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A2B8A" w14:textId="77777777" w:rsidR="00371177" w:rsidRDefault="00371177" w:rsidP="00DA7BA7">
      <w:pPr>
        <w:jc w:val="center"/>
        <w:rPr>
          <w:lang w:val="en-US"/>
        </w:rPr>
      </w:pPr>
    </w:p>
    <w:p w14:paraId="3CD50B79" w14:textId="77777777" w:rsidR="00A84258" w:rsidRPr="009C26C9" w:rsidRDefault="00A84258" w:rsidP="009C26C9">
      <w:pPr>
        <w:tabs>
          <w:tab w:val="left" w:pos="5400"/>
        </w:tabs>
        <w:jc w:val="left"/>
        <w:rPr>
          <w:b/>
          <w:lang w:val="en-US"/>
        </w:rPr>
      </w:pPr>
    </w:p>
    <w:p w14:paraId="5425FF97" w14:textId="77777777" w:rsidR="00A84258" w:rsidRDefault="00A84258" w:rsidP="00DA7BA7">
      <w:pPr>
        <w:jc w:val="center"/>
        <w:rPr>
          <w:lang w:val="en-US"/>
        </w:rPr>
      </w:pPr>
    </w:p>
    <w:p w14:paraId="50CB2D81" w14:textId="77777777" w:rsidR="00796DE5" w:rsidRPr="00796DE5" w:rsidRDefault="00796DE5" w:rsidP="00796DE5">
      <w:pPr>
        <w:jc w:val="center"/>
        <w:rPr>
          <w:rFonts w:ascii="StobiSerif Regular" w:hAnsi="StobiSerif Regular"/>
          <w:sz w:val="22"/>
          <w:szCs w:val="22"/>
        </w:rPr>
      </w:pPr>
      <w:r w:rsidRPr="00796DE5">
        <w:rPr>
          <w:rFonts w:ascii="StobiSerif Regular" w:hAnsi="StobiSerif Regular"/>
          <w:sz w:val="22"/>
          <w:szCs w:val="22"/>
        </w:rPr>
        <w:t>Арх</w:t>
      </w:r>
      <w:r w:rsidRPr="00796DE5">
        <w:rPr>
          <w:rFonts w:ascii="StobiSerif Regular" w:hAnsi="StobiSerif Regular"/>
          <w:sz w:val="22"/>
          <w:szCs w:val="22"/>
          <w:lang w:val="en-GB"/>
        </w:rPr>
        <w:t>.</w:t>
      </w:r>
      <w:r w:rsidR="00263499">
        <w:rPr>
          <w:rFonts w:ascii="StobiSerif Regular" w:hAnsi="StobiSerif Regular"/>
          <w:sz w:val="22"/>
          <w:szCs w:val="22"/>
        </w:rPr>
        <w:t xml:space="preserve">бр: </w:t>
      </w:r>
      <w:r w:rsidR="00E47093">
        <w:rPr>
          <w:rFonts w:ascii="StobiSerif Regular" w:hAnsi="StobiSerif Regular"/>
          <w:sz w:val="22"/>
          <w:szCs w:val="22"/>
        </w:rPr>
        <w:t xml:space="preserve">УП1-11/3 бр.1593/2018 </w:t>
      </w:r>
      <w:r w:rsidRPr="00796DE5">
        <w:rPr>
          <w:rFonts w:ascii="StobiSerif Regular" w:hAnsi="StobiSerif Regular"/>
          <w:sz w:val="22"/>
          <w:szCs w:val="22"/>
          <w:lang w:val="en-US"/>
        </w:rPr>
        <w:t xml:space="preserve">   </w:t>
      </w:r>
      <w:r w:rsidRPr="00796DE5">
        <w:rPr>
          <w:rFonts w:ascii="StobiSerif Regular" w:hAnsi="StobiSerif Regular"/>
          <w:sz w:val="22"/>
          <w:szCs w:val="22"/>
        </w:rPr>
        <w:t>Дата.</w:t>
      </w:r>
      <w:r w:rsidRPr="00796DE5">
        <w:rPr>
          <w:rFonts w:ascii="StobiSerif Regular" w:hAnsi="StobiSerif Regular"/>
          <w:sz w:val="22"/>
          <w:szCs w:val="22"/>
          <w:lang w:val="en-GB"/>
        </w:rPr>
        <w:t>_______________</w:t>
      </w:r>
    </w:p>
    <w:p w14:paraId="1D9D8C0D" w14:textId="77777777" w:rsidR="00796DE5" w:rsidRDefault="00796DE5" w:rsidP="00796DE5">
      <w:pPr>
        <w:rPr>
          <w:rFonts w:ascii="StobiSerif Regular" w:hAnsi="StobiSerif Regular"/>
          <w:b/>
          <w:sz w:val="18"/>
          <w:szCs w:val="18"/>
          <w:lang w:val="en-US"/>
        </w:rPr>
      </w:pPr>
    </w:p>
    <w:p w14:paraId="40128E90" w14:textId="77777777" w:rsidR="00E47093" w:rsidRDefault="00E47093" w:rsidP="00E47093">
      <w:pPr>
        <w:rPr>
          <w:rFonts w:ascii="StobiSerif Regular" w:hAnsi="StobiSerif Regular"/>
          <w:sz w:val="22"/>
          <w:szCs w:val="22"/>
          <w:lang w:val="en-US"/>
        </w:rPr>
      </w:pPr>
    </w:p>
    <w:p w14:paraId="22F3FADD" w14:textId="77777777" w:rsidR="00E47093" w:rsidRDefault="00D21673" w:rsidP="00E47093">
      <w:pPr>
        <w:spacing w:after="200" w:line="276" w:lineRule="auto"/>
        <w:rPr>
          <w:rFonts w:ascii="StobiSerif Regular" w:eastAsia="Calibri" w:hAnsi="StobiSerif Regular"/>
          <w:sz w:val="22"/>
          <w:szCs w:val="22"/>
          <w:lang w:eastAsia="en-US"/>
        </w:rPr>
      </w:pPr>
      <w:r>
        <w:rPr>
          <w:rFonts w:ascii="StobiSerif Regular" w:eastAsia="Calibri" w:hAnsi="StobiSerif Regular"/>
          <w:sz w:val="22"/>
          <w:szCs w:val="22"/>
          <w:lang w:eastAsia="en-US"/>
        </w:rPr>
        <w:t>Врз основа на член 106 а во врска со член 97 став 3</w:t>
      </w:r>
      <w:r w:rsidR="00E47093">
        <w:rPr>
          <w:rFonts w:ascii="StobiSerif Regular" w:eastAsia="Calibri" w:hAnsi="StobiSerif Regular"/>
          <w:sz w:val="22"/>
          <w:szCs w:val="22"/>
          <w:lang w:eastAsia="en-US"/>
        </w:rPr>
        <w:t xml:space="preserve"> од Законот за животна средина (</w:t>
      </w:r>
      <w:r w:rsidR="00E47093">
        <w:rPr>
          <w:rFonts w:ascii="StobiSerif Regular" w:eastAsia="Calibri" w:hAnsi="StobiSerif Regular"/>
          <w:sz w:val="22"/>
          <w:szCs w:val="22"/>
          <w:lang w:val="en-US" w:eastAsia="en-US"/>
        </w:rPr>
        <w:t>“</w:t>
      </w:r>
      <w:r w:rsidR="00E47093">
        <w:rPr>
          <w:rFonts w:ascii="StobiSerif Regular" w:eastAsia="Calibri" w:hAnsi="StobiSerif Regular"/>
          <w:sz w:val="22"/>
          <w:szCs w:val="22"/>
          <w:lang w:eastAsia="en-US"/>
        </w:rPr>
        <w:t>Службен весник на Република Македонија</w:t>
      </w:r>
      <w:r w:rsidR="00E47093">
        <w:rPr>
          <w:rFonts w:ascii="StobiSerif Regular" w:eastAsia="Calibri" w:hAnsi="StobiSerif Regular"/>
          <w:sz w:val="22"/>
          <w:szCs w:val="22"/>
          <w:lang w:val="en-US" w:eastAsia="en-US"/>
        </w:rPr>
        <w:t>”</w:t>
      </w:r>
      <w:r w:rsidR="00E47093">
        <w:rPr>
          <w:rFonts w:ascii="StobiSerif Regular" w:eastAsia="Calibri" w:hAnsi="StobiSerif Regular"/>
          <w:sz w:val="22"/>
          <w:szCs w:val="22"/>
          <w:lang w:eastAsia="en-US"/>
        </w:rPr>
        <w:t xml:space="preserve"> бр.53/05, 81/05, 24/07, 159/08, 83/09, 48/10, 124/10, 51/11, 123/12, 93/13, 42/14, 44/15, 39/16, 28/18, 65/18 и 99/18) постапувајќи по барањето на ГД Гранит АД Скопје, асфалтна и бетонска база, Звегорска река  - Делчево, УП1-11/3 бр. 1593/2018 од 22.11.2018год.  за добивање А-Интегрирана еколошка дозвола, </w:t>
      </w:r>
      <w:r>
        <w:rPr>
          <w:rFonts w:ascii="StobiSerif Regular" w:eastAsia="Calibri" w:hAnsi="StobiSerif Regular"/>
          <w:sz w:val="22"/>
          <w:szCs w:val="22"/>
          <w:lang w:eastAsia="en-US"/>
        </w:rPr>
        <w:t>М</w:t>
      </w:r>
      <w:r w:rsidR="00E47093">
        <w:rPr>
          <w:rFonts w:ascii="StobiSerif Regular" w:eastAsia="Calibri" w:hAnsi="StobiSerif Regular"/>
          <w:sz w:val="22"/>
          <w:szCs w:val="22"/>
          <w:lang w:eastAsia="en-US"/>
        </w:rPr>
        <w:t>инистерот за животна средина и просторно планирање го донесе следново</w:t>
      </w:r>
      <w:r w:rsidR="00E47093">
        <w:rPr>
          <w:rFonts w:ascii="StobiSerif Regular" w:eastAsia="Calibri" w:hAnsi="StobiSerif Regular"/>
          <w:sz w:val="22"/>
          <w:szCs w:val="22"/>
          <w:lang w:val="en-US" w:eastAsia="en-US"/>
        </w:rPr>
        <w:t>:</w:t>
      </w:r>
    </w:p>
    <w:p w14:paraId="04EBADE1" w14:textId="77777777" w:rsidR="00E47093" w:rsidRDefault="00E47093" w:rsidP="00E47093">
      <w:pPr>
        <w:spacing w:after="200" w:line="276" w:lineRule="auto"/>
        <w:jc w:val="center"/>
        <w:rPr>
          <w:rFonts w:ascii="StobiSerif Regular" w:eastAsia="Calibri" w:hAnsi="StobiSerif Regular"/>
          <w:b/>
          <w:sz w:val="22"/>
          <w:szCs w:val="22"/>
          <w:lang w:eastAsia="en-US"/>
        </w:rPr>
      </w:pPr>
      <w:r>
        <w:rPr>
          <w:rFonts w:ascii="StobiSerif Regular" w:eastAsia="Calibri" w:hAnsi="StobiSerif Regular"/>
          <w:b/>
          <w:sz w:val="22"/>
          <w:szCs w:val="22"/>
          <w:lang w:eastAsia="en-US"/>
        </w:rPr>
        <w:t>Р Е Ш Е Н И Е</w:t>
      </w:r>
    </w:p>
    <w:p w14:paraId="607A500D" w14:textId="77777777" w:rsidR="00E47093" w:rsidRDefault="00E47093" w:rsidP="00E47093">
      <w:pPr>
        <w:spacing w:after="200" w:line="276" w:lineRule="auto"/>
        <w:jc w:val="center"/>
        <w:rPr>
          <w:rFonts w:ascii="StobiSerif Regular" w:eastAsia="Calibri" w:hAnsi="StobiSerif Regular"/>
          <w:sz w:val="22"/>
          <w:szCs w:val="22"/>
          <w:lang w:eastAsia="en-US"/>
        </w:rPr>
      </w:pP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За отфрлање на барањето  за добивање на А – Интегрирана еколошка дозвола, на </w:t>
      </w:r>
      <w:r w:rsidR="00D21673">
        <w:rPr>
          <w:rFonts w:ascii="StobiSerif Regular" w:eastAsia="Calibri" w:hAnsi="StobiSerif Regular"/>
          <w:sz w:val="22"/>
          <w:szCs w:val="22"/>
          <w:lang w:eastAsia="en-US"/>
        </w:rPr>
        <w:t>ГД Гранит АД Скопје, асфалтна и бетонска база, Звегорска река  - Делчево</w:t>
      </w:r>
    </w:p>
    <w:p w14:paraId="4F5DEF38" w14:textId="77777777" w:rsidR="00E47093" w:rsidRDefault="00E47093" w:rsidP="00E47093">
      <w:pPr>
        <w:spacing w:after="200" w:line="276" w:lineRule="auto"/>
        <w:jc w:val="center"/>
        <w:rPr>
          <w:rFonts w:ascii="StobiSerif Regular" w:eastAsia="Calibri" w:hAnsi="StobiSerif Regular"/>
          <w:sz w:val="22"/>
          <w:szCs w:val="22"/>
          <w:lang w:eastAsia="en-US"/>
        </w:rPr>
      </w:pPr>
    </w:p>
    <w:p w14:paraId="61AF11C8" w14:textId="77777777" w:rsidR="00E47093" w:rsidRDefault="00D21673" w:rsidP="00E47093">
      <w:pPr>
        <w:spacing w:after="200" w:line="276" w:lineRule="auto"/>
        <w:rPr>
          <w:rFonts w:ascii="StobiSerif Regular" w:eastAsia="Calibri" w:hAnsi="StobiSerif Regular"/>
          <w:sz w:val="22"/>
          <w:szCs w:val="22"/>
          <w:lang w:eastAsia="en-US"/>
        </w:rPr>
      </w:pP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1.  Барањето на ГД Гранит АД Скопје, асфалтна и бетонска база, Звегорска река  - Делчево, ул. Звегорска Река бб – Делчево, </w:t>
      </w:r>
      <w:r w:rsidRPr="00D21673">
        <w:rPr>
          <w:rFonts w:ascii="StobiSerif Regular" w:eastAsia="Calibri" w:hAnsi="StobiSerif Regular"/>
          <w:sz w:val="22"/>
          <w:szCs w:val="22"/>
          <w:lang w:eastAsia="en-US"/>
        </w:rPr>
        <w:t xml:space="preserve"> </w:t>
      </w: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УП1-11/3 бр. 1593/2018 од 22.11.2018год.   </w:t>
      </w:r>
      <w:r w:rsidR="00E47093">
        <w:rPr>
          <w:rFonts w:ascii="StobiSerif Regular" w:eastAsia="Calibri" w:hAnsi="StobiSerif Regular"/>
          <w:sz w:val="22"/>
          <w:szCs w:val="22"/>
          <w:lang w:eastAsia="en-US"/>
        </w:rPr>
        <w:t>за добивање на А-Интегрирана еколошка до</w:t>
      </w:r>
      <w:r>
        <w:rPr>
          <w:rFonts w:ascii="StobiSerif Regular" w:eastAsia="Calibri" w:hAnsi="StobiSerif Regular"/>
          <w:sz w:val="22"/>
          <w:szCs w:val="22"/>
          <w:lang w:eastAsia="en-US"/>
        </w:rPr>
        <w:t>звола</w:t>
      </w:r>
      <w:r w:rsidR="00E47093">
        <w:rPr>
          <w:rFonts w:ascii="StobiSerif Regular" w:eastAsia="Calibri" w:hAnsi="StobiSerif Regular"/>
          <w:sz w:val="22"/>
          <w:szCs w:val="22"/>
          <w:lang w:eastAsia="en-US"/>
        </w:rPr>
        <w:t xml:space="preserve"> се отфрла.</w:t>
      </w:r>
    </w:p>
    <w:p w14:paraId="144A08B7" w14:textId="77777777" w:rsidR="00E47093" w:rsidRDefault="00E47093" w:rsidP="00E47093">
      <w:pPr>
        <w:spacing w:after="200" w:line="276" w:lineRule="auto"/>
        <w:rPr>
          <w:rFonts w:ascii="StobiSerif Regular" w:eastAsia="Calibri" w:hAnsi="StobiSerif Regular"/>
          <w:b/>
          <w:sz w:val="22"/>
          <w:szCs w:val="22"/>
          <w:lang w:eastAsia="en-US"/>
        </w:rPr>
      </w:pPr>
    </w:p>
    <w:p w14:paraId="773D0CE6" w14:textId="77777777" w:rsidR="00E47093" w:rsidRDefault="00E47093" w:rsidP="00E47093">
      <w:pPr>
        <w:spacing w:after="200" w:line="276" w:lineRule="auto"/>
        <w:jc w:val="center"/>
        <w:rPr>
          <w:rFonts w:ascii="StobiSerif Regular" w:eastAsia="Calibri" w:hAnsi="StobiSerif Regular"/>
          <w:b/>
          <w:sz w:val="22"/>
          <w:szCs w:val="22"/>
          <w:lang w:eastAsia="en-US"/>
        </w:rPr>
      </w:pPr>
      <w:r>
        <w:rPr>
          <w:rFonts w:ascii="StobiSerif Regular" w:eastAsia="Calibri" w:hAnsi="StobiSerif Regular"/>
          <w:b/>
          <w:sz w:val="22"/>
          <w:szCs w:val="22"/>
          <w:lang w:eastAsia="en-US"/>
        </w:rPr>
        <w:t>Образложение</w:t>
      </w:r>
    </w:p>
    <w:p w14:paraId="7C24CB23" w14:textId="0F7B6EDC" w:rsidR="001A42F9" w:rsidRDefault="00E47093" w:rsidP="00E47093">
      <w:pPr>
        <w:spacing w:after="200" w:line="276" w:lineRule="auto"/>
        <w:ind w:firstLine="720"/>
        <w:rPr>
          <w:rFonts w:ascii="StobiSerif Regular" w:eastAsia="Calibri" w:hAnsi="StobiSerif Regular"/>
          <w:sz w:val="22"/>
          <w:szCs w:val="22"/>
          <w:lang w:eastAsia="en-US"/>
        </w:rPr>
      </w:pPr>
      <w:r>
        <w:rPr>
          <w:rFonts w:ascii="StobiSerif Regular" w:eastAsia="Calibri" w:hAnsi="StobiSerif Regular"/>
          <w:sz w:val="22"/>
          <w:szCs w:val="22"/>
          <w:lang w:eastAsia="en-US"/>
        </w:rPr>
        <w:t>Правниот субјект</w:t>
      </w:r>
      <w:r w:rsidR="00D21673">
        <w:rPr>
          <w:rFonts w:ascii="StobiSerif Regular" w:eastAsia="Calibri" w:hAnsi="StobiSerif Regular"/>
          <w:sz w:val="22"/>
          <w:szCs w:val="22"/>
          <w:lang w:eastAsia="en-US"/>
        </w:rPr>
        <w:t xml:space="preserve">, ГД Гранит АД Скопје, асфалтна и бетонска база, Звегорска река  - Делчево,  </w:t>
      </w: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 поднесе барање за добивање на  А – Интегрирана еколошка дозвола</w:t>
      </w:r>
      <w:r w:rsidR="00D21673">
        <w:rPr>
          <w:rFonts w:ascii="StobiSerif Regular" w:eastAsia="Calibri" w:hAnsi="StobiSerif Regular"/>
          <w:sz w:val="22"/>
          <w:szCs w:val="22"/>
          <w:lang w:eastAsia="en-US"/>
        </w:rPr>
        <w:t>, УП1-11/3 бр. 1593/2018</w:t>
      </w:r>
      <w:r w:rsidR="00D21673" w:rsidRPr="00D21673">
        <w:rPr>
          <w:rFonts w:ascii="StobiSerif Regular" w:eastAsia="Calibri" w:hAnsi="StobiSerif Regular"/>
          <w:sz w:val="22"/>
          <w:szCs w:val="22"/>
          <w:lang w:eastAsia="en-US"/>
        </w:rPr>
        <w:t xml:space="preserve"> </w:t>
      </w:r>
      <w:r w:rsidR="00D21673">
        <w:rPr>
          <w:rFonts w:ascii="StobiSerif Regular" w:eastAsia="Calibri" w:hAnsi="StobiSerif Regular"/>
          <w:sz w:val="22"/>
          <w:szCs w:val="22"/>
          <w:lang w:eastAsia="en-US"/>
        </w:rPr>
        <w:t xml:space="preserve">на ден 22.11.2018год. </w:t>
      </w: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 Постапувајќи по барањето, во согласност со процедурата за издавање на дозвола, член 97 од Законот за животна средина, од страна на Министерството за животна средина и просторно планирање </w:t>
      </w:r>
      <w:r w:rsidR="00F735AE">
        <w:rPr>
          <w:rFonts w:ascii="StobiSerif Regular" w:eastAsia="Calibri" w:hAnsi="StobiSerif Regular"/>
          <w:sz w:val="22"/>
          <w:szCs w:val="22"/>
          <w:lang w:eastAsia="en-US"/>
        </w:rPr>
        <w:t>и ДИЖС се изрши инспекциски надзор</w:t>
      </w: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. </w:t>
      </w:r>
      <w:r w:rsidR="001A42F9">
        <w:rPr>
          <w:rFonts w:ascii="StobiSerif Regular" w:eastAsia="Calibri" w:hAnsi="StobiSerif Regular"/>
          <w:sz w:val="22"/>
          <w:szCs w:val="22"/>
          <w:lang w:eastAsia="en-US"/>
        </w:rPr>
        <w:t>На ден.</w:t>
      </w:r>
      <w:r w:rsidR="00CF56A6">
        <w:rPr>
          <w:rFonts w:ascii="StobiSerif Regular" w:eastAsia="Calibri" w:hAnsi="StobiSerif Regular"/>
          <w:sz w:val="22"/>
          <w:szCs w:val="22"/>
          <w:lang w:eastAsia="en-US"/>
        </w:rPr>
        <w:t xml:space="preserve"> 01.10.2019 год </w:t>
      </w:r>
      <w:r w:rsidR="001A42F9">
        <w:rPr>
          <w:rFonts w:ascii="StobiSerif Regular" w:eastAsia="Calibri" w:hAnsi="StobiSerif Regular"/>
          <w:sz w:val="22"/>
          <w:szCs w:val="22"/>
          <w:lang w:eastAsia="en-US"/>
        </w:rPr>
        <w:t xml:space="preserve"> извршен е инспекциски надзор, Записник бр. И</w:t>
      </w:r>
      <w:bookmarkStart w:id="0" w:name="_GoBack"/>
      <w:bookmarkEnd w:id="0"/>
      <w:r w:rsidR="001A42F9">
        <w:rPr>
          <w:rFonts w:ascii="StobiSerif Regular" w:eastAsia="Calibri" w:hAnsi="StobiSerif Regular"/>
          <w:sz w:val="22"/>
          <w:szCs w:val="22"/>
          <w:lang w:eastAsia="en-US"/>
        </w:rPr>
        <w:t xml:space="preserve">П1-1776 и притоа е констатирано дека бетонската база и дробилицата кои се дел од поднесеното барање не се во </w:t>
      </w:r>
    </w:p>
    <w:p w14:paraId="2A91FA06" w14:textId="77777777" w:rsidR="001A42F9" w:rsidRDefault="001A42F9" w:rsidP="00E47093">
      <w:pPr>
        <w:spacing w:after="200" w:line="276" w:lineRule="auto"/>
        <w:ind w:firstLine="720"/>
        <w:rPr>
          <w:rFonts w:ascii="StobiSerif Regular" w:eastAsia="Calibri" w:hAnsi="StobiSerif Regular"/>
          <w:sz w:val="22"/>
          <w:szCs w:val="22"/>
          <w:lang w:eastAsia="en-US"/>
        </w:rPr>
      </w:pPr>
    </w:p>
    <w:p w14:paraId="3D3178D8" w14:textId="77777777" w:rsidR="001A42F9" w:rsidRDefault="001A42F9" w:rsidP="00E47093">
      <w:pPr>
        <w:spacing w:after="200" w:line="276" w:lineRule="auto"/>
        <w:ind w:firstLine="720"/>
        <w:rPr>
          <w:rFonts w:ascii="StobiSerif Regular" w:eastAsia="Calibri" w:hAnsi="StobiSerif Regular"/>
          <w:sz w:val="22"/>
          <w:szCs w:val="22"/>
          <w:lang w:eastAsia="en-US"/>
        </w:rPr>
      </w:pPr>
    </w:p>
    <w:p w14:paraId="2DF5C6F1" w14:textId="77777777" w:rsidR="001A42F9" w:rsidRDefault="001A42F9" w:rsidP="00E47093">
      <w:pPr>
        <w:spacing w:after="200" w:line="276" w:lineRule="auto"/>
        <w:ind w:firstLine="720"/>
        <w:rPr>
          <w:rFonts w:ascii="StobiSerif Regular" w:eastAsia="Calibri" w:hAnsi="StobiSerif Regular"/>
          <w:sz w:val="22"/>
          <w:szCs w:val="22"/>
          <w:lang w:eastAsia="en-US"/>
        </w:rPr>
      </w:pPr>
    </w:p>
    <w:p w14:paraId="48DDE889" w14:textId="77777777" w:rsidR="00E47093" w:rsidRPr="00886069" w:rsidRDefault="001A42F9" w:rsidP="00886069">
      <w:pPr>
        <w:spacing w:after="200" w:line="276" w:lineRule="auto"/>
        <w:rPr>
          <w:rFonts w:ascii="StobiSerif Regular" w:eastAsia="Calibri" w:hAnsi="StobiSerif Regular"/>
          <w:sz w:val="22"/>
          <w:szCs w:val="22"/>
          <w:lang w:eastAsia="en-US"/>
        </w:rPr>
      </w:pP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функција, поткрепено со изјава од одговорното лице на Инсталацијата со обврска за нивно отстранување и враќање на локацијата во првобитната состојба. </w:t>
      </w:r>
      <w:r w:rsidR="0002625D">
        <w:rPr>
          <w:rFonts w:ascii="StobiSerif Regular" w:eastAsia="Calibri" w:hAnsi="StobiSerif Regular"/>
          <w:sz w:val="22"/>
          <w:szCs w:val="22"/>
          <w:lang w:eastAsia="en-US"/>
        </w:rPr>
        <w:t xml:space="preserve"> С</w:t>
      </w:r>
      <w:r>
        <w:rPr>
          <w:rFonts w:ascii="StobiSerif Regular" w:eastAsia="Calibri" w:hAnsi="StobiSerif Regular"/>
          <w:sz w:val="22"/>
          <w:szCs w:val="22"/>
          <w:lang w:eastAsia="en-US"/>
        </w:rPr>
        <w:t>огласно наодот о</w:t>
      </w:r>
      <w:r w:rsidR="0002625D">
        <w:rPr>
          <w:rFonts w:ascii="StobiSerif Regular" w:eastAsia="Calibri" w:hAnsi="StobiSerif Regular"/>
          <w:sz w:val="22"/>
          <w:szCs w:val="22"/>
          <w:lang w:eastAsia="en-US"/>
        </w:rPr>
        <w:t>д утврдената фактичка состојба, се постапува по член 106 од законот за животна средина - Одбивање да се издаде дозвола, односно  кон донесување на решение за отфрлање на барањето УП1-11/3 бр. 1593/2018 од 22.11.2018год</w:t>
      </w: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 </w:t>
      </w:r>
      <w:r w:rsidR="0002625D">
        <w:rPr>
          <w:rFonts w:ascii="StobiSerif Regular" w:eastAsia="Calibri" w:hAnsi="StobiSerif Regular"/>
          <w:sz w:val="22"/>
          <w:szCs w:val="22"/>
          <w:lang w:eastAsia="en-US"/>
        </w:rPr>
        <w:t>на правниот субјектГД Гранит АД Скопје, асфалтна и бетонска база, Звегорска река  - Делчево, ул. Звегорска Река бб – Делчево, со задолжување за поднесување ново барање за добивање на  А-Интегрирана еколошка дозвола .</w:t>
      </w:r>
    </w:p>
    <w:p w14:paraId="042EB992" w14:textId="77777777" w:rsidR="00E47093" w:rsidRDefault="00E47093" w:rsidP="00E47093">
      <w:pPr>
        <w:spacing w:after="200" w:line="276" w:lineRule="auto"/>
        <w:rPr>
          <w:rFonts w:ascii="StobiSerif Regular" w:eastAsia="Calibri" w:hAnsi="StobiSerif Regular"/>
          <w:sz w:val="22"/>
          <w:szCs w:val="22"/>
          <w:lang w:eastAsia="en-US"/>
        </w:rPr>
      </w:pPr>
      <w:r>
        <w:rPr>
          <w:rFonts w:ascii="StobiSerif Regular" w:eastAsia="Calibri" w:hAnsi="StobiSerif Regular"/>
          <w:sz w:val="22"/>
          <w:szCs w:val="22"/>
          <w:lang w:eastAsia="en-US"/>
        </w:rPr>
        <w:t xml:space="preserve">Со оглед на тоа што </w:t>
      </w:r>
      <w:r w:rsidR="00886069">
        <w:rPr>
          <w:rFonts w:ascii="StobiSerif Regular" w:eastAsia="Calibri" w:hAnsi="StobiSerif Regular"/>
          <w:sz w:val="22"/>
          <w:szCs w:val="22"/>
          <w:lang w:eastAsia="en-US"/>
        </w:rPr>
        <w:t xml:space="preserve">фактичката состојба не коренспондира со податоците во доставеното барање барањето УП1-11/3 бр. 1593/2018 од 22.11.2018год. </w:t>
      </w:r>
      <w:r>
        <w:rPr>
          <w:rFonts w:ascii="StobiSerif Regular" w:eastAsia="Calibri" w:hAnsi="StobiSerif Regular"/>
          <w:sz w:val="22"/>
          <w:szCs w:val="22"/>
          <w:lang w:eastAsia="en-US"/>
        </w:rPr>
        <w:t>Министерството за животна средина и просторно пла</w:t>
      </w:r>
      <w:r w:rsidR="00886069">
        <w:rPr>
          <w:rFonts w:ascii="StobiSerif Regular" w:eastAsia="Calibri" w:hAnsi="StobiSerif Regular"/>
          <w:sz w:val="22"/>
          <w:szCs w:val="22"/>
          <w:lang w:eastAsia="en-US"/>
        </w:rPr>
        <w:t xml:space="preserve">нирање во согласност со член 106  а во врска со член 97 </w:t>
      </w:r>
      <w:r>
        <w:rPr>
          <w:rFonts w:ascii="StobiSerif Regular" w:eastAsia="Calibri" w:hAnsi="StobiSerif Regular"/>
          <w:sz w:val="22"/>
          <w:szCs w:val="22"/>
          <w:lang w:eastAsia="en-US"/>
        </w:rPr>
        <w:t>став (3) од Законот за животна средина одлучи како во диспозитивот на ова решение.</w:t>
      </w:r>
    </w:p>
    <w:p w14:paraId="0F91DBCD" w14:textId="77777777" w:rsidR="00E47093" w:rsidRDefault="00E47093" w:rsidP="00E47093">
      <w:pPr>
        <w:rPr>
          <w:rFonts w:ascii="StobiSerif Regular" w:hAnsi="StobiSerif Regular" w:cs="Arial"/>
          <w:sz w:val="22"/>
          <w:szCs w:val="22"/>
        </w:rPr>
      </w:pPr>
      <w:r>
        <w:rPr>
          <w:rFonts w:ascii="StobiSerif Regular" w:hAnsi="StobiSerif Regular" w:cs="Arial"/>
          <w:sz w:val="22"/>
          <w:szCs w:val="22"/>
        </w:rPr>
        <w:t>Имајќи го предвид погоре изнесеното се донесе решение како во диспозитивот</w:t>
      </w:r>
    </w:p>
    <w:p w14:paraId="69A9FF11" w14:textId="77777777" w:rsidR="00E47093" w:rsidRDefault="00E47093" w:rsidP="00E47093">
      <w:pPr>
        <w:rPr>
          <w:rFonts w:ascii="StobiSerif Regular" w:hAnsi="StobiSerif Regular" w:cs="Arial"/>
          <w:color w:val="FF0000"/>
          <w:sz w:val="20"/>
          <w:szCs w:val="20"/>
        </w:rPr>
      </w:pPr>
      <w:r>
        <w:rPr>
          <w:rFonts w:ascii="StobiSerif Regular" w:hAnsi="StobiSerif Regular" w:cs="Arial"/>
          <w:color w:val="FF0000"/>
          <w:sz w:val="20"/>
          <w:szCs w:val="20"/>
        </w:rPr>
        <w:t xml:space="preserve"> </w:t>
      </w:r>
    </w:p>
    <w:p w14:paraId="39AB26D6" w14:textId="77777777" w:rsidR="00E47093" w:rsidRDefault="00E47093" w:rsidP="00E47093">
      <w:pPr>
        <w:rPr>
          <w:rFonts w:ascii="StobiSerif Regular" w:hAnsi="StobiSerif Regular" w:cs="Arial"/>
          <w:sz w:val="22"/>
          <w:szCs w:val="22"/>
          <w:lang w:val="ru-RU"/>
        </w:rPr>
      </w:pPr>
      <w:r>
        <w:rPr>
          <w:rFonts w:ascii="StobiSerif Regular" w:hAnsi="StobiSerif Regular" w:cs="Arial"/>
          <w:sz w:val="22"/>
          <w:szCs w:val="22"/>
        </w:rPr>
        <w:t>Жалбата не го одлага извршувањето на решението.</w:t>
      </w:r>
    </w:p>
    <w:p w14:paraId="75FDBCA6" w14:textId="77777777" w:rsidR="00E47093" w:rsidRDefault="00E47093" w:rsidP="00E47093">
      <w:pPr>
        <w:rPr>
          <w:rFonts w:ascii="StobiSerif Regular" w:hAnsi="StobiSerif Regular" w:cs="Arial"/>
          <w:sz w:val="22"/>
          <w:szCs w:val="22"/>
        </w:rPr>
      </w:pPr>
    </w:p>
    <w:p w14:paraId="223B3580" w14:textId="77777777" w:rsidR="00E47093" w:rsidRDefault="00E47093" w:rsidP="00E47093">
      <w:pPr>
        <w:rPr>
          <w:rFonts w:ascii="StobiSerif Regular" w:hAnsi="StobiSerif Regular" w:cs="Arial"/>
          <w:sz w:val="22"/>
          <w:szCs w:val="22"/>
        </w:rPr>
      </w:pPr>
    </w:p>
    <w:p w14:paraId="54803974" w14:textId="77777777" w:rsidR="00E47093" w:rsidRPr="00886069" w:rsidRDefault="00E47093" w:rsidP="00796DE5">
      <w:pPr>
        <w:rPr>
          <w:rFonts w:ascii="StobiSerif Regular" w:hAnsi="StobiSerif Regular" w:cs="Arial"/>
          <w:color w:val="FF0000"/>
          <w:sz w:val="20"/>
          <w:szCs w:val="20"/>
          <w:lang w:val="ru-RU"/>
        </w:rPr>
      </w:pPr>
      <w:r>
        <w:rPr>
          <w:rFonts w:ascii="StobiSerif Regular" w:hAnsi="StobiSerif Regular" w:cs="Arial"/>
          <w:b/>
          <w:sz w:val="22"/>
          <w:szCs w:val="22"/>
        </w:rPr>
        <w:t>Упатсво за правното средство:</w:t>
      </w:r>
      <w:r>
        <w:rPr>
          <w:rFonts w:ascii="StobiSerif Regular" w:hAnsi="StobiSerif Regular" w:cs="Arial"/>
          <w:sz w:val="22"/>
          <w:szCs w:val="22"/>
        </w:rPr>
        <w:t xml:space="preserve"> </w:t>
      </w:r>
      <w:r>
        <w:rPr>
          <w:rFonts w:ascii="StobiSerif Regular" w:hAnsi="StobiSerif Regular" w:cs="Arial"/>
          <w:sz w:val="20"/>
          <w:szCs w:val="20"/>
        </w:rPr>
        <w:t xml:space="preserve">Против ова решение може да се изјави жалба до </w:t>
      </w:r>
      <w:r>
        <w:rPr>
          <w:rFonts w:ascii="StobiSerif Regular" w:eastAsia="Calibri" w:hAnsi="StobiSerif Regular"/>
          <w:sz w:val="20"/>
          <w:szCs w:val="20"/>
          <w:lang w:val="ru-RU"/>
        </w:rPr>
        <w:t xml:space="preserve">Државна комисија за одлучување во управна постапка и постапка од работен однос во втор степен </w:t>
      </w:r>
      <w:r>
        <w:rPr>
          <w:rFonts w:ascii="StobiSerif Regular" w:hAnsi="StobiSerif Regular" w:cs="Arial"/>
          <w:sz w:val="20"/>
          <w:szCs w:val="20"/>
        </w:rPr>
        <w:t xml:space="preserve">во рок од 15 дена од приемот на Решението таксирана во износ од </w:t>
      </w:r>
      <w:r>
        <w:rPr>
          <w:rFonts w:ascii="StobiSerif Regular" w:eastAsia="Calibri" w:hAnsi="StobiSerif Regular"/>
          <w:sz w:val="20"/>
          <w:szCs w:val="20"/>
          <w:lang w:val="ru-RU"/>
        </w:rPr>
        <w:t xml:space="preserve"> од 250 денари, административна такса во готови пари на уплатата сметка 840 ххх 031 61 во рамките на трезосрката сметка</w:t>
      </w:r>
    </w:p>
    <w:p w14:paraId="5628FBB2" w14:textId="77777777" w:rsidR="00796DE5" w:rsidRDefault="00796DE5" w:rsidP="00796DE5">
      <w:pPr>
        <w:rPr>
          <w:rFonts w:ascii="StobiSerif Regular" w:hAnsi="StobiSerif Regular" w:cs="StobiSerif Regular"/>
          <w:sz w:val="22"/>
          <w:szCs w:val="22"/>
        </w:rPr>
      </w:pPr>
    </w:p>
    <w:p w14:paraId="7D4CAC5C" w14:textId="77777777" w:rsidR="00796DE5" w:rsidRDefault="00796DE5" w:rsidP="00796DE5">
      <w:pPr>
        <w:rPr>
          <w:rFonts w:ascii="StobiSerif Regular" w:hAnsi="StobiSerif Regular" w:cs="StobiSerif Regular"/>
          <w:sz w:val="22"/>
          <w:szCs w:val="22"/>
          <w:lang w:val="en-US"/>
        </w:rPr>
      </w:pPr>
      <w:r>
        <w:rPr>
          <w:rFonts w:ascii="StobiSerif Regular" w:hAnsi="StobiSerif Regular" w:cs="StobiSerif Regular"/>
          <w:sz w:val="22"/>
          <w:szCs w:val="22"/>
          <w:lang w:val="en-US"/>
        </w:rPr>
        <w:t xml:space="preserve">                                                                                                        </w:t>
      </w:r>
      <w:r>
        <w:rPr>
          <w:rFonts w:ascii="StobiSerif Regular" w:hAnsi="StobiSerif Regular" w:cs="StobiSerif Regular"/>
          <w:sz w:val="22"/>
          <w:szCs w:val="22"/>
        </w:rPr>
        <w:t xml:space="preserve">                           </w:t>
      </w:r>
      <w:r>
        <w:rPr>
          <w:rFonts w:ascii="StobiSerif Regular" w:hAnsi="StobiSerif Regular" w:cs="StobiSerif Regular"/>
          <w:sz w:val="22"/>
          <w:szCs w:val="22"/>
          <w:lang w:val="en-US"/>
        </w:rPr>
        <w:t>М</w:t>
      </w:r>
      <w:r>
        <w:rPr>
          <w:rFonts w:ascii="StobiSerif Regular" w:hAnsi="StobiSerif Regular" w:cs="StobiSerif Regular"/>
          <w:sz w:val="22"/>
          <w:szCs w:val="22"/>
        </w:rPr>
        <w:t>ИНИСТЕР</w:t>
      </w:r>
    </w:p>
    <w:p w14:paraId="017D3751" w14:textId="77777777" w:rsidR="00796DE5" w:rsidRPr="00CC5D5B" w:rsidRDefault="00796DE5" w:rsidP="00796DE5">
      <w:pPr>
        <w:rPr>
          <w:rFonts w:ascii="StobiSerif Regular" w:hAnsi="StobiSerif Regular" w:cs="StobiSerif Regular"/>
          <w:sz w:val="22"/>
          <w:szCs w:val="22"/>
        </w:rPr>
      </w:pPr>
      <w:r>
        <w:rPr>
          <w:rFonts w:ascii="StobiSerif Regular" w:hAnsi="StobiSerif Regular" w:cs="StobiSerif Regular"/>
          <w:sz w:val="22"/>
          <w:szCs w:val="22"/>
        </w:rPr>
        <w:t xml:space="preserve">                                                                                                                                </w:t>
      </w:r>
      <w:r>
        <w:rPr>
          <w:rFonts w:ascii="StobiSerif Regular" w:hAnsi="StobiSerif Regular" w:cs="StobiSerif Regular"/>
          <w:sz w:val="22"/>
          <w:szCs w:val="22"/>
          <w:lang w:val="en-US"/>
        </w:rPr>
        <w:t xml:space="preserve"> Naser </w:t>
      </w:r>
      <w:proofErr w:type="spellStart"/>
      <w:r>
        <w:rPr>
          <w:rFonts w:ascii="StobiSerif Regular" w:hAnsi="StobiSerif Regular" w:cs="StobiSerif Regular"/>
          <w:sz w:val="22"/>
          <w:szCs w:val="22"/>
          <w:lang w:val="en-US"/>
        </w:rPr>
        <w:t>Nuredini</w:t>
      </w:r>
      <w:proofErr w:type="spellEnd"/>
    </w:p>
    <w:p w14:paraId="3BBFD580" w14:textId="112B2B7A" w:rsidR="00796DE5" w:rsidRPr="00CC5D5B" w:rsidRDefault="00796DE5" w:rsidP="00796DE5">
      <w:pPr>
        <w:rPr>
          <w:rFonts w:ascii="StobiSerif Regular" w:hAnsi="StobiSerif Regular" w:cs="StobiSerif Regular"/>
          <w:sz w:val="18"/>
          <w:szCs w:val="18"/>
        </w:rPr>
      </w:pPr>
      <w:proofErr w:type="spellStart"/>
      <w:r>
        <w:rPr>
          <w:rFonts w:ascii="StobiSerif Regular" w:hAnsi="StobiSerif Regular" w:cs="StobiSerif Regular"/>
          <w:sz w:val="18"/>
          <w:szCs w:val="18"/>
          <w:lang w:val="en-US"/>
        </w:rPr>
        <w:t>Изработил</w:t>
      </w:r>
      <w:proofErr w:type="spellEnd"/>
      <w:r>
        <w:rPr>
          <w:rFonts w:ascii="StobiSerif Regular" w:hAnsi="StobiSerif Regular" w:cs="StobiSerif Regular"/>
          <w:sz w:val="18"/>
          <w:szCs w:val="18"/>
          <w:lang w:val="en-US"/>
        </w:rPr>
        <w:t>:</w:t>
      </w:r>
      <w:r>
        <w:rPr>
          <w:rFonts w:ascii="StobiSerif Regular" w:hAnsi="StobiSerif Regular" w:cs="StobiSerif Regular"/>
          <w:sz w:val="18"/>
          <w:szCs w:val="18"/>
        </w:rPr>
        <w:t xml:space="preserve"> </w:t>
      </w:r>
      <w:r w:rsidR="00F735AE">
        <w:rPr>
          <w:rFonts w:ascii="StobiSerif Regular" w:hAnsi="StobiSerif Regular" w:cs="StobiSerif Regular"/>
          <w:sz w:val="18"/>
          <w:szCs w:val="18"/>
        </w:rPr>
        <w:t>Fatos Balliu</w:t>
      </w:r>
    </w:p>
    <w:p w14:paraId="28F4CC76" w14:textId="122DC26C" w:rsidR="00796DE5" w:rsidRPr="00E55B0F" w:rsidRDefault="00D14543" w:rsidP="00796DE5">
      <w:pPr>
        <w:rPr>
          <w:rFonts w:ascii="StobiSerif Regular" w:hAnsi="StobiSerif Regular" w:cs="StobiSerif Regular"/>
          <w:sz w:val="18"/>
          <w:szCs w:val="18"/>
          <w:lang w:val="en-US"/>
        </w:rPr>
      </w:pPr>
      <w:r>
        <w:rPr>
          <w:rFonts w:ascii="StobiSerif Regular" w:hAnsi="StobiSerif Regular" w:cs="StobiSerif Regular"/>
          <w:sz w:val="18"/>
          <w:szCs w:val="18"/>
        </w:rPr>
        <w:t>Контролирал</w:t>
      </w:r>
      <w:r w:rsidR="00796DE5">
        <w:rPr>
          <w:rFonts w:ascii="StobiSerif Regular" w:hAnsi="StobiSerif Regular" w:cs="StobiSerif Regular"/>
          <w:sz w:val="18"/>
          <w:szCs w:val="18"/>
          <w:lang w:val="en-US"/>
        </w:rPr>
        <w:t xml:space="preserve">: Nazim </w:t>
      </w:r>
      <w:proofErr w:type="spellStart"/>
      <w:r w:rsidR="00796DE5">
        <w:rPr>
          <w:rFonts w:ascii="StobiSerif Regular" w:hAnsi="StobiSerif Regular" w:cs="StobiSerif Regular"/>
          <w:sz w:val="18"/>
          <w:szCs w:val="18"/>
          <w:lang w:val="en-US"/>
        </w:rPr>
        <w:t>Aliti</w:t>
      </w:r>
      <w:proofErr w:type="spellEnd"/>
    </w:p>
    <w:p w14:paraId="5254A30F" w14:textId="77777777" w:rsidR="00796DE5" w:rsidRDefault="00796DE5" w:rsidP="00796DE5">
      <w:pPr>
        <w:rPr>
          <w:rFonts w:ascii="StobiSerif Regular" w:hAnsi="StobiSerif Regular" w:cs="StobiSerif Regular"/>
          <w:sz w:val="18"/>
          <w:szCs w:val="18"/>
          <w:lang w:val="en-US"/>
        </w:rPr>
      </w:pPr>
      <w:proofErr w:type="spellStart"/>
      <w:r>
        <w:rPr>
          <w:rFonts w:ascii="StobiSerif Regular" w:hAnsi="StobiSerif Regular" w:cs="StobiSerif Regular"/>
          <w:sz w:val="18"/>
          <w:szCs w:val="18"/>
          <w:lang w:val="en-US"/>
        </w:rPr>
        <w:t>Одобрил</w:t>
      </w:r>
      <w:proofErr w:type="spellEnd"/>
      <w:r>
        <w:rPr>
          <w:rFonts w:ascii="StobiSerif Regular" w:hAnsi="StobiSerif Regular" w:cs="StobiSerif Regular"/>
          <w:sz w:val="18"/>
          <w:szCs w:val="18"/>
          <w:lang w:val="en-US"/>
        </w:rPr>
        <w:t>:</w:t>
      </w:r>
      <w:r>
        <w:rPr>
          <w:rFonts w:ascii="StobiSerif Regular" w:hAnsi="StobiSerif Regular" w:cs="StobiSerif Regular"/>
          <w:sz w:val="18"/>
          <w:szCs w:val="18"/>
        </w:rPr>
        <w:t xml:space="preserve"> </w:t>
      </w:r>
      <w:proofErr w:type="spellStart"/>
      <w:r>
        <w:rPr>
          <w:rFonts w:ascii="StobiSerif Regular" w:hAnsi="StobiSerif Regular" w:cs="StobiSerif Regular"/>
          <w:sz w:val="18"/>
          <w:szCs w:val="18"/>
          <w:lang w:val="en-US"/>
        </w:rPr>
        <w:t>Директор</w:t>
      </w:r>
      <w:proofErr w:type="spellEnd"/>
      <w:r>
        <w:rPr>
          <w:rFonts w:ascii="StobiSerif Regular" w:hAnsi="StobiSerif Regular" w:cs="StobiSerif Regular"/>
          <w:sz w:val="18"/>
          <w:szCs w:val="18"/>
          <w:lang w:val="en-US"/>
        </w:rPr>
        <w:t xml:space="preserve"> </w:t>
      </w:r>
      <w:proofErr w:type="spellStart"/>
      <w:r>
        <w:rPr>
          <w:rFonts w:ascii="StobiSerif Regular" w:hAnsi="StobiSerif Regular" w:cs="StobiSerif Regular"/>
          <w:sz w:val="18"/>
          <w:szCs w:val="18"/>
          <w:lang w:val="en-US"/>
        </w:rPr>
        <w:t>на</w:t>
      </w:r>
      <w:proofErr w:type="spellEnd"/>
      <w:r>
        <w:rPr>
          <w:rFonts w:ascii="StobiSerif Regular" w:hAnsi="StobiSerif Regular" w:cs="StobiSerif Regular"/>
          <w:sz w:val="18"/>
          <w:szCs w:val="18"/>
          <w:lang w:val="en-US"/>
        </w:rPr>
        <w:t xml:space="preserve"> У</w:t>
      </w:r>
      <w:r>
        <w:rPr>
          <w:rFonts w:ascii="StobiSerif Regular" w:hAnsi="StobiSerif Regular" w:cs="StobiSerif Regular"/>
          <w:sz w:val="18"/>
          <w:szCs w:val="18"/>
        </w:rPr>
        <w:t>права за животна средина</w:t>
      </w:r>
    </w:p>
    <w:p w14:paraId="14004846" w14:textId="77777777" w:rsidR="00A84258" w:rsidRPr="00832B7E" w:rsidRDefault="00796DE5" w:rsidP="00832B7E">
      <w:pPr>
        <w:rPr>
          <w:rFonts w:ascii="StobiSerif Regular" w:hAnsi="StobiSerif Regular" w:cs="StobiSerif Regular"/>
          <w:sz w:val="22"/>
          <w:szCs w:val="22"/>
        </w:rPr>
      </w:pPr>
      <w:r>
        <w:rPr>
          <w:rFonts w:ascii="StobiSerif Regular" w:hAnsi="StobiSerif Regular" w:cs="StobiSerif Regular"/>
          <w:sz w:val="22"/>
          <w:szCs w:val="22"/>
        </w:rPr>
        <w:t xml:space="preserve">                  </w:t>
      </w:r>
      <w:proofErr w:type="spellStart"/>
      <w:r>
        <w:rPr>
          <w:rFonts w:ascii="StobiSerif Regular" w:hAnsi="StobiSerif Regular" w:cs="StobiSerif Regular"/>
          <w:sz w:val="18"/>
          <w:szCs w:val="18"/>
          <w:lang w:val="en-US"/>
        </w:rPr>
        <w:t>Xhezmi</w:t>
      </w:r>
      <w:proofErr w:type="spellEnd"/>
      <w:r>
        <w:rPr>
          <w:rFonts w:ascii="StobiSerif Regular" w:hAnsi="StobiSerif Regular" w:cs="StobiSerif Regular"/>
          <w:sz w:val="18"/>
          <w:szCs w:val="18"/>
          <w:lang w:val="en-US"/>
        </w:rPr>
        <w:t xml:space="preserve"> </w:t>
      </w:r>
      <w:proofErr w:type="spellStart"/>
      <w:r>
        <w:rPr>
          <w:rFonts w:ascii="StobiSerif Regular" w:hAnsi="StobiSerif Regular" w:cs="StobiSerif Regular"/>
          <w:sz w:val="18"/>
          <w:szCs w:val="18"/>
          <w:lang w:val="en-US"/>
        </w:rPr>
        <w:t>Saliu</w:t>
      </w:r>
      <w:proofErr w:type="spellEnd"/>
    </w:p>
    <w:sectPr w:rsidR="00A84258" w:rsidRPr="00832B7E" w:rsidSect="00DA7BA7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 w:code="9"/>
      <w:pgMar w:top="2694" w:right="1440" w:bottom="1440" w:left="1440" w:header="142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11FD8" w14:textId="77777777" w:rsidR="00273F90" w:rsidRDefault="00273F90" w:rsidP="00DC5C24">
      <w:r>
        <w:separator/>
      </w:r>
    </w:p>
  </w:endnote>
  <w:endnote w:type="continuationSeparator" w:id="0">
    <w:p w14:paraId="6FF1BC28" w14:textId="77777777" w:rsidR="00273F90" w:rsidRDefault="00273F90" w:rsidP="00DC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biSerif Regular">
    <w:panose1 w:val="02000503060000020004"/>
    <w:charset w:val="00"/>
    <w:family w:val="auto"/>
    <w:pitch w:val="variable"/>
    <w:sig w:usb0="A00002AF" w:usb1="5000204B" w:usb2="00000000" w:usb3="00000000" w:csb0="0000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tobiSans Regular">
    <w:altName w:val="Calibri"/>
    <w:charset w:val="00"/>
    <w:family w:val="modern"/>
    <w:pitch w:val="default"/>
    <w:sig w:usb0="00000000" w:usb1="00000000" w:usb2="00000000" w:usb3="00000000" w:csb0="0000009F" w:csb1="00000000"/>
  </w:font>
  <w:font w:name="StobiSerif Medium">
    <w:panose1 w:val="02000603060000020004"/>
    <w:charset w:val="00"/>
    <w:family w:val="auto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10C1C" w14:textId="309675F6" w:rsidR="006C42D1" w:rsidRPr="000F2E5D" w:rsidRDefault="00D906E0" w:rsidP="0059655D">
    <w:pPr>
      <w:pStyle w:val="Footer"/>
    </w:pP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387AE6B" wp14:editId="3BFE9492">
              <wp:simplePos x="0" y="0"/>
              <wp:positionH relativeFrom="column">
                <wp:posOffset>5391150</wp:posOffset>
              </wp:positionH>
              <wp:positionV relativeFrom="paragraph">
                <wp:posOffset>-410210</wp:posOffset>
              </wp:positionV>
              <wp:extent cx="1215390" cy="488950"/>
              <wp:effectExtent l="0" t="0" r="0" b="0"/>
              <wp:wrapNone/>
              <wp:docPr id="54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5390" cy="488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A111FF0" w14:textId="77777777" w:rsidR="008B7E98" w:rsidRDefault="008B7E98" w:rsidP="008B7E98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 xml:space="preserve">+389 2 </w:t>
                          </w:r>
                          <w:r w:rsidR="005976F3">
                            <w:rPr>
                              <w:lang w:val="en-GB"/>
                            </w:rPr>
                            <w:t>3251 403</w:t>
                          </w:r>
                        </w:p>
                        <w:p w14:paraId="3E030F4E" w14:textId="77777777" w:rsidR="00891824" w:rsidRPr="007C20BC" w:rsidRDefault="007C20BC" w:rsidP="007C20BC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t>www.</w:t>
                          </w:r>
                          <w:r w:rsidR="00F321BF" w:rsidRPr="00F321BF">
                            <w:rPr>
                              <w:lang w:val="en-US"/>
                            </w:rPr>
                            <w:t>m</w:t>
                          </w:r>
                          <w:r w:rsidR="00B91653">
                            <w:rPr>
                              <w:lang w:val="en-US"/>
                            </w:rPr>
                            <w:t>oepp</w:t>
                          </w:r>
                          <w:r w:rsidR="00F321BF" w:rsidRPr="00F321BF">
                            <w:rPr>
                              <w:lang w:val="en-US"/>
                            </w:rPr>
                            <w:t>.gov.mk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87AE6B"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left:0;text-align:left;margin-left:424.5pt;margin-top:-32.3pt;width:95.7pt;height:3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" filled="f" stroked="f" strokeweight=".5pt">
              <v:textbox>
                <w:txbxContent>
                  <w:p w14:paraId="3A111FF0" w14:textId="77777777" w:rsidR="008B7E98" w:rsidRDefault="008B7E98" w:rsidP="008B7E98">
                    <w:pPr>
                      <w:pStyle w:val="FooterTXT"/>
                      <w:rPr>
                        <w:lang w:val="en-US"/>
                      </w:rPr>
                    </w:pPr>
                    <w:r>
                      <w:t xml:space="preserve">+389 2 </w:t>
                    </w:r>
                    <w:r w:rsidR="005976F3">
                      <w:rPr>
                        <w:lang w:val="en-GB"/>
                      </w:rPr>
                      <w:t>3251 403</w:t>
                    </w:r>
                  </w:p>
                  <w:p w14:paraId="3E030F4E" w14:textId="77777777" w:rsidR="00891824" w:rsidRPr="007C20BC" w:rsidRDefault="007C20BC" w:rsidP="007C20BC">
                    <w:pPr>
                      <w:pStyle w:val="FooterTXT"/>
                      <w:rPr>
                        <w:lang w:val="en-US"/>
                      </w:rPr>
                    </w:pPr>
                    <w:r>
                      <w:t>www.</w:t>
                    </w:r>
                    <w:r w:rsidR="00F321BF" w:rsidRPr="00F321BF">
                      <w:rPr>
                        <w:lang w:val="en-US"/>
                      </w:rPr>
                      <w:t>m</w:t>
                    </w:r>
                    <w:r w:rsidR="00B91653">
                      <w:rPr>
                        <w:lang w:val="en-US"/>
                      </w:rPr>
                      <w:t>oepp</w:t>
                    </w:r>
                    <w:r w:rsidR="00F321BF" w:rsidRPr="00F321BF">
                      <w:rPr>
                        <w:lang w:val="en-US"/>
                      </w:rPr>
                      <w:t>.gov.mk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73B17E2" wp14:editId="1F27DE2E">
              <wp:simplePos x="0" y="0"/>
              <wp:positionH relativeFrom="column">
                <wp:posOffset>3009900</wp:posOffset>
              </wp:positionH>
              <wp:positionV relativeFrom="paragraph">
                <wp:posOffset>-528320</wp:posOffset>
              </wp:positionV>
              <wp:extent cx="2514600" cy="7239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4600" cy="723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ED6242" w14:textId="77777777" w:rsidR="005976F3" w:rsidRDefault="005976F3" w:rsidP="005976F3">
                          <w:pPr>
                            <w:pStyle w:val="FooterTXT"/>
                          </w:pPr>
                          <w:proofErr w:type="spellStart"/>
                          <w:r w:rsidRPr="00CE0D9D">
                            <w:rPr>
                              <w:lang w:val="en-US"/>
                            </w:rPr>
                            <w:t>Ministria</w:t>
                          </w:r>
                          <w:proofErr w:type="spellEnd"/>
                          <w:r w:rsidRPr="00CE0D9D">
                            <w:rPr>
                              <w:lang w:val="en-US"/>
                            </w:rPr>
                            <w:t xml:space="preserve"> e </w:t>
                          </w:r>
                          <w:proofErr w:type="spellStart"/>
                          <w:r w:rsidRPr="00CE0D9D">
                            <w:rPr>
                              <w:lang w:val="en-US"/>
                            </w:rPr>
                            <w:t>MjedisitJetësordhePlanifikimit</w:t>
                          </w:r>
                          <w:r w:rsidR="003A30C0">
                            <w:rPr>
                              <w:lang w:val="en-US"/>
                            </w:rPr>
                            <w:t>h</w:t>
                          </w:r>
                          <w:r w:rsidRPr="00CE0D9D">
                            <w:rPr>
                              <w:lang w:val="en-US"/>
                            </w:rPr>
                            <w:t>apësinor</w:t>
                          </w:r>
                          <w:proofErr w:type="spellEnd"/>
                          <w:r w:rsidRPr="00366E71">
                            <w:t>e Republikës së Maqedonisë së Veriut</w:t>
                          </w:r>
                        </w:p>
                        <w:p w14:paraId="79DF5AF6" w14:textId="77777777" w:rsidR="005976F3" w:rsidRDefault="005976F3" w:rsidP="005976F3">
                          <w:pPr>
                            <w:pStyle w:val="FooterTXT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Bul. </w:t>
                          </w:r>
                          <w:r w:rsidRPr="008570C4">
                            <w:t>“</w:t>
                          </w:r>
                          <w:proofErr w:type="spellStart"/>
                          <w:r>
                            <w:rPr>
                              <w:lang w:val="en-US"/>
                            </w:rPr>
                            <w:t>PresvetaBogorodica</w:t>
                          </w:r>
                          <w:proofErr w:type="spellEnd"/>
                          <w:r>
                            <w:rPr>
                              <w:lang w:val="en-US"/>
                            </w:rPr>
                            <w:t xml:space="preserve">” </w:t>
                          </w:r>
                          <w:r w:rsidRPr="002824B2">
                            <w:rPr>
                              <w:lang w:val="en-US"/>
                            </w:rPr>
                            <w:t xml:space="preserve">nr. </w:t>
                          </w:r>
                          <w:r>
                            <w:rPr>
                              <w:lang w:val="en-US"/>
                            </w:rPr>
                            <w:t>3</w:t>
                          </w:r>
                          <w:r>
                            <w:t xml:space="preserve">, </w:t>
                          </w:r>
                          <w:proofErr w:type="spellStart"/>
                          <w:r>
                            <w:rPr>
                              <w:lang w:val="en-US"/>
                            </w:rPr>
                            <w:t>Shkup</w:t>
                          </w:r>
                          <w:proofErr w:type="spellEnd"/>
                        </w:p>
                        <w:p w14:paraId="08B1792B" w14:textId="77777777" w:rsidR="005976F3" w:rsidRPr="003A30C0" w:rsidRDefault="005976F3" w:rsidP="005976F3">
                          <w:pPr>
                            <w:pStyle w:val="FooterTXT"/>
                          </w:pPr>
                          <w:r w:rsidRPr="00366E71">
                            <w:t>Republika e Maqedonisë së Veriut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3B17E2" id="Text Box 8" o:spid="_x0000_s1028" type="#_x0000_t202" style="position:absolute;left:0;text-align:left;margin-left:237pt;margin-top:-41.6pt;width:198pt;height:5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" filled="f" stroked="f" strokeweight=".5pt">
              <v:textbox>
                <w:txbxContent>
                  <w:p w14:paraId="3CED6242" w14:textId="77777777" w:rsidR="005976F3" w:rsidRDefault="005976F3" w:rsidP="005976F3">
                    <w:pPr>
                      <w:pStyle w:val="FooterTXT"/>
                    </w:pPr>
                    <w:proofErr w:type="spellStart"/>
                    <w:r w:rsidRPr="00CE0D9D">
                      <w:rPr>
                        <w:lang w:val="en-US"/>
                      </w:rPr>
                      <w:t>Ministria</w:t>
                    </w:r>
                    <w:proofErr w:type="spellEnd"/>
                    <w:r w:rsidRPr="00CE0D9D">
                      <w:rPr>
                        <w:lang w:val="en-US"/>
                      </w:rPr>
                      <w:t xml:space="preserve"> e </w:t>
                    </w:r>
                    <w:proofErr w:type="spellStart"/>
                    <w:r w:rsidRPr="00CE0D9D">
                      <w:rPr>
                        <w:lang w:val="en-US"/>
                      </w:rPr>
                      <w:t>MjedisitJetësordhePlanifikimit</w:t>
                    </w:r>
                    <w:r w:rsidR="003A30C0">
                      <w:rPr>
                        <w:lang w:val="en-US"/>
                      </w:rPr>
                      <w:t>h</w:t>
                    </w:r>
                    <w:r w:rsidRPr="00CE0D9D">
                      <w:rPr>
                        <w:lang w:val="en-US"/>
                      </w:rPr>
                      <w:t>apësinor</w:t>
                    </w:r>
                    <w:proofErr w:type="spellEnd"/>
                    <w:r w:rsidRPr="00366E71">
                      <w:t>e Republikës së Maqedonisë së Veriut</w:t>
                    </w:r>
                  </w:p>
                  <w:p w14:paraId="79DF5AF6" w14:textId="77777777" w:rsidR="005976F3" w:rsidRDefault="005976F3" w:rsidP="005976F3">
                    <w:pPr>
                      <w:pStyle w:val="FooterTXT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Bul. </w:t>
                    </w:r>
                    <w:r w:rsidRPr="008570C4">
                      <w:t>“</w:t>
                    </w:r>
                    <w:proofErr w:type="spellStart"/>
                    <w:r>
                      <w:rPr>
                        <w:lang w:val="en-US"/>
                      </w:rPr>
                      <w:t>PresvetaBogorodica</w:t>
                    </w:r>
                    <w:proofErr w:type="spellEnd"/>
                    <w:r>
                      <w:rPr>
                        <w:lang w:val="en-US"/>
                      </w:rPr>
                      <w:t xml:space="preserve">” </w:t>
                    </w:r>
                    <w:r w:rsidRPr="002824B2">
                      <w:rPr>
                        <w:lang w:val="en-US"/>
                      </w:rPr>
                      <w:t xml:space="preserve">nr. </w:t>
                    </w:r>
                    <w:r>
                      <w:rPr>
                        <w:lang w:val="en-US"/>
                      </w:rPr>
                      <w:t>3</w:t>
                    </w:r>
                    <w:r>
                      <w:t xml:space="preserve">, </w:t>
                    </w:r>
                    <w:proofErr w:type="spellStart"/>
                    <w:r>
                      <w:rPr>
                        <w:lang w:val="en-US"/>
                      </w:rPr>
                      <w:t>Shkup</w:t>
                    </w:r>
                    <w:proofErr w:type="spellEnd"/>
                  </w:p>
                  <w:p w14:paraId="08B1792B" w14:textId="77777777" w:rsidR="005976F3" w:rsidRPr="003A30C0" w:rsidRDefault="005976F3" w:rsidP="005976F3">
                    <w:pPr>
                      <w:pStyle w:val="FooterTXT"/>
                    </w:pPr>
                    <w:r w:rsidRPr="00366E71">
                      <w:t>Republika e Maqedonisë së Veriut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1103136" wp14:editId="06298E78">
              <wp:simplePos x="0" y="0"/>
              <wp:positionH relativeFrom="column">
                <wp:posOffset>190500</wp:posOffset>
              </wp:positionH>
              <wp:positionV relativeFrom="paragraph">
                <wp:posOffset>-518795</wp:posOffset>
              </wp:positionV>
              <wp:extent cx="2876550" cy="673100"/>
              <wp:effectExtent l="0" t="0" r="0" b="0"/>
              <wp:wrapNone/>
              <wp:docPr id="52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76550" cy="673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ED6332" w14:textId="77777777" w:rsidR="00F23FCF" w:rsidRDefault="00B91653" w:rsidP="00F23FCF">
                          <w:pPr>
                            <w:pStyle w:val="FooterTXT"/>
                          </w:pPr>
                          <w:r w:rsidRPr="00B91653">
                            <w:t xml:space="preserve">Министерство </w:t>
                          </w:r>
                          <w:r w:rsidRPr="00B91653">
                            <w:t>за животна срединаи просторно планирање</w:t>
                          </w:r>
                          <w:r w:rsidR="00F23FCF" w:rsidRPr="00F23FCF">
                            <w:t>н</w:t>
                          </w:r>
                          <w:r w:rsidR="00E200A4">
                            <w:t>а</w:t>
                          </w:r>
                          <w:r w:rsidR="00F23FCF" w:rsidRPr="00F23FCF">
                            <w:t>Република Северна Македонија</w:t>
                          </w:r>
                        </w:p>
                        <w:p w14:paraId="0D036CD4" w14:textId="77777777" w:rsidR="005976F3" w:rsidRPr="00F23FCF" w:rsidRDefault="005976F3" w:rsidP="005976F3">
                          <w:pPr>
                            <w:pStyle w:val="FooterTXT"/>
                          </w:pPr>
                          <w:r w:rsidRPr="00B91653">
                            <w:t xml:space="preserve">Плоштад </w:t>
                          </w:r>
                          <w:r>
                            <w:t>„</w:t>
                          </w:r>
                          <w:r w:rsidRPr="00B91653">
                            <w:t>Пресвета Богородица</w:t>
                          </w:r>
                          <w:r>
                            <w:t>“</w:t>
                          </w:r>
                          <w:r w:rsidRPr="006F5CB5">
                            <w:t xml:space="preserve"> бр. </w:t>
                          </w:r>
                          <w:r>
                            <w:rPr>
                              <w:lang w:val="en-US"/>
                            </w:rPr>
                            <w:t>3</w:t>
                          </w:r>
                          <w:r>
                            <w:t xml:space="preserve">, </w:t>
                          </w:r>
                          <w:r w:rsidRPr="00F23FCF">
                            <w:t xml:space="preserve">Скопје </w:t>
                          </w:r>
                        </w:p>
                        <w:p w14:paraId="5772B7A3" w14:textId="77777777" w:rsidR="005976F3" w:rsidRPr="00F23FCF" w:rsidRDefault="005976F3" w:rsidP="00F23FCF">
                          <w:pPr>
                            <w:pStyle w:val="FooterTXT"/>
                          </w:pPr>
                          <w:r w:rsidRPr="00F23FCF">
                            <w:t>Република Северна Македонија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103136" id="Text Box 52" o:spid="_x0000_s1029" type="#_x0000_t202" style="position:absolute;left:0;text-align:left;margin-left:15pt;margin-top:-40.85pt;width:226.5pt;height:5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" filled="f" stroked="f" strokeweight=".5pt">
              <v:textbox>
                <w:txbxContent>
                  <w:p w14:paraId="6BED6332" w14:textId="77777777" w:rsidR="00F23FCF" w:rsidRDefault="00B91653" w:rsidP="00F23FCF">
                    <w:pPr>
                      <w:pStyle w:val="FooterTXT"/>
                    </w:pPr>
                    <w:r w:rsidRPr="00B91653">
                      <w:t xml:space="preserve">Министерство </w:t>
                    </w:r>
                    <w:r w:rsidRPr="00B91653">
                      <w:t>за животна срединаи просторно планирање</w:t>
                    </w:r>
                    <w:r w:rsidR="00F23FCF" w:rsidRPr="00F23FCF">
                      <w:t>н</w:t>
                    </w:r>
                    <w:r w:rsidR="00E200A4">
                      <w:t>а</w:t>
                    </w:r>
                    <w:r w:rsidR="00F23FCF" w:rsidRPr="00F23FCF">
                      <w:t>Република Северна Македонија</w:t>
                    </w:r>
                  </w:p>
                  <w:p w14:paraId="0D036CD4" w14:textId="77777777" w:rsidR="005976F3" w:rsidRPr="00F23FCF" w:rsidRDefault="005976F3" w:rsidP="005976F3">
                    <w:pPr>
                      <w:pStyle w:val="FooterTXT"/>
                    </w:pPr>
                    <w:r w:rsidRPr="00B91653">
                      <w:t xml:space="preserve">Плоштад </w:t>
                    </w:r>
                    <w:r>
                      <w:t>„</w:t>
                    </w:r>
                    <w:r w:rsidRPr="00B91653">
                      <w:t>Пресвета Богородица</w:t>
                    </w:r>
                    <w:r>
                      <w:t>“</w:t>
                    </w:r>
                    <w:r w:rsidRPr="006F5CB5">
                      <w:t xml:space="preserve"> бр. </w:t>
                    </w:r>
                    <w:r>
                      <w:rPr>
                        <w:lang w:val="en-US"/>
                      </w:rPr>
                      <w:t>3</w:t>
                    </w:r>
                    <w:r>
                      <w:t xml:space="preserve">, </w:t>
                    </w:r>
                    <w:r w:rsidRPr="00F23FCF">
                      <w:t xml:space="preserve">Скопје </w:t>
                    </w:r>
                  </w:p>
                  <w:p w14:paraId="5772B7A3" w14:textId="77777777" w:rsidR="005976F3" w:rsidRPr="00F23FCF" w:rsidRDefault="005976F3" w:rsidP="00F23FCF">
                    <w:pPr>
                      <w:pStyle w:val="FooterTXT"/>
                    </w:pPr>
                    <w:r w:rsidRPr="00F23FCF">
                      <w:t>Република Северна Македонија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53CC50D" wp14:editId="1DFE6833">
              <wp:simplePos x="0" y="0"/>
              <wp:positionH relativeFrom="column">
                <wp:posOffset>-381635</wp:posOffset>
              </wp:positionH>
              <wp:positionV relativeFrom="paragraph">
                <wp:posOffset>-360045</wp:posOffset>
              </wp:positionV>
              <wp:extent cx="491490" cy="304800"/>
              <wp:effectExtent l="0" t="0" r="0" b="0"/>
              <wp:wrapNone/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490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5B4A936" w14:textId="77777777" w:rsidR="0059655D" w:rsidRPr="0059655D" w:rsidRDefault="0027792A" w:rsidP="00F23FCF">
                          <w:pPr>
                            <w:jc w:val="right"/>
                            <w:rPr>
                              <w:rFonts w:ascii="StobiSerif Medium" w:hAnsi="StobiSerif Medium"/>
                              <w:b/>
                            </w:rPr>
                          </w:pPr>
                          <w:r w:rsidRPr="0059655D">
                            <w:rPr>
                              <w:b/>
                            </w:rPr>
                            <w:fldChar w:fldCharType="begin"/>
                          </w:r>
                          <w:r w:rsidR="0059655D" w:rsidRPr="0059655D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Pr="0059655D">
                            <w:rPr>
                              <w:b/>
                            </w:rPr>
                            <w:fldChar w:fldCharType="separate"/>
                          </w:r>
                          <w:r w:rsidR="00886069">
                            <w:rPr>
                              <w:b/>
                              <w:noProof/>
                            </w:rPr>
                            <w:t>2</w:t>
                          </w:r>
                          <w:r w:rsidRPr="0059655D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3CC50D" id="Text Box 50" o:spid="_x0000_s1030" type="#_x0000_t202" style="position:absolute;left:0;text-align:left;margin-left:-30.05pt;margin-top:-28.35pt;width:38.7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" filled="f" stroked="f" strokeweight=".5pt">
              <v:textbox>
                <w:txbxContent>
                  <w:p w14:paraId="65B4A936" w14:textId="77777777" w:rsidR="0059655D" w:rsidRPr="0059655D" w:rsidRDefault="0027792A" w:rsidP="00F23FCF">
                    <w:pPr>
                      <w:jc w:val="right"/>
                      <w:rPr>
                        <w:rFonts w:ascii="StobiSerif Medium" w:hAnsi="StobiSerif Medium"/>
                        <w:b/>
                      </w:rPr>
                    </w:pPr>
                    <w:r w:rsidRPr="0059655D">
                      <w:rPr>
                        <w:b/>
                      </w:rPr>
                      <w:fldChar w:fldCharType="begin"/>
                    </w:r>
                    <w:r w:rsidR="0059655D" w:rsidRPr="0059655D">
                      <w:rPr>
                        <w:b/>
                      </w:rPr>
                      <w:instrText xml:space="preserve"> PAGE   \* MERGEFORMAT </w:instrText>
                    </w:r>
                    <w:r w:rsidRPr="0059655D">
                      <w:rPr>
                        <w:b/>
                      </w:rPr>
                      <w:fldChar w:fldCharType="separate"/>
                    </w:r>
                    <w:r w:rsidR="00886069">
                      <w:rPr>
                        <w:b/>
                        <w:noProof/>
                      </w:rPr>
                      <w:t>2</w:t>
                    </w:r>
                    <w:r w:rsidRPr="0059655D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mk-MK"/>
      </w:rPr>
      <mc:AlternateContent>
        <mc:Choice Requires="wps">
          <w:drawing>
            <wp:anchor distT="0" distB="0" distL="114299" distR="114299" simplePos="0" relativeHeight="251673600" behindDoc="0" locked="0" layoutInCell="1" allowOverlap="1" wp14:anchorId="176054CC" wp14:editId="71BE1C5B">
              <wp:simplePos x="0" y="0"/>
              <wp:positionH relativeFrom="column">
                <wp:posOffset>191134</wp:posOffset>
              </wp:positionH>
              <wp:positionV relativeFrom="paragraph">
                <wp:posOffset>-434340</wp:posOffset>
              </wp:positionV>
              <wp:extent cx="0" cy="457200"/>
              <wp:effectExtent l="0" t="0" r="19050" b="0"/>
              <wp:wrapNone/>
              <wp:docPr id="51" name="Straight Connector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ln w="12700">
                        <a:solidFill>
                          <a:srgbClr val="01894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8D2B4E" id="Straight Connector 51" o:spid="_x0000_s1026" style="position:absolute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.05pt,-34.2pt" to="15.0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" strokecolor="#01894b" strokeweight="1pt">
              <v:stroke joinstyle="miter"/>
              <o:lock v:ext="edit" shapetype="f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5E935" w14:textId="77777777" w:rsidR="00273F90" w:rsidRDefault="00273F90" w:rsidP="00DC5C24">
      <w:r>
        <w:separator/>
      </w:r>
    </w:p>
  </w:footnote>
  <w:footnote w:type="continuationSeparator" w:id="0">
    <w:p w14:paraId="77B360CC" w14:textId="77777777" w:rsidR="00273F90" w:rsidRDefault="00273F90" w:rsidP="00DC5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D5224" w14:textId="77777777" w:rsidR="00FE7404" w:rsidRPr="000F2E5D" w:rsidRDefault="00273F90" w:rsidP="00DC5C24">
    <w:r>
      <w:rPr>
        <w:noProof/>
        <w:lang w:val="en-GB"/>
      </w:rPr>
      <w:pict w14:anchorId="06B089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9680297" o:spid="_x0000_s2101" type="#_x0000_t75" style="position:absolute;left:0;text-align:left;margin-left:0;margin-top:0;width:450.75pt;height:475.5pt;z-index:-251634688;mso-position-horizontal:center;mso-position-horizontal-relative:margin;mso-position-vertical:center;mso-position-vertical-relative:margin" o:allowincell="f">
          <v:imagedata r:id="rId1" o:title="Watermark_Mem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5D202" w14:textId="14418D71" w:rsidR="00DC5C24" w:rsidRDefault="00D906E0" w:rsidP="00001E20">
    <w:pPr>
      <w:jc w:val="center"/>
    </w:pPr>
    <w:r>
      <w:rPr>
        <w:noProof/>
        <w:lang w:eastAsia="mk-MK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3DA82470" wp14:editId="281A4E7B">
              <wp:simplePos x="0" y="0"/>
              <wp:positionH relativeFrom="margin">
                <wp:align>center</wp:align>
              </wp:positionH>
              <wp:positionV relativeFrom="paragraph">
                <wp:posOffset>986155</wp:posOffset>
              </wp:positionV>
              <wp:extent cx="3808730" cy="11811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08730" cy="1181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DD2EDBB" w14:textId="77777777" w:rsidR="00FA7625" w:rsidRPr="00FA7625" w:rsidRDefault="00FA7625" w:rsidP="009C26C9">
                          <w:pPr>
                            <w:pStyle w:val="HeaderTXT"/>
                            <w:rPr>
                              <w:sz w:val="20"/>
                            </w:rPr>
                          </w:pPr>
                          <w:r w:rsidRPr="00FA7625">
                            <w:rPr>
                              <w:sz w:val="20"/>
                            </w:rPr>
                            <w:t>УПРАВА ЗА ЖИВОТНА СРЕДИНА</w:t>
                          </w:r>
                        </w:p>
                        <w:p w14:paraId="6FF6E7B0" w14:textId="77777777" w:rsidR="00FA7625" w:rsidRPr="00FA7625" w:rsidRDefault="00FA7625" w:rsidP="009C26C9">
                          <w:pPr>
                            <w:pStyle w:val="HeaderTXT"/>
                            <w:rPr>
                              <w:sz w:val="20"/>
                            </w:rPr>
                          </w:pPr>
                          <w:r w:rsidRPr="00FA7625">
                            <w:rPr>
                              <w:sz w:val="20"/>
                            </w:rPr>
                            <w:t>DREJTORIA PËR MJEDIS JETËSOR</w:t>
                          </w:r>
                        </w:p>
                        <w:p w14:paraId="6E233316" w14:textId="77777777" w:rsidR="00FA7625" w:rsidRPr="00FA7625" w:rsidRDefault="00FA7625" w:rsidP="009C26C9">
                          <w:pPr>
                            <w:pStyle w:val="HeaderTXT"/>
                            <w:rPr>
                              <w:sz w:val="20"/>
                            </w:rPr>
                          </w:pPr>
                          <w:r w:rsidRPr="00FA7625">
                            <w:rPr>
                              <w:sz w:val="20"/>
                            </w:rPr>
                            <w:t xml:space="preserve">СЕКТОР </w:t>
                          </w:r>
                          <w:r w:rsidR="00A84258">
                            <w:rPr>
                              <w:sz w:val="20"/>
                            </w:rPr>
                            <w:t xml:space="preserve">ИНДУСТРИСКО ЗАГАДУВАЊЕ И УПРАВУВАЊЕ СО </w:t>
                          </w:r>
                          <w:r w:rsidR="00942833">
                            <w:rPr>
                              <w:sz w:val="20"/>
                            </w:rPr>
                            <w:t>РИЗИК</w:t>
                          </w:r>
                        </w:p>
                        <w:p w14:paraId="576BBF6A" w14:textId="77777777" w:rsidR="0020381C" w:rsidRPr="00942833" w:rsidRDefault="00FA7625" w:rsidP="009C26C9">
                          <w:pPr>
                            <w:pStyle w:val="HeaderTXT"/>
                            <w:rPr>
                              <w:sz w:val="20"/>
                              <w:lang w:val="en-GB"/>
                            </w:rPr>
                          </w:pPr>
                          <w:r w:rsidRPr="00FA7625">
                            <w:rPr>
                              <w:sz w:val="20"/>
                            </w:rPr>
                            <w:t xml:space="preserve">DEPARTAMENTI PËR </w:t>
                          </w:r>
                          <w:r w:rsidR="00A84258">
                            <w:rPr>
                              <w:sz w:val="20"/>
                              <w:lang w:val="en-GB"/>
                            </w:rPr>
                            <w:t xml:space="preserve">NDOTJE INDUSTRIALE DHE MENAXHIM ME </w:t>
                          </w:r>
                          <w:r w:rsidR="00942833">
                            <w:rPr>
                              <w:sz w:val="20"/>
                              <w:lang w:val="en-GB"/>
                            </w:rPr>
                            <w:t>RREZIQE</w:t>
                          </w:r>
                        </w:p>
                        <w:p w14:paraId="5B9B190D" w14:textId="77777777" w:rsidR="00906251" w:rsidRPr="005976F3" w:rsidRDefault="00906251" w:rsidP="00A10845">
                          <w:pPr>
                            <w:pStyle w:val="HeaderTXT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A8247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77.65pt;width:299.9pt;height:93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" filled="f" stroked="f" strokeweight=".5pt">
              <v:textbox>
                <w:txbxContent>
                  <w:p w14:paraId="0DD2EDBB" w14:textId="77777777" w:rsidR="00FA7625" w:rsidRPr="00FA7625" w:rsidRDefault="00FA7625" w:rsidP="009C26C9">
                    <w:pPr>
                      <w:pStyle w:val="HeaderTXT"/>
                      <w:rPr>
                        <w:sz w:val="20"/>
                      </w:rPr>
                    </w:pPr>
                    <w:r w:rsidRPr="00FA7625">
                      <w:rPr>
                        <w:sz w:val="20"/>
                      </w:rPr>
                      <w:t>УПРАВА ЗА ЖИВОТНА СРЕДИНА</w:t>
                    </w:r>
                  </w:p>
                  <w:p w14:paraId="6FF6E7B0" w14:textId="77777777" w:rsidR="00FA7625" w:rsidRPr="00FA7625" w:rsidRDefault="00FA7625" w:rsidP="009C26C9">
                    <w:pPr>
                      <w:pStyle w:val="HeaderTXT"/>
                      <w:rPr>
                        <w:sz w:val="20"/>
                      </w:rPr>
                    </w:pPr>
                    <w:r w:rsidRPr="00FA7625">
                      <w:rPr>
                        <w:sz w:val="20"/>
                      </w:rPr>
                      <w:t>DREJTORIA PËR MJEDIS JETËSOR</w:t>
                    </w:r>
                  </w:p>
                  <w:p w14:paraId="6E233316" w14:textId="77777777" w:rsidR="00FA7625" w:rsidRPr="00FA7625" w:rsidRDefault="00FA7625" w:rsidP="009C26C9">
                    <w:pPr>
                      <w:pStyle w:val="HeaderTXT"/>
                      <w:rPr>
                        <w:sz w:val="20"/>
                      </w:rPr>
                    </w:pPr>
                    <w:r w:rsidRPr="00FA7625">
                      <w:rPr>
                        <w:sz w:val="20"/>
                      </w:rPr>
                      <w:t xml:space="preserve">СЕКТОР </w:t>
                    </w:r>
                    <w:r w:rsidR="00A84258">
                      <w:rPr>
                        <w:sz w:val="20"/>
                      </w:rPr>
                      <w:t xml:space="preserve">ИНДУСТРИСКО ЗАГАДУВАЊЕ И УПРАВУВАЊЕ СО </w:t>
                    </w:r>
                    <w:r w:rsidR="00942833">
                      <w:rPr>
                        <w:sz w:val="20"/>
                      </w:rPr>
                      <w:t>РИЗИК</w:t>
                    </w:r>
                  </w:p>
                  <w:p w14:paraId="576BBF6A" w14:textId="77777777" w:rsidR="0020381C" w:rsidRPr="00942833" w:rsidRDefault="00FA7625" w:rsidP="009C26C9">
                    <w:pPr>
                      <w:pStyle w:val="HeaderTXT"/>
                      <w:rPr>
                        <w:sz w:val="20"/>
                        <w:lang w:val="en-GB"/>
                      </w:rPr>
                    </w:pPr>
                    <w:r w:rsidRPr="00FA7625">
                      <w:rPr>
                        <w:sz w:val="20"/>
                      </w:rPr>
                      <w:t xml:space="preserve">DEPARTAMENTI PËR </w:t>
                    </w:r>
                    <w:r w:rsidR="00A84258">
                      <w:rPr>
                        <w:sz w:val="20"/>
                        <w:lang w:val="en-GB"/>
                      </w:rPr>
                      <w:t xml:space="preserve">NDOTJE INDUSTRIALE DHE MENAXHIM ME </w:t>
                    </w:r>
                    <w:r w:rsidR="00942833">
                      <w:rPr>
                        <w:sz w:val="20"/>
                        <w:lang w:val="en-GB"/>
                      </w:rPr>
                      <w:t>RREZIQE</w:t>
                    </w:r>
                  </w:p>
                  <w:p w14:paraId="5B9B190D" w14:textId="77777777" w:rsidR="00906251" w:rsidRPr="005976F3" w:rsidRDefault="00906251" w:rsidP="00A10845">
                    <w:pPr>
                      <w:pStyle w:val="HeaderTXT"/>
                      <w:rPr>
                        <w:sz w:val="20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F40140">
      <w:rPr>
        <w:noProof/>
        <w:lang w:val="en-US" w:eastAsia="en-US"/>
      </w:rPr>
      <w:drawing>
        <wp:inline distT="0" distB="0" distL="0" distR="0" wp14:anchorId="768AA045" wp14:editId="3F337120">
          <wp:extent cx="5731510" cy="1065530"/>
          <wp:effectExtent l="0" t="0" r="2540" b="127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Logo_MZHSPP_H_C_MK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065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465224" w14:textId="77777777" w:rsidR="00906251" w:rsidRDefault="00906251" w:rsidP="00001E20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AFC6A" w14:textId="77777777" w:rsidR="00FE7404" w:rsidRPr="000F2E5D" w:rsidRDefault="00273F90" w:rsidP="00DC5C24">
    <w:r>
      <w:rPr>
        <w:noProof/>
        <w:lang w:val="en-GB"/>
      </w:rPr>
      <w:pict w14:anchorId="65A1DE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69680296" o:spid="_x0000_s2100" type="#_x0000_t75" style="position:absolute;left:0;text-align:left;margin-left:0;margin-top:0;width:450.75pt;height:475.5pt;z-index:-251635712;mso-position-horizontal:center;mso-position-horizontal-relative:margin;mso-position-vertical:center;mso-position-vertical-relative:margin" o:allowincell="f">
          <v:imagedata r:id="rId1" o:title="Watermark_Mem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E3E44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E38D2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BE0A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DC671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D8C6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116B1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7405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C44A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E89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9ADA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4F2AE6"/>
    <w:multiLevelType w:val="hybridMultilevel"/>
    <w:tmpl w:val="5C546B22"/>
    <w:lvl w:ilvl="0" w:tplc="8CF046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171108"/>
    <w:multiLevelType w:val="hybridMultilevel"/>
    <w:tmpl w:val="3BCECE90"/>
    <w:lvl w:ilvl="0" w:tplc="5BC6323A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EB34A6"/>
    <w:multiLevelType w:val="hybridMultilevel"/>
    <w:tmpl w:val="F724CCCC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D1CE7"/>
    <w:multiLevelType w:val="hybridMultilevel"/>
    <w:tmpl w:val="4E02F7A4"/>
    <w:lvl w:ilvl="0" w:tplc="4F3AB4D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yriad Pro" w:eastAsia="Times New Roman" w:hAnsi="Myriad Pro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71315E"/>
    <w:multiLevelType w:val="hybridMultilevel"/>
    <w:tmpl w:val="A3EAE740"/>
    <w:lvl w:ilvl="0" w:tplc="B7DE51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162E9A"/>
    <w:multiLevelType w:val="hybridMultilevel"/>
    <w:tmpl w:val="6ED42056"/>
    <w:lvl w:ilvl="0" w:tplc="88C67EA8">
      <w:numFmt w:val="bullet"/>
      <w:lvlText w:val="-"/>
      <w:lvlJc w:val="left"/>
      <w:pPr>
        <w:ind w:left="720" w:hanging="360"/>
      </w:pPr>
      <w:rPr>
        <w:rFonts w:ascii="StobiSerif Regular" w:eastAsia="Times New Roman" w:hAnsi="StobiSerif Regular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E0D22"/>
    <w:multiLevelType w:val="hybridMultilevel"/>
    <w:tmpl w:val="F66C2F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0"/>
  </w:num>
  <w:num w:numId="13">
    <w:abstractNumId w:val="14"/>
  </w:num>
  <w:num w:numId="14">
    <w:abstractNumId w:val="15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styleLockQFSet/>
  <w:defaultTabStop w:val="680"/>
  <w:autoHyphenation/>
  <w:characterSpacingControl w:val="doNotCompress"/>
  <w:hdrShapeDefaults>
    <o:shapedefaults v:ext="edit" spidmax="2102">
      <o:colormru v:ext="edit" colors="#c96,#933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49"/>
    <w:rsid w:val="00001514"/>
    <w:rsid w:val="000019FD"/>
    <w:rsid w:val="00001E20"/>
    <w:rsid w:val="00002503"/>
    <w:rsid w:val="00011F23"/>
    <w:rsid w:val="0001539F"/>
    <w:rsid w:val="00015F9C"/>
    <w:rsid w:val="00021B2A"/>
    <w:rsid w:val="00023010"/>
    <w:rsid w:val="0002625D"/>
    <w:rsid w:val="00035379"/>
    <w:rsid w:val="0003569F"/>
    <w:rsid w:val="00035845"/>
    <w:rsid w:val="0003592F"/>
    <w:rsid w:val="000413E7"/>
    <w:rsid w:val="000414DD"/>
    <w:rsid w:val="00041637"/>
    <w:rsid w:val="00042989"/>
    <w:rsid w:val="00043218"/>
    <w:rsid w:val="00044ED8"/>
    <w:rsid w:val="00045813"/>
    <w:rsid w:val="00047565"/>
    <w:rsid w:val="00050210"/>
    <w:rsid w:val="000525C4"/>
    <w:rsid w:val="0005260B"/>
    <w:rsid w:val="00052EFE"/>
    <w:rsid w:val="000573F0"/>
    <w:rsid w:val="0005789E"/>
    <w:rsid w:val="00061897"/>
    <w:rsid w:val="00063048"/>
    <w:rsid w:val="0006367A"/>
    <w:rsid w:val="00064056"/>
    <w:rsid w:val="000660DB"/>
    <w:rsid w:val="000664ED"/>
    <w:rsid w:val="000675A9"/>
    <w:rsid w:val="00067F9E"/>
    <w:rsid w:val="0007053E"/>
    <w:rsid w:val="00077CAD"/>
    <w:rsid w:val="000803E1"/>
    <w:rsid w:val="0008081A"/>
    <w:rsid w:val="0008191E"/>
    <w:rsid w:val="00082E53"/>
    <w:rsid w:val="00083FFA"/>
    <w:rsid w:val="00087B76"/>
    <w:rsid w:val="000902E1"/>
    <w:rsid w:val="00091D18"/>
    <w:rsid w:val="0009377E"/>
    <w:rsid w:val="000B5335"/>
    <w:rsid w:val="000C07EB"/>
    <w:rsid w:val="000C2208"/>
    <w:rsid w:val="000C28D5"/>
    <w:rsid w:val="000C5C17"/>
    <w:rsid w:val="000D0BC8"/>
    <w:rsid w:val="000D124E"/>
    <w:rsid w:val="000D27A1"/>
    <w:rsid w:val="000D361B"/>
    <w:rsid w:val="000E0324"/>
    <w:rsid w:val="000F01C0"/>
    <w:rsid w:val="000F1CA4"/>
    <w:rsid w:val="000F1EC7"/>
    <w:rsid w:val="000F2A96"/>
    <w:rsid w:val="000F2E5D"/>
    <w:rsid w:val="000F43FA"/>
    <w:rsid w:val="000F702B"/>
    <w:rsid w:val="0010267F"/>
    <w:rsid w:val="001042B5"/>
    <w:rsid w:val="00106CD6"/>
    <w:rsid w:val="00106EB2"/>
    <w:rsid w:val="00106FEB"/>
    <w:rsid w:val="0010778B"/>
    <w:rsid w:val="001078A2"/>
    <w:rsid w:val="0011209E"/>
    <w:rsid w:val="00112F2F"/>
    <w:rsid w:val="00113B68"/>
    <w:rsid w:val="001142F8"/>
    <w:rsid w:val="001159BC"/>
    <w:rsid w:val="001167B7"/>
    <w:rsid w:val="00127ADA"/>
    <w:rsid w:val="001317FD"/>
    <w:rsid w:val="0013265E"/>
    <w:rsid w:val="00132B65"/>
    <w:rsid w:val="001337FE"/>
    <w:rsid w:val="0013530D"/>
    <w:rsid w:val="00140D4C"/>
    <w:rsid w:val="001425EE"/>
    <w:rsid w:val="00142772"/>
    <w:rsid w:val="00144EC7"/>
    <w:rsid w:val="00147B44"/>
    <w:rsid w:val="00153CBE"/>
    <w:rsid w:val="00155786"/>
    <w:rsid w:val="001565F6"/>
    <w:rsid w:val="00157487"/>
    <w:rsid w:val="0015755C"/>
    <w:rsid w:val="001617CA"/>
    <w:rsid w:val="00161B63"/>
    <w:rsid w:val="00166A70"/>
    <w:rsid w:val="001760C7"/>
    <w:rsid w:val="0017686B"/>
    <w:rsid w:val="001807F7"/>
    <w:rsid w:val="00180B7B"/>
    <w:rsid w:val="00182C6F"/>
    <w:rsid w:val="00183C3B"/>
    <w:rsid w:val="00184BAA"/>
    <w:rsid w:val="00185218"/>
    <w:rsid w:val="00186DF1"/>
    <w:rsid w:val="00187E40"/>
    <w:rsid w:val="001908F2"/>
    <w:rsid w:val="0019449A"/>
    <w:rsid w:val="001951C5"/>
    <w:rsid w:val="001959F1"/>
    <w:rsid w:val="001A05C4"/>
    <w:rsid w:val="001A42B7"/>
    <w:rsid w:val="001A42F9"/>
    <w:rsid w:val="001A60E6"/>
    <w:rsid w:val="001B0B35"/>
    <w:rsid w:val="001B4B6E"/>
    <w:rsid w:val="001C4CA2"/>
    <w:rsid w:val="001C52BF"/>
    <w:rsid w:val="001D098C"/>
    <w:rsid w:val="001D27D5"/>
    <w:rsid w:val="001D325E"/>
    <w:rsid w:val="001D4974"/>
    <w:rsid w:val="001D6916"/>
    <w:rsid w:val="001D73D8"/>
    <w:rsid w:val="001E02C6"/>
    <w:rsid w:val="001E09C3"/>
    <w:rsid w:val="001E0DB5"/>
    <w:rsid w:val="001E3AAC"/>
    <w:rsid w:val="001E3EF5"/>
    <w:rsid w:val="001E6E72"/>
    <w:rsid w:val="001F047A"/>
    <w:rsid w:val="001F1B7B"/>
    <w:rsid w:val="001F1F11"/>
    <w:rsid w:val="001F3856"/>
    <w:rsid w:val="001F3BC7"/>
    <w:rsid w:val="001F61E0"/>
    <w:rsid w:val="001F7B56"/>
    <w:rsid w:val="002009BB"/>
    <w:rsid w:val="00201379"/>
    <w:rsid w:val="0020381C"/>
    <w:rsid w:val="00204192"/>
    <w:rsid w:val="00204561"/>
    <w:rsid w:val="002061E0"/>
    <w:rsid w:val="00206E2E"/>
    <w:rsid w:val="0020754D"/>
    <w:rsid w:val="00207FE6"/>
    <w:rsid w:val="00212A62"/>
    <w:rsid w:val="00214B23"/>
    <w:rsid w:val="002200EE"/>
    <w:rsid w:val="00220BF1"/>
    <w:rsid w:val="002221F3"/>
    <w:rsid w:val="0022703A"/>
    <w:rsid w:val="00234312"/>
    <w:rsid w:val="00235514"/>
    <w:rsid w:val="00235B2D"/>
    <w:rsid w:val="00235EB7"/>
    <w:rsid w:val="00236FCC"/>
    <w:rsid w:val="00237F58"/>
    <w:rsid w:val="0024255E"/>
    <w:rsid w:val="0024602F"/>
    <w:rsid w:val="00251D83"/>
    <w:rsid w:val="00252864"/>
    <w:rsid w:val="002609C0"/>
    <w:rsid w:val="00263499"/>
    <w:rsid w:val="002651CC"/>
    <w:rsid w:val="002662A9"/>
    <w:rsid w:val="002714F2"/>
    <w:rsid w:val="00271C6D"/>
    <w:rsid w:val="00272403"/>
    <w:rsid w:val="00273D0C"/>
    <w:rsid w:val="00273F90"/>
    <w:rsid w:val="00275A53"/>
    <w:rsid w:val="00276661"/>
    <w:rsid w:val="0027792A"/>
    <w:rsid w:val="00277A97"/>
    <w:rsid w:val="0028317D"/>
    <w:rsid w:val="00293A36"/>
    <w:rsid w:val="00293CD0"/>
    <w:rsid w:val="0029627D"/>
    <w:rsid w:val="002A210F"/>
    <w:rsid w:val="002A3141"/>
    <w:rsid w:val="002A3AD5"/>
    <w:rsid w:val="002A6D32"/>
    <w:rsid w:val="002A6EA0"/>
    <w:rsid w:val="002A6ED3"/>
    <w:rsid w:val="002A754A"/>
    <w:rsid w:val="002B11CC"/>
    <w:rsid w:val="002B246C"/>
    <w:rsid w:val="002B388E"/>
    <w:rsid w:val="002B45A3"/>
    <w:rsid w:val="002C25FA"/>
    <w:rsid w:val="002C27B9"/>
    <w:rsid w:val="002C32F3"/>
    <w:rsid w:val="002C533E"/>
    <w:rsid w:val="002D055A"/>
    <w:rsid w:val="002D108D"/>
    <w:rsid w:val="002D2CD1"/>
    <w:rsid w:val="002D2FAE"/>
    <w:rsid w:val="002D73BD"/>
    <w:rsid w:val="002D7681"/>
    <w:rsid w:val="002E0A73"/>
    <w:rsid w:val="002E2998"/>
    <w:rsid w:val="002E3011"/>
    <w:rsid w:val="002E32CE"/>
    <w:rsid w:val="002E44CB"/>
    <w:rsid w:val="002E6E53"/>
    <w:rsid w:val="002E7536"/>
    <w:rsid w:val="002F4EEA"/>
    <w:rsid w:val="002F68E8"/>
    <w:rsid w:val="002F6BDA"/>
    <w:rsid w:val="002F6C1E"/>
    <w:rsid w:val="002F6CA3"/>
    <w:rsid w:val="002F7F4F"/>
    <w:rsid w:val="003011A4"/>
    <w:rsid w:val="00301685"/>
    <w:rsid w:val="003037E4"/>
    <w:rsid w:val="003061F5"/>
    <w:rsid w:val="00306C9B"/>
    <w:rsid w:val="00307E92"/>
    <w:rsid w:val="00314281"/>
    <w:rsid w:val="00315E5A"/>
    <w:rsid w:val="00317E9C"/>
    <w:rsid w:val="00320637"/>
    <w:rsid w:val="003242A9"/>
    <w:rsid w:val="003245F6"/>
    <w:rsid w:val="00325EA7"/>
    <w:rsid w:val="003262F2"/>
    <w:rsid w:val="00327AB3"/>
    <w:rsid w:val="00327C8A"/>
    <w:rsid w:val="00327D4A"/>
    <w:rsid w:val="00333CA7"/>
    <w:rsid w:val="00335DE2"/>
    <w:rsid w:val="003377A9"/>
    <w:rsid w:val="003378CF"/>
    <w:rsid w:val="00341AC8"/>
    <w:rsid w:val="00341D02"/>
    <w:rsid w:val="00345BCC"/>
    <w:rsid w:val="00347D47"/>
    <w:rsid w:val="0035213E"/>
    <w:rsid w:val="003522AA"/>
    <w:rsid w:val="003535C3"/>
    <w:rsid w:val="00356024"/>
    <w:rsid w:val="003565FD"/>
    <w:rsid w:val="00362F3A"/>
    <w:rsid w:val="00370ACF"/>
    <w:rsid w:val="00371177"/>
    <w:rsid w:val="0037394C"/>
    <w:rsid w:val="00376AD4"/>
    <w:rsid w:val="0038599F"/>
    <w:rsid w:val="00386382"/>
    <w:rsid w:val="0038648B"/>
    <w:rsid w:val="00387CF7"/>
    <w:rsid w:val="003906C3"/>
    <w:rsid w:val="003942BB"/>
    <w:rsid w:val="00394857"/>
    <w:rsid w:val="003A30C0"/>
    <w:rsid w:val="003A77B8"/>
    <w:rsid w:val="003A79DD"/>
    <w:rsid w:val="003B099E"/>
    <w:rsid w:val="003B2C02"/>
    <w:rsid w:val="003B2C90"/>
    <w:rsid w:val="003B2D26"/>
    <w:rsid w:val="003B3F88"/>
    <w:rsid w:val="003B47C3"/>
    <w:rsid w:val="003B52A8"/>
    <w:rsid w:val="003B5354"/>
    <w:rsid w:val="003B6144"/>
    <w:rsid w:val="003B738F"/>
    <w:rsid w:val="003C0A38"/>
    <w:rsid w:val="003C19A3"/>
    <w:rsid w:val="003C2C83"/>
    <w:rsid w:val="003C3AC5"/>
    <w:rsid w:val="003C478A"/>
    <w:rsid w:val="003C6479"/>
    <w:rsid w:val="003D0DE0"/>
    <w:rsid w:val="003D16E4"/>
    <w:rsid w:val="003D4449"/>
    <w:rsid w:val="003D4B2F"/>
    <w:rsid w:val="003D5009"/>
    <w:rsid w:val="003D5445"/>
    <w:rsid w:val="003D5DE9"/>
    <w:rsid w:val="003D653C"/>
    <w:rsid w:val="003D774B"/>
    <w:rsid w:val="003E08DD"/>
    <w:rsid w:val="003E0E75"/>
    <w:rsid w:val="003E245D"/>
    <w:rsid w:val="003E5360"/>
    <w:rsid w:val="003E7AA9"/>
    <w:rsid w:val="003E7B8C"/>
    <w:rsid w:val="003F128E"/>
    <w:rsid w:val="003F1CED"/>
    <w:rsid w:val="003F2152"/>
    <w:rsid w:val="003F3433"/>
    <w:rsid w:val="003F5FB2"/>
    <w:rsid w:val="003F652E"/>
    <w:rsid w:val="003F7F9D"/>
    <w:rsid w:val="00400713"/>
    <w:rsid w:val="0040447B"/>
    <w:rsid w:val="00405D6C"/>
    <w:rsid w:val="00405ECF"/>
    <w:rsid w:val="00406209"/>
    <w:rsid w:val="0041105D"/>
    <w:rsid w:val="00412EFA"/>
    <w:rsid w:val="00414062"/>
    <w:rsid w:val="004243E6"/>
    <w:rsid w:val="00424B58"/>
    <w:rsid w:val="0042743A"/>
    <w:rsid w:val="00432203"/>
    <w:rsid w:val="00434189"/>
    <w:rsid w:val="00434FA3"/>
    <w:rsid w:val="00436EBF"/>
    <w:rsid w:val="004408E6"/>
    <w:rsid w:val="004436BA"/>
    <w:rsid w:val="00446B71"/>
    <w:rsid w:val="00453021"/>
    <w:rsid w:val="004559D2"/>
    <w:rsid w:val="0045689F"/>
    <w:rsid w:val="00456CA2"/>
    <w:rsid w:val="00460846"/>
    <w:rsid w:val="0046135C"/>
    <w:rsid w:val="004627B8"/>
    <w:rsid w:val="00463381"/>
    <w:rsid w:val="00467534"/>
    <w:rsid w:val="00470B40"/>
    <w:rsid w:val="00474938"/>
    <w:rsid w:val="00474D0D"/>
    <w:rsid w:val="00476BDF"/>
    <w:rsid w:val="00477358"/>
    <w:rsid w:val="00480345"/>
    <w:rsid w:val="004805A6"/>
    <w:rsid w:val="00487AD1"/>
    <w:rsid w:val="00490EA7"/>
    <w:rsid w:val="004A0D51"/>
    <w:rsid w:val="004A1923"/>
    <w:rsid w:val="004A4A61"/>
    <w:rsid w:val="004A67D2"/>
    <w:rsid w:val="004B0595"/>
    <w:rsid w:val="004B0D4C"/>
    <w:rsid w:val="004B16EE"/>
    <w:rsid w:val="004B2E41"/>
    <w:rsid w:val="004B7BDF"/>
    <w:rsid w:val="004C009D"/>
    <w:rsid w:val="004C0BF1"/>
    <w:rsid w:val="004C1362"/>
    <w:rsid w:val="004C1548"/>
    <w:rsid w:val="004C1DFF"/>
    <w:rsid w:val="004C73C8"/>
    <w:rsid w:val="004D2DDA"/>
    <w:rsid w:val="004D5837"/>
    <w:rsid w:val="004E0C22"/>
    <w:rsid w:val="004E1F34"/>
    <w:rsid w:val="004E2523"/>
    <w:rsid w:val="004E6397"/>
    <w:rsid w:val="004E712E"/>
    <w:rsid w:val="004F4B44"/>
    <w:rsid w:val="004F6133"/>
    <w:rsid w:val="004F754C"/>
    <w:rsid w:val="004F7B2B"/>
    <w:rsid w:val="00500FE9"/>
    <w:rsid w:val="00501093"/>
    <w:rsid w:val="0050516B"/>
    <w:rsid w:val="0051380D"/>
    <w:rsid w:val="0051482A"/>
    <w:rsid w:val="00514E5D"/>
    <w:rsid w:val="005158CB"/>
    <w:rsid w:val="0051643A"/>
    <w:rsid w:val="00516ECB"/>
    <w:rsid w:val="005170F3"/>
    <w:rsid w:val="00520035"/>
    <w:rsid w:val="00520B95"/>
    <w:rsid w:val="00527973"/>
    <w:rsid w:val="0054141A"/>
    <w:rsid w:val="005440D1"/>
    <w:rsid w:val="00547F59"/>
    <w:rsid w:val="00550992"/>
    <w:rsid w:val="0055550B"/>
    <w:rsid w:val="00566FD3"/>
    <w:rsid w:val="00570299"/>
    <w:rsid w:val="00571F34"/>
    <w:rsid w:val="00575C0B"/>
    <w:rsid w:val="005778C0"/>
    <w:rsid w:val="0058672F"/>
    <w:rsid w:val="005867B4"/>
    <w:rsid w:val="00586E47"/>
    <w:rsid w:val="00593C35"/>
    <w:rsid w:val="0059655D"/>
    <w:rsid w:val="00596DD5"/>
    <w:rsid w:val="005976F3"/>
    <w:rsid w:val="005A10C0"/>
    <w:rsid w:val="005A6822"/>
    <w:rsid w:val="005B53AA"/>
    <w:rsid w:val="005B5742"/>
    <w:rsid w:val="005B74AA"/>
    <w:rsid w:val="005C2488"/>
    <w:rsid w:val="005C2739"/>
    <w:rsid w:val="005C2CBE"/>
    <w:rsid w:val="005C4BFE"/>
    <w:rsid w:val="005D2528"/>
    <w:rsid w:val="005D5E28"/>
    <w:rsid w:val="005E0634"/>
    <w:rsid w:val="005E109F"/>
    <w:rsid w:val="005E3EE0"/>
    <w:rsid w:val="005E4B38"/>
    <w:rsid w:val="005E51BC"/>
    <w:rsid w:val="005E772C"/>
    <w:rsid w:val="005F0724"/>
    <w:rsid w:val="005F26BB"/>
    <w:rsid w:val="005F3519"/>
    <w:rsid w:val="0060076A"/>
    <w:rsid w:val="0060132E"/>
    <w:rsid w:val="00604BD2"/>
    <w:rsid w:val="006055A6"/>
    <w:rsid w:val="00607517"/>
    <w:rsid w:val="006101DA"/>
    <w:rsid w:val="00610666"/>
    <w:rsid w:val="00611FCB"/>
    <w:rsid w:val="00612FF0"/>
    <w:rsid w:val="0062089E"/>
    <w:rsid w:val="00622765"/>
    <w:rsid w:val="00622833"/>
    <w:rsid w:val="00627F98"/>
    <w:rsid w:val="0063013A"/>
    <w:rsid w:val="00630CF4"/>
    <w:rsid w:val="00632C52"/>
    <w:rsid w:val="00633A37"/>
    <w:rsid w:val="00633D01"/>
    <w:rsid w:val="00635F22"/>
    <w:rsid w:val="00635F8F"/>
    <w:rsid w:val="0064344D"/>
    <w:rsid w:val="00645900"/>
    <w:rsid w:val="00650646"/>
    <w:rsid w:val="00654330"/>
    <w:rsid w:val="00655D23"/>
    <w:rsid w:val="00660FE4"/>
    <w:rsid w:val="00661E32"/>
    <w:rsid w:val="00663FC9"/>
    <w:rsid w:val="006666AE"/>
    <w:rsid w:val="00666DD7"/>
    <w:rsid w:val="00667413"/>
    <w:rsid w:val="006714CC"/>
    <w:rsid w:val="006838E4"/>
    <w:rsid w:val="0068593D"/>
    <w:rsid w:val="006864C6"/>
    <w:rsid w:val="006865CF"/>
    <w:rsid w:val="00687367"/>
    <w:rsid w:val="006879FF"/>
    <w:rsid w:val="00687EFF"/>
    <w:rsid w:val="00693DEE"/>
    <w:rsid w:val="006A1AD2"/>
    <w:rsid w:val="006A248D"/>
    <w:rsid w:val="006B1580"/>
    <w:rsid w:val="006B1E2E"/>
    <w:rsid w:val="006B2357"/>
    <w:rsid w:val="006B4AB3"/>
    <w:rsid w:val="006B5EC1"/>
    <w:rsid w:val="006C316C"/>
    <w:rsid w:val="006C35E9"/>
    <w:rsid w:val="006C42D1"/>
    <w:rsid w:val="006C4ACE"/>
    <w:rsid w:val="006D030C"/>
    <w:rsid w:val="006D3724"/>
    <w:rsid w:val="006D59C3"/>
    <w:rsid w:val="006E0438"/>
    <w:rsid w:val="006E42AD"/>
    <w:rsid w:val="006F220C"/>
    <w:rsid w:val="006F23B7"/>
    <w:rsid w:val="006F5C2E"/>
    <w:rsid w:val="006F5CB5"/>
    <w:rsid w:val="006F6E91"/>
    <w:rsid w:val="006F7D3F"/>
    <w:rsid w:val="00703F05"/>
    <w:rsid w:val="007045D2"/>
    <w:rsid w:val="00705D55"/>
    <w:rsid w:val="00707EA7"/>
    <w:rsid w:val="0071202C"/>
    <w:rsid w:val="007122C6"/>
    <w:rsid w:val="007128B4"/>
    <w:rsid w:val="007151FB"/>
    <w:rsid w:val="0071528D"/>
    <w:rsid w:val="00715398"/>
    <w:rsid w:val="00717063"/>
    <w:rsid w:val="00717B20"/>
    <w:rsid w:val="0072226A"/>
    <w:rsid w:val="00723F81"/>
    <w:rsid w:val="0072484C"/>
    <w:rsid w:val="00724FF7"/>
    <w:rsid w:val="007253A0"/>
    <w:rsid w:val="00726F93"/>
    <w:rsid w:val="00727603"/>
    <w:rsid w:val="00730D24"/>
    <w:rsid w:val="00731720"/>
    <w:rsid w:val="00732BA3"/>
    <w:rsid w:val="00732C6F"/>
    <w:rsid w:val="00734BDF"/>
    <w:rsid w:val="0074451D"/>
    <w:rsid w:val="007463D3"/>
    <w:rsid w:val="00750298"/>
    <w:rsid w:val="0075212D"/>
    <w:rsid w:val="007523BB"/>
    <w:rsid w:val="00752626"/>
    <w:rsid w:val="00753567"/>
    <w:rsid w:val="00755920"/>
    <w:rsid w:val="00762168"/>
    <w:rsid w:val="00764126"/>
    <w:rsid w:val="00774C76"/>
    <w:rsid w:val="00775229"/>
    <w:rsid w:val="007809AD"/>
    <w:rsid w:val="00782611"/>
    <w:rsid w:val="007838AD"/>
    <w:rsid w:val="00784DC5"/>
    <w:rsid w:val="00793DF8"/>
    <w:rsid w:val="007969BE"/>
    <w:rsid w:val="00796DE5"/>
    <w:rsid w:val="00797B18"/>
    <w:rsid w:val="007A7102"/>
    <w:rsid w:val="007B0E6E"/>
    <w:rsid w:val="007B29EB"/>
    <w:rsid w:val="007B3E13"/>
    <w:rsid w:val="007C05BC"/>
    <w:rsid w:val="007C1E57"/>
    <w:rsid w:val="007C20BC"/>
    <w:rsid w:val="007C55FF"/>
    <w:rsid w:val="007C682A"/>
    <w:rsid w:val="007D28EC"/>
    <w:rsid w:val="007D49CF"/>
    <w:rsid w:val="007D6778"/>
    <w:rsid w:val="007D6E64"/>
    <w:rsid w:val="007E0A69"/>
    <w:rsid w:val="007E0B95"/>
    <w:rsid w:val="007E0B98"/>
    <w:rsid w:val="007E0DF8"/>
    <w:rsid w:val="007E16DC"/>
    <w:rsid w:val="007E593E"/>
    <w:rsid w:val="007E5C9C"/>
    <w:rsid w:val="007E6C25"/>
    <w:rsid w:val="007F0D93"/>
    <w:rsid w:val="007F24AB"/>
    <w:rsid w:val="007F2DFD"/>
    <w:rsid w:val="007F43E3"/>
    <w:rsid w:val="007F7EDE"/>
    <w:rsid w:val="0080056B"/>
    <w:rsid w:val="0080154A"/>
    <w:rsid w:val="008027FE"/>
    <w:rsid w:val="00805783"/>
    <w:rsid w:val="00807135"/>
    <w:rsid w:val="00812E4A"/>
    <w:rsid w:val="0081320D"/>
    <w:rsid w:val="00813D14"/>
    <w:rsid w:val="00815C80"/>
    <w:rsid w:val="008232DE"/>
    <w:rsid w:val="00823758"/>
    <w:rsid w:val="00825C25"/>
    <w:rsid w:val="008263EB"/>
    <w:rsid w:val="0082692F"/>
    <w:rsid w:val="00827E9F"/>
    <w:rsid w:val="008320C2"/>
    <w:rsid w:val="00832209"/>
    <w:rsid w:val="00832B7E"/>
    <w:rsid w:val="00832C65"/>
    <w:rsid w:val="00842858"/>
    <w:rsid w:val="00844191"/>
    <w:rsid w:val="0084686B"/>
    <w:rsid w:val="00847D2C"/>
    <w:rsid w:val="00850723"/>
    <w:rsid w:val="00850F6A"/>
    <w:rsid w:val="008515D0"/>
    <w:rsid w:val="00854245"/>
    <w:rsid w:val="008620A1"/>
    <w:rsid w:val="00867CE5"/>
    <w:rsid w:val="008750C9"/>
    <w:rsid w:val="00875597"/>
    <w:rsid w:val="00876F0E"/>
    <w:rsid w:val="0087715B"/>
    <w:rsid w:val="008829FD"/>
    <w:rsid w:val="00883E73"/>
    <w:rsid w:val="00885B97"/>
    <w:rsid w:val="00886069"/>
    <w:rsid w:val="0089103A"/>
    <w:rsid w:val="00891511"/>
    <w:rsid w:val="00891824"/>
    <w:rsid w:val="00892100"/>
    <w:rsid w:val="0089326A"/>
    <w:rsid w:val="00893496"/>
    <w:rsid w:val="008945F9"/>
    <w:rsid w:val="00896016"/>
    <w:rsid w:val="00897700"/>
    <w:rsid w:val="008A439E"/>
    <w:rsid w:val="008A48BD"/>
    <w:rsid w:val="008B0181"/>
    <w:rsid w:val="008B15B9"/>
    <w:rsid w:val="008B2B1A"/>
    <w:rsid w:val="008B375D"/>
    <w:rsid w:val="008B606F"/>
    <w:rsid w:val="008B7E98"/>
    <w:rsid w:val="008C0799"/>
    <w:rsid w:val="008C1F29"/>
    <w:rsid w:val="008C38E0"/>
    <w:rsid w:val="008C3EB6"/>
    <w:rsid w:val="008C4003"/>
    <w:rsid w:val="008C509D"/>
    <w:rsid w:val="008C67AB"/>
    <w:rsid w:val="008D1A54"/>
    <w:rsid w:val="008D3D09"/>
    <w:rsid w:val="008D4B79"/>
    <w:rsid w:val="008D4C64"/>
    <w:rsid w:val="008D579B"/>
    <w:rsid w:val="008D5991"/>
    <w:rsid w:val="008D63FE"/>
    <w:rsid w:val="008E1BB9"/>
    <w:rsid w:val="008E225F"/>
    <w:rsid w:val="008E29C1"/>
    <w:rsid w:val="008E4231"/>
    <w:rsid w:val="008E552D"/>
    <w:rsid w:val="008E596A"/>
    <w:rsid w:val="008E6F84"/>
    <w:rsid w:val="008F29B9"/>
    <w:rsid w:val="008F425F"/>
    <w:rsid w:val="008F4E44"/>
    <w:rsid w:val="008F7CBC"/>
    <w:rsid w:val="00902A73"/>
    <w:rsid w:val="00904B31"/>
    <w:rsid w:val="00906251"/>
    <w:rsid w:val="00913CAC"/>
    <w:rsid w:val="0091424E"/>
    <w:rsid w:val="00914525"/>
    <w:rsid w:val="00920FE1"/>
    <w:rsid w:val="00923914"/>
    <w:rsid w:val="00923CCD"/>
    <w:rsid w:val="00924340"/>
    <w:rsid w:val="00926883"/>
    <w:rsid w:val="00927246"/>
    <w:rsid w:val="009312A2"/>
    <w:rsid w:val="00932082"/>
    <w:rsid w:val="00937F75"/>
    <w:rsid w:val="00937FD3"/>
    <w:rsid w:val="00940979"/>
    <w:rsid w:val="009411FF"/>
    <w:rsid w:val="009413D0"/>
    <w:rsid w:val="00942833"/>
    <w:rsid w:val="00942BCB"/>
    <w:rsid w:val="00944016"/>
    <w:rsid w:val="00944312"/>
    <w:rsid w:val="00945910"/>
    <w:rsid w:val="00947C74"/>
    <w:rsid w:val="00950830"/>
    <w:rsid w:val="00951E5C"/>
    <w:rsid w:val="009534B1"/>
    <w:rsid w:val="009540E4"/>
    <w:rsid w:val="00954388"/>
    <w:rsid w:val="00955363"/>
    <w:rsid w:val="009561ED"/>
    <w:rsid w:val="00956A9B"/>
    <w:rsid w:val="009603DE"/>
    <w:rsid w:val="00962AB2"/>
    <w:rsid w:val="00970C2E"/>
    <w:rsid w:val="009714F9"/>
    <w:rsid w:val="00972161"/>
    <w:rsid w:val="00974007"/>
    <w:rsid w:val="00974A48"/>
    <w:rsid w:val="009752D7"/>
    <w:rsid w:val="009771A9"/>
    <w:rsid w:val="0098169B"/>
    <w:rsid w:val="00990CAA"/>
    <w:rsid w:val="0099305E"/>
    <w:rsid w:val="009958D7"/>
    <w:rsid w:val="0099724B"/>
    <w:rsid w:val="009A1B8B"/>
    <w:rsid w:val="009A1E86"/>
    <w:rsid w:val="009A370B"/>
    <w:rsid w:val="009A42EE"/>
    <w:rsid w:val="009A456F"/>
    <w:rsid w:val="009A59AB"/>
    <w:rsid w:val="009A6256"/>
    <w:rsid w:val="009A7C15"/>
    <w:rsid w:val="009B299F"/>
    <w:rsid w:val="009B4F7A"/>
    <w:rsid w:val="009C0306"/>
    <w:rsid w:val="009C09E1"/>
    <w:rsid w:val="009C109D"/>
    <w:rsid w:val="009C25CD"/>
    <w:rsid w:val="009C26C9"/>
    <w:rsid w:val="009C288E"/>
    <w:rsid w:val="009C2B95"/>
    <w:rsid w:val="009C6944"/>
    <w:rsid w:val="009D0158"/>
    <w:rsid w:val="009D1CF8"/>
    <w:rsid w:val="009D2757"/>
    <w:rsid w:val="009D4D53"/>
    <w:rsid w:val="009E08F2"/>
    <w:rsid w:val="009E1347"/>
    <w:rsid w:val="009F45DD"/>
    <w:rsid w:val="00A00047"/>
    <w:rsid w:val="00A03142"/>
    <w:rsid w:val="00A04578"/>
    <w:rsid w:val="00A05C8F"/>
    <w:rsid w:val="00A071F1"/>
    <w:rsid w:val="00A1070F"/>
    <w:rsid w:val="00A10845"/>
    <w:rsid w:val="00A10A32"/>
    <w:rsid w:val="00A10AB0"/>
    <w:rsid w:val="00A12793"/>
    <w:rsid w:val="00A13A49"/>
    <w:rsid w:val="00A14E9B"/>
    <w:rsid w:val="00A22B0A"/>
    <w:rsid w:val="00A323AB"/>
    <w:rsid w:val="00A33BAF"/>
    <w:rsid w:val="00A354E4"/>
    <w:rsid w:val="00A35E73"/>
    <w:rsid w:val="00A375B1"/>
    <w:rsid w:val="00A40644"/>
    <w:rsid w:val="00A40D17"/>
    <w:rsid w:val="00A41E43"/>
    <w:rsid w:val="00A43CBC"/>
    <w:rsid w:val="00A45253"/>
    <w:rsid w:val="00A46566"/>
    <w:rsid w:val="00A472D4"/>
    <w:rsid w:val="00A56338"/>
    <w:rsid w:val="00A56F87"/>
    <w:rsid w:val="00A57AD7"/>
    <w:rsid w:val="00A57B41"/>
    <w:rsid w:val="00A601CA"/>
    <w:rsid w:val="00A606F0"/>
    <w:rsid w:val="00A62BB2"/>
    <w:rsid w:val="00A63E82"/>
    <w:rsid w:val="00A657A3"/>
    <w:rsid w:val="00A66410"/>
    <w:rsid w:val="00A67FEA"/>
    <w:rsid w:val="00A70BDA"/>
    <w:rsid w:val="00A7496A"/>
    <w:rsid w:val="00A7513F"/>
    <w:rsid w:val="00A75318"/>
    <w:rsid w:val="00A7570F"/>
    <w:rsid w:val="00A77116"/>
    <w:rsid w:val="00A84258"/>
    <w:rsid w:val="00A870D1"/>
    <w:rsid w:val="00A87A9C"/>
    <w:rsid w:val="00A90965"/>
    <w:rsid w:val="00A9460A"/>
    <w:rsid w:val="00AA11B7"/>
    <w:rsid w:val="00AA61D0"/>
    <w:rsid w:val="00AB696E"/>
    <w:rsid w:val="00AB6F09"/>
    <w:rsid w:val="00AC06F7"/>
    <w:rsid w:val="00AC19E4"/>
    <w:rsid w:val="00AC2A3A"/>
    <w:rsid w:val="00AC316F"/>
    <w:rsid w:val="00AC3BE9"/>
    <w:rsid w:val="00AC4B30"/>
    <w:rsid w:val="00AC5274"/>
    <w:rsid w:val="00AC5706"/>
    <w:rsid w:val="00AC696E"/>
    <w:rsid w:val="00AD222C"/>
    <w:rsid w:val="00AD237E"/>
    <w:rsid w:val="00AD78CB"/>
    <w:rsid w:val="00AE0B00"/>
    <w:rsid w:val="00AE2771"/>
    <w:rsid w:val="00AE37F0"/>
    <w:rsid w:val="00AE48DC"/>
    <w:rsid w:val="00AE6519"/>
    <w:rsid w:val="00AE65F7"/>
    <w:rsid w:val="00AF13BC"/>
    <w:rsid w:val="00AF2284"/>
    <w:rsid w:val="00AF3DA7"/>
    <w:rsid w:val="00AF47FC"/>
    <w:rsid w:val="00B00EFD"/>
    <w:rsid w:val="00B033A5"/>
    <w:rsid w:val="00B03D52"/>
    <w:rsid w:val="00B03FB7"/>
    <w:rsid w:val="00B07FD5"/>
    <w:rsid w:val="00B10127"/>
    <w:rsid w:val="00B11A29"/>
    <w:rsid w:val="00B12382"/>
    <w:rsid w:val="00B12F12"/>
    <w:rsid w:val="00B17D37"/>
    <w:rsid w:val="00B21494"/>
    <w:rsid w:val="00B22FEC"/>
    <w:rsid w:val="00B2490F"/>
    <w:rsid w:val="00B27E3A"/>
    <w:rsid w:val="00B3334D"/>
    <w:rsid w:val="00B3551D"/>
    <w:rsid w:val="00B36317"/>
    <w:rsid w:val="00B40B81"/>
    <w:rsid w:val="00B41554"/>
    <w:rsid w:val="00B43B24"/>
    <w:rsid w:val="00B46778"/>
    <w:rsid w:val="00B46B34"/>
    <w:rsid w:val="00B52BEE"/>
    <w:rsid w:val="00B539DD"/>
    <w:rsid w:val="00B53DB5"/>
    <w:rsid w:val="00B543EE"/>
    <w:rsid w:val="00B5562C"/>
    <w:rsid w:val="00B64832"/>
    <w:rsid w:val="00B65A2E"/>
    <w:rsid w:val="00B70469"/>
    <w:rsid w:val="00B72EE0"/>
    <w:rsid w:val="00B7347D"/>
    <w:rsid w:val="00B73958"/>
    <w:rsid w:val="00B762E8"/>
    <w:rsid w:val="00B765C2"/>
    <w:rsid w:val="00B766CE"/>
    <w:rsid w:val="00B77630"/>
    <w:rsid w:val="00B82AE7"/>
    <w:rsid w:val="00B83740"/>
    <w:rsid w:val="00B85453"/>
    <w:rsid w:val="00B91653"/>
    <w:rsid w:val="00B91B04"/>
    <w:rsid w:val="00B923DC"/>
    <w:rsid w:val="00B925BA"/>
    <w:rsid w:val="00B95B6A"/>
    <w:rsid w:val="00B964FA"/>
    <w:rsid w:val="00B96977"/>
    <w:rsid w:val="00BA4B83"/>
    <w:rsid w:val="00BA4D55"/>
    <w:rsid w:val="00BA5404"/>
    <w:rsid w:val="00BA6999"/>
    <w:rsid w:val="00BA6C59"/>
    <w:rsid w:val="00BB1D28"/>
    <w:rsid w:val="00BB3743"/>
    <w:rsid w:val="00BB4379"/>
    <w:rsid w:val="00BB5EBF"/>
    <w:rsid w:val="00BB5F04"/>
    <w:rsid w:val="00BC1BC4"/>
    <w:rsid w:val="00BC6EF3"/>
    <w:rsid w:val="00BD2475"/>
    <w:rsid w:val="00BD30C7"/>
    <w:rsid w:val="00BD3F4E"/>
    <w:rsid w:val="00BD40E7"/>
    <w:rsid w:val="00BD4745"/>
    <w:rsid w:val="00BE0FC1"/>
    <w:rsid w:val="00BE1341"/>
    <w:rsid w:val="00BE32AB"/>
    <w:rsid w:val="00BE5047"/>
    <w:rsid w:val="00BE60E3"/>
    <w:rsid w:val="00BE79A8"/>
    <w:rsid w:val="00BF2540"/>
    <w:rsid w:val="00BF2BB2"/>
    <w:rsid w:val="00BF3C1C"/>
    <w:rsid w:val="00BF3F59"/>
    <w:rsid w:val="00BF59F6"/>
    <w:rsid w:val="00C025C7"/>
    <w:rsid w:val="00C05F66"/>
    <w:rsid w:val="00C11244"/>
    <w:rsid w:val="00C126C0"/>
    <w:rsid w:val="00C1446E"/>
    <w:rsid w:val="00C145EC"/>
    <w:rsid w:val="00C172A0"/>
    <w:rsid w:val="00C17644"/>
    <w:rsid w:val="00C17B72"/>
    <w:rsid w:val="00C205DA"/>
    <w:rsid w:val="00C209E8"/>
    <w:rsid w:val="00C232C3"/>
    <w:rsid w:val="00C23320"/>
    <w:rsid w:val="00C2380E"/>
    <w:rsid w:val="00C23980"/>
    <w:rsid w:val="00C241B9"/>
    <w:rsid w:val="00C26BD1"/>
    <w:rsid w:val="00C26D30"/>
    <w:rsid w:val="00C3009B"/>
    <w:rsid w:val="00C32C6C"/>
    <w:rsid w:val="00C3418D"/>
    <w:rsid w:val="00C34453"/>
    <w:rsid w:val="00C3722B"/>
    <w:rsid w:val="00C37292"/>
    <w:rsid w:val="00C3754F"/>
    <w:rsid w:val="00C41F63"/>
    <w:rsid w:val="00C46162"/>
    <w:rsid w:val="00C461E5"/>
    <w:rsid w:val="00C52B1D"/>
    <w:rsid w:val="00C55D91"/>
    <w:rsid w:val="00C56F1F"/>
    <w:rsid w:val="00C601F1"/>
    <w:rsid w:val="00C60F81"/>
    <w:rsid w:val="00C61B1E"/>
    <w:rsid w:val="00C61B29"/>
    <w:rsid w:val="00C61FB2"/>
    <w:rsid w:val="00C6631B"/>
    <w:rsid w:val="00C67AE2"/>
    <w:rsid w:val="00C67F6E"/>
    <w:rsid w:val="00C700E4"/>
    <w:rsid w:val="00C70279"/>
    <w:rsid w:val="00C716B0"/>
    <w:rsid w:val="00C71DE9"/>
    <w:rsid w:val="00C762E2"/>
    <w:rsid w:val="00C76A3F"/>
    <w:rsid w:val="00C808CF"/>
    <w:rsid w:val="00C859BA"/>
    <w:rsid w:val="00C85A89"/>
    <w:rsid w:val="00C87C6B"/>
    <w:rsid w:val="00C91DED"/>
    <w:rsid w:val="00C91EF8"/>
    <w:rsid w:val="00C92625"/>
    <w:rsid w:val="00C9360A"/>
    <w:rsid w:val="00C96792"/>
    <w:rsid w:val="00C97143"/>
    <w:rsid w:val="00C97826"/>
    <w:rsid w:val="00CA00F6"/>
    <w:rsid w:val="00CA037A"/>
    <w:rsid w:val="00CA3EE8"/>
    <w:rsid w:val="00CA47F9"/>
    <w:rsid w:val="00CA4EE5"/>
    <w:rsid w:val="00CB6B68"/>
    <w:rsid w:val="00CC096F"/>
    <w:rsid w:val="00CC19EB"/>
    <w:rsid w:val="00CC29F3"/>
    <w:rsid w:val="00CC4948"/>
    <w:rsid w:val="00CC7088"/>
    <w:rsid w:val="00CD0363"/>
    <w:rsid w:val="00CD0834"/>
    <w:rsid w:val="00CD5537"/>
    <w:rsid w:val="00CE0DB7"/>
    <w:rsid w:val="00CE130C"/>
    <w:rsid w:val="00CE1F2C"/>
    <w:rsid w:val="00CE28F2"/>
    <w:rsid w:val="00CE32B4"/>
    <w:rsid w:val="00CE3E8E"/>
    <w:rsid w:val="00CF032E"/>
    <w:rsid w:val="00CF56A6"/>
    <w:rsid w:val="00CF5ED5"/>
    <w:rsid w:val="00CF76EE"/>
    <w:rsid w:val="00CF7777"/>
    <w:rsid w:val="00D000AE"/>
    <w:rsid w:val="00D024D8"/>
    <w:rsid w:val="00D04A36"/>
    <w:rsid w:val="00D05BD1"/>
    <w:rsid w:val="00D07733"/>
    <w:rsid w:val="00D134C5"/>
    <w:rsid w:val="00D14543"/>
    <w:rsid w:val="00D16558"/>
    <w:rsid w:val="00D16573"/>
    <w:rsid w:val="00D16947"/>
    <w:rsid w:val="00D16D30"/>
    <w:rsid w:val="00D17B4C"/>
    <w:rsid w:val="00D17CC0"/>
    <w:rsid w:val="00D20BF7"/>
    <w:rsid w:val="00D2132C"/>
    <w:rsid w:val="00D21673"/>
    <w:rsid w:val="00D22225"/>
    <w:rsid w:val="00D22DC6"/>
    <w:rsid w:val="00D233E2"/>
    <w:rsid w:val="00D23A8F"/>
    <w:rsid w:val="00D27516"/>
    <w:rsid w:val="00D2759C"/>
    <w:rsid w:val="00D2792D"/>
    <w:rsid w:val="00D308EA"/>
    <w:rsid w:val="00D36063"/>
    <w:rsid w:val="00D4018D"/>
    <w:rsid w:val="00D41582"/>
    <w:rsid w:val="00D44BC1"/>
    <w:rsid w:val="00D45205"/>
    <w:rsid w:val="00D460FE"/>
    <w:rsid w:val="00D47481"/>
    <w:rsid w:val="00D479C3"/>
    <w:rsid w:val="00D517F8"/>
    <w:rsid w:val="00D51EF3"/>
    <w:rsid w:val="00D521A7"/>
    <w:rsid w:val="00D5452F"/>
    <w:rsid w:val="00D55208"/>
    <w:rsid w:val="00D613A5"/>
    <w:rsid w:val="00D6337F"/>
    <w:rsid w:val="00D64C79"/>
    <w:rsid w:val="00D64E72"/>
    <w:rsid w:val="00D652AD"/>
    <w:rsid w:val="00D67F4F"/>
    <w:rsid w:val="00D712A7"/>
    <w:rsid w:val="00D7157A"/>
    <w:rsid w:val="00D74C40"/>
    <w:rsid w:val="00D75D63"/>
    <w:rsid w:val="00D906E0"/>
    <w:rsid w:val="00D914C1"/>
    <w:rsid w:val="00D93257"/>
    <w:rsid w:val="00D94677"/>
    <w:rsid w:val="00D9488A"/>
    <w:rsid w:val="00D9554B"/>
    <w:rsid w:val="00D95D26"/>
    <w:rsid w:val="00DA030F"/>
    <w:rsid w:val="00DA035D"/>
    <w:rsid w:val="00DA4253"/>
    <w:rsid w:val="00DA7BA7"/>
    <w:rsid w:val="00DB06CE"/>
    <w:rsid w:val="00DB19F9"/>
    <w:rsid w:val="00DB497C"/>
    <w:rsid w:val="00DB4DB1"/>
    <w:rsid w:val="00DB56B9"/>
    <w:rsid w:val="00DB6B51"/>
    <w:rsid w:val="00DB6D5A"/>
    <w:rsid w:val="00DB6DB4"/>
    <w:rsid w:val="00DB794B"/>
    <w:rsid w:val="00DC0847"/>
    <w:rsid w:val="00DC34A9"/>
    <w:rsid w:val="00DC4404"/>
    <w:rsid w:val="00DC5C24"/>
    <w:rsid w:val="00DC5E13"/>
    <w:rsid w:val="00DD56C2"/>
    <w:rsid w:val="00DE3961"/>
    <w:rsid w:val="00DE7347"/>
    <w:rsid w:val="00DF12C2"/>
    <w:rsid w:val="00DF1E02"/>
    <w:rsid w:val="00DF4611"/>
    <w:rsid w:val="00DF4BB0"/>
    <w:rsid w:val="00DF4EEA"/>
    <w:rsid w:val="00DF6549"/>
    <w:rsid w:val="00DF68E5"/>
    <w:rsid w:val="00DF74CB"/>
    <w:rsid w:val="00E00000"/>
    <w:rsid w:val="00E04729"/>
    <w:rsid w:val="00E06EA5"/>
    <w:rsid w:val="00E117A9"/>
    <w:rsid w:val="00E11DF9"/>
    <w:rsid w:val="00E11F42"/>
    <w:rsid w:val="00E128D2"/>
    <w:rsid w:val="00E143F9"/>
    <w:rsid w:val="00E1749F"/>
    <w:rsid w:val="00E200A4"/>
    <w:rsid w:val="00E2502D"/>
    <w:rsid w:val="00E25D83"/>
    <w:rsid w:val="00E27D94"/>
    <w:rsid w:val="00E27F8B"/>
    <w:rsid w:val="00E30C1C"/>
    <w:rsid w:val="00E33A10"/>
    <w:rsid w:val="00E351D3"/>
    <w:rsid w:val="00E4186C"/>
    <w:rsid w:val="00E43441"/>
    <w:rsid w:val="00E44FE2"/>
    <w:rsid w:val="00E45284"/>
    <w:rsid w:val="00E45E6E"/>
    <w:rsid w:val="00E47093"/>
    <w:rsid w:val="00E507A2"/>
    <w:rsid w:val="00E5249D"/>
    <w:rsid w:val="00E60042"/>
    <w:rsid w:val="00E6338E"/>
    <w:rsid w:val="00E63F58"/>
    <w:rsid w:val="00E66A6A"/>
    <w:rsid w:val="00E71F6D"/>
    <w:rsid w:val="00E75B61"/>
    <w:rsid w:val="00E774DC"/>
    <w:rsid w:val="00E80D63"/>
    <w:rsid w:val="00E82267"/>
    <w:rsid w:val="00E87DF0"/>
    <w:rsid w:val="00E87F53"/>
    <w:rsid w:val="00E9032E"/>
    <w:rsid w:val="00E91E0F"/>
    <w:rsid w:val="00E91E93"/>
    <w:rsid w:val="00E92D7D"/>
    <w:rsid w:val="00E93C17"/>
    <w:rsid w:val="00E94099"/>
    <w:rsid w:val="00E96D5B"/>
    <w:rsid w:val="00E97B82"/>
    <w:rsid w:val="00EA0111"/>
    <w:rsid w:val="00EA029A"/>
    <w:rsid w:val="00EA02EA"/>
    <w:rsid w:val="00EA3E1B"/>
    <w:rsid w:val="00EA4090"/>
    <w:rsid w:val="00EA517A"/>
    <w:rsid w:val="00EA6701"/>
    <w:rsid w:val="00EA7B48"/>
    <w:rsid w:val="00EA7EAF"/>
    <w:rsid w:val="00EB0424"/>
    <w:rsid w:val="00EB0C45"/>
    <w:rsid w:val="00EB10DA"/>
    <w:rsid w:val="00EB1AD0"/>
    <w:rsid w:val="00EB591B"/>
    <w:rsid w:val="00EB5C36"/>
    <w:rsid w:val="00EB798B"/>
    <w:rsid w:val="00EB7DA4"/>
    <w:rsid w:val="00EC4965"/>
    <w:rsid w:val="00EC5337"/>
    <w:rsid w:val="00EC734A"/>
    <w:rsid w:val="00ED1CCB"/>
    <w:rsid w:val="00ED213C"/>
    <w:rsid w:val="00ED2658"/>
    <w:rsid w:val="00ED3C8C"/>
    <w:rsid w:val="00ED4E7A"/>
    <w:rsid w:val="00ED78C8"/>
    <w:rsid w:val="00EE0688"/>
    <w:rsid w:val="00EE5A11"/>
    <w:rsid w:val="00EE6082"/>
    <w:rsid w:val="00EE793A"/>
    <w:rsid w:val="00EF1922"/>
    <w:rsid w:val="00EF1C4C"/>
    <w:rsid w:val="00EF4519"/>
    <w:rsid w:val="00F01896"/>
    <w:rsid w:val="00F02EA1"/>
    <w:rsid w:val="00F03B51"/>
    <w:rsid w:val="00F040AE"/>
    <w:rsid w:val="00F05287"/>
    <w:rsid w:val="00F068F1"/>
    <w:rsid w:val="00F211BA"/>
    <w:rsid w:val="00F22720"/>
    <w:rsid w:val="00F2273D"/>
    <w:rsid w:val="00F23A64"/>
    <w:rsid w:val="00F23A9B"/>
    <w:rsid w:val="00F23FCF"/>
    <w:rsid w:val="00F25214"/>
    <w:rsid w:val="00F31702"/>
    <w:rsid w:val="00F321BF"/>
    <w:rsid w:val="00F33EA1"/>
    <w:rsid w:val="00F3418B"/>
    <w:rsid w:val="00F36047"/>
    <w:rsid w:val="00F40140"/>
    <w:rsid w:val="00F4089C"/>
    <w:rsid w:val="00F410FB"/>
    <w:rsid w:val="00F4314E"/>
    <w:rsid w:val="00F518B0"/>
    <w:rsid w:val="00F51AB9"/>
    <w:rsid w:val="00F530E7"/>
    <w:rsid w:val="00F53970"/>
    <w:rsid w:val="00F53B1D"/>
    <w:rsid w:val="00F550A7"/>
    <w:rsid w:val="00F575C9"/>
    <w:rsid w:val="00F62E6E"/>
    <w:rsid w:val="00F65D2D"/>
    <w:rsid w:val="00F65F27"/>
    <w:rsid w:val="00F6744C"/>
    <w:rsid w:val="00F70241"/>
    <w:rsid w:val="00F70255"/>
    <w:rsid w:val="00F72063"/>
    <w:rsid w:val="00F735AE"/>
    <w:rsid w:val="00F73D16"/>
    <w:rsid w:val="00F77613"/>
    <w:rsid w:val="00F85438"/>
    <w:rsid w:val="00F90858"/>
    <w:rsid w:val="00F90BB0"/>
    <w:rsid w:val="00F92A8C"/>
    <w:rsid w:val="00F95079"/>
    <w:rsid w:val="00FA68CB"/>
    <w:rsid w:val="00FA6BFE"/>
    <w:rsid w:val="00FA7625"/>
    <w:rsid w:val="00FA7AC8"/>
    <w:rsid w:val="00FB0189"/>
    <w:rsid w:val="00FB06DC"/>
    <w:rsid w:val="00FB4DF7"/>
    <w:rsid w:val="00FB5301"/>
    <w:rsid w:val="00FB6349"/>
    <w:rsid w:val="00FB692D"/>
    <w:rsid w:val="00FB7D42"/>
    <w:rsid w:val="00FC0C33"/>
    <w:rsid w:val="00FC26D5"/>
    <w:rsid w:val="00FC4D4D"/>
    <w:rsid w:val="00FC6818"/>
    <w:rsid w:val="00FC6CF3"/>
    <w:rsid w:val="00FC6D4E"/>
    <w:rsid w:val="00FD40DF"/>
    <w:rsid w:val="00FD7B2A"/>
    <w:rsid w:val="00FD7C03"/>
    <w:rsid w:val="00FD7FE8"/>
    <w:rsid w:val="00FE2414"/>
    <w:rsid w:val="00FE2C38"/>
    <w:rsid w:val="00FE4BF7"/>
    <w:rsid w:val="00FE7404"/>
    <w:rsid w:val="00FF1FC5"/>
    <w:rsid w:val="00FF248E"/>
    <w:rsid w:val="00FF58A2"/>
    <w:rsid w:val="00FF6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2">
      <o:colormru v:ext="edit" colors="#c96,#933"/>
    </o:shapedefaults>
    <o:shapelayout v:ext="edit">
      <o:idmap v:ext="edit" data="1"/>
    </o:shapelayout>
  </w:shapeDefaults>
  <w:decimalSymbol w:val="."/>
  <w:listSeparator w:val=","/>
  <w14:docId w14:val="478A8F0A"/>
  <w15:docId w15:val="{84FC3BFC-20AE-41B1-9296-DA6543ED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locked="1" w:semiHidden="1" w:unhideWhenUsed="1" w:qFormat="1"/>
    <w:lsdException w:name="heading 3" w:locked="1" w:semiHidden="1" w:unhideWhenUsed="1" w:qFormat="1"/>
    <w:lsdException w:name="heading 4" w:semiHidden="1" w:unhideWhenUs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/>
    <w:lsdException w:name="toa heading" w:locked="1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Message Header" w:locked="1"/>
    <w:lsdException w:name="Subtitle" w:qFormat="1"/>
    <w:lsdException w:name="Salutation" w:locked="1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locked="1" w:semiHidden="1" w:unhideWhenUsed="1"/>
    <w:lsdException w:name="HTML Address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1" w:semiHidden="1" w:uiPriority="99"/>
    <w:lsdException w:name="No Spacing" w:locked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locked="1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locked="1" w:uiPriority="29"/>
    <w:lsdException w:name="Intense Quote" w:locked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aliases w:val="Текст"/>
    <w:qFormat/>
    <w:rsid w:val="00DC5C24"/>
    <w:pPr>
      <w:suppressAutoHyphens/>
      <w:jc w:val="both"/>
    </w:pPr>
    <w:rPr>
      <w:rFonts w:ascii="StobiSans Regular" w:hAnsi="StobiSans Regular"/>
      <w:sz w:val="24"/>
      <w:szCs w:val="24"/>
      <w:lang w:val="mk-MK"/>
    </w:rPr>
  </w:style>
  <w:style w:type="paragraph" w:styleId="Heading1">
    <w:name w:val="heading 1"/>
    <w:aliases w:val="Наслов"/>
    <w:basedOn w:val="Normal"/>
    <w:next w:val="Normal"/>
    <w:link w:val="Heading1Char"/>
    <w:autoRedefine/>
    <w:qFormat/>
    <w:rsid w:val="00906251"/>
    <w:pPr>
      <w:jc w:val="center"/>
      <w:outlineLvl w:val="0"/>
    </w:pPr>
    <w:rPr>
      <w:rFonts w:ascii="StobiSerif Medium" w:hAnsi="StobiSerif Medium"/>
      <w:b/>
      <w:sz w:val="28"/>
      <w:szCs w:val="26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6E043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E33A1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ocked/>
    <w:rsid w:val="00A90965"/>
    <w:pPr>
      <w:keepNext/>
      <w:spacing w:before="240" w:after="60"/>
      <w:outlineLvl w:val="3"/>
    </w:pPr>
    <w:rPr>
      <w:b/>
      <w:bCs/>
      <w:sz w:val="28"/>
      <w:szCs w:val="28"/>
      <w:lang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ocked/>
    <w:rsid w:val="001159B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locked/>
    <w:rsid w:val="001159BC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E6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2061E0"/>
    <w:rPr>
      <w:color w:val="800080"/>
      <w:u w:val="single"/>
    </w:rPr>
  </w:style>
  <w:style w:type="character" w:styleId="Hyperlink">
    <w:name w:val="Hyperlink"/>
    <w:rsid w:val="00A90965"/>
    <w:rPr>
      <w:color w:val="0000FF"/>
      <w:u w:val="single"/>
    </w:rPr>
  </w:style>
  <w:style w:type="paragraph" w:styleId="NormalWeb">
    <w:name w:val="Normal (Web)"/>
    <w:basedOn w:val="Normal"/>
    <w:uiPriority w:val="99"/>
    <w:locked/>
    <w:rsid w:val="00FD7B2A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rsid w:val="00D95D26"/>
    <w:rPr>
      <w:b/>
      <w:bCs/>
    </w:rPr>
  </w:style>
  <w:style w:type="paragraph" w:styleId="BalloonText">
    <w:name w:val="Balloon Text"/>
    <w:basedOn w:val="Normal"/>
    <w:semiHidden/>
    <w:locked/>
    <w:rsid w:val="00956A9B"/>
    <w:rPr>
      <w:rFonts w:ascii="Tahoma" w:hAnsi="Tahoma" w:cs="Tahoma"/>
      <w:sz w:val="16"/>
      <w:szCs w:val="16"/>
    </w:rPr>
  </w:style>
  <w:style w:type="paragraph" w:customStyle="1" w:styleId="CarCar">
    <w:name w:val="Car Car"/>
    <w:basedOn w:val="Normal"/>
    <w:locked/>
    <w:rsid w:val="001E3AA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al"/>
    <w:locked/>
    <w:rsid w:val="00D9488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">
    <w:name w:val="Char"/>
    <w:basedOn w:val="Normal"/>
    <w:locked/>
    <w:rsid w:val="003F215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locked/>
    <w:rsid w:val="00B964FA"/>
  </w:style>
  <w:style w:type="character" w:styleId="Emphasis">
    <w:name w:val="Emphasis"/>
    <w:uiPriority w:val="20"/>
    <w:locked/>
    <w:rsid w:val="00B964FA"/>
    <w:rPr>
      <w:i/>
      <w:iCs/>
    </w:rPr>
  </w:style>
  <w:style w:type="paragraph" w:customStyle="1" w:styleId="ydpb99752e3msonormal">
    <w:name w:val="ydpb99752e3msonormal"/>
    <w:basedOn w:val="Normal"/>
    <w:locked/>
    <w:rsid w:val="00E351D3"/>
    <w:pPr>
      <w:spacing w:before="100" w:beforeAutospacing="1" w:after="100" w:afterAutospacing="1"/>
    </w:pPr>
    <w:rPr>
      <w:rFonts w:eastAsia="Calibri"/>
      <w:lang w:eastAsia="mk-MK"/>
    </w:rPr>
  </w:style>
  <w:style w:type="character" w:customStyle="1" w:styleId="ydpb99752e3username">
    <w:name w:val="ydpb99752e3username"/>
    <w:basedOn w:val="DefaultParagraphFont"/>
    <w:locked/>
    <w:rsid w:val="00E351D3"/>
  </w:style>
  <w:style w:type="paragraph" w:customStyle="1" w:styleId="ydp502b8be0msonormal">
    <w:name w:val="ydp502b8be0msonormal"/>
    <w:basedOn w:val="Normal"/>
    <w:locked/>
    <w:rsid w:val="00B46778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ydpa7e8fabcm6292000193173740226gmail-ydp5c1f5a3eyiv1909569077msonormal">
    <w:name w:val="ydpa7e8fabcm6292000193173740226gmail-ydp5c1f5a3eyiv1909569077msonormal"/>
    <w:basedOn w:val="Normal"/>
    <w:locked/>
    <w:rsid w:val="0051643A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ydpa7e8fabcm6292000193173740226gmail-yiv7221463029ydp5c1f5a3eyiv1909569077msonormal">
    <w:name w:val="ydpa7e8fabcm6292000193173740226gmail-yiv7221463029ydp5c1f5a3eyiv1909569077msonormal"/>
    <w:basedOn w:val="Normal"/>
    <w:locked/>
    <w:rsid w:val="0051643A"/>
    <w:pPr>
      <w:spacing w:before="100" w:beforeAutospacing="1" w:after="100" w:afterAutospacing="1"/>
    </w:pPr>
    <w:rPr>
      <w:rFonts w:eastAsia="Calibri"/>
      <w:lang w:eastAsia="mk-MK"/>
    </w:rPr>
  </w:style>
  <w:style w:type="paragraph" w:styleId="ListParagraph">
    <w:name w:val="List Paragraph"/>
    <w:basedOn w:val="Normal"/>
    <w:qFormat/>
    <w:rsid w:val="002F6C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ydpb11316b7msonormal">
    <w:name w:val="ydpb11316b7msonormal"/>
    <w:basedOn w:val="Normal"/>
    <w:locked/>
    <w:rsid w:val="009561ED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ydp4c687622yiv9991040348msonormal">
    <w:name w:val="ydp4c687622yiv9991040348msonormal"/>
    <w:basedOn w:val="Normal"/>
    <w:locked/>
    <w:rsid w:val="00B925BA"/>
    <w:pPr>
      <w:spacing w:before="100" w:beforeAutospacing="1" w:after="100" w:afterAutospacing="1"/>
    </w:pPr>
    <w:rPr>
      <w:rFonts w:eastAsia="Calibri"/>
      <w:lang w:eastAsia="mk-MK"/>
    </w:rPr>
  </w:style>
  <w:style w:type="paragraph" w:customStyle="1" w:styleId="m1699702706112730780gmail-ydpbb6758f9msonormal">
    <w:name w:val="m_1699702706112730780gmail-ydpbb6758f9msonormal"/>
    <w:basedOn w:val="Normal"/>
    <w:locked/>
    <w:rsid w:val="008D5991"/>
    <w:pPr>
      <w:spacing w:before="100" w:beforeAutospacing="1" w:after="100" w:afterAutospacing="1"/>
    </w:pPr>
    <w:rPr>
      <w:lang w:val="en-US" w:eastAsia="en-US"/>
    </w:rPr>
  </w:style>
  <w:style w:type="paragraph" w:customStyle="1" w:styleId="m4336094326811128250gmail-msolistparagraph">
    <w:name w:val="m_4336094326811128250gmail-msolistparagraph"/>
    <w:basedOn w:val="Normal"/>
    <w:locked/>
    <w:rsid w:val="00A22B0A"/>
    <w:pPr>
      <w:spacing w:before="100" w:beforeAutospacing="1" w:after="100" w:afterAutospacing="1"/>
    </w:pPr>
    <w:rPr>
      <w:lang w:val="en-US" w:eastAsia="en-US"/>
    </w:rPr>
  </w:style>
  <w:style w:type="table" w:styleId="ColorfulGrid-Accent5">
    <w:name w:val="Colorful Grid Accent 5"/>
    <w:basedOn w:val="TableNormal"/>
    <w:uiPriority w:val="73"/>
    <w:rsid w:val="00EF192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character" w:customStyle="1" w:styleId="FooterChar">
    <w:name w:val="Footer Char"/>
    <w:link w:val="Footer"/>
    <w:uiPriority w:val="99"/>
    <w:rsid w:val="00BB1D28"/>
    <w:rPr>
      <w:sz w:val="24"/>
      <w:szCs w:val="24"/>
      <w:lang w:val="en-GB" w:eastAsia="en-GB"/>
    </w:rPr>
  </w:style>
  <w:style w:type="character" w:customStyle="1" w:styleId="Heading1Char">
    <w:name w:val="Heading 1 Char"/>
    <w:aliases w:val="Наслов Char"/>
    <w:link w:val="Heading1"/>
    <w:rsid w:val="00906251"/>
    <w:rPr>
      <w:rFonts w:ascii="StobiSerif Medium" w:hAnsi="StobiSerif Medium"/>
      <w:b/>
      <w:sz w:val="28"/>
      <w:szCs w:val="26"/>
      <w:lang w:val="mk-MK"/>
    </w:rPr>
  </w:style>
  <w:style w:type="paragraph" w:styleId="Subtitle">
    <w:name w:val="Subtitle"/>
    <w:aliases w:val="Датум"/>
    <w:basedOn w:val="Normal"/>
    <w:next w:val="Normal"/>
    <w:link w:val="SubtitleChar"/>
    <w:qFormat/>
    <w:rsid w:val="003C3AC5"/>
    <w:pPr>
      <w:jc w:val="center"/>
    </w:pPr>
    <w:rPr>
      <w:rFonts w:ascii="StobiSerif Regular" w:hAnsi="StobiSerif Regular"/>
      <w:sz w:val="20"/>
      <w:szCs w:val="22"/>
      <w:lang w:val="en-US"/>
    </w:rPr>
  </w:style>
  <w:style w:type="character" w:customStyle="1" w:styleId="SubtitleChar">
    <w:name w:val="Subtitle Char"/>
    <w:aliases w:val="Датум Char"/>
    <w:link w:val="Subtitle"/>
    <w:rsid w:val="003C3AC5"/>
    <w:rPr>
      <w:rFonts w:ascii="StobiSerif Regular" w:hAnsi="StobiSerif Regular"/>
      <w:szCs w:val="22"/>
      <w:lang w:val="en-US"/>
    </w:rPr>
  </w:style>
  <w:style w:type="character" w:customStyle="1" w:styleId="Heading3Char">
    <w:name w:val="Heading 3 Char"/>
    <w:link w:val="Heading3"/>
    <w:semiHidden/>
    <w:rsid w:val="00E33A10"/>
    <w:rPr>
      <w:rFonts w:ascii="Calibri Light" w:eastAsia="Times New Roman" w:hAnsi="Calibri Light" w:cs="Times New Roman"/>
      <w:b/>
      <w:bCs/>
      <w:sz w:val="26"/>
      <w:szCs w:val="26"/>
      <w:lang w:val="mk-MK"/>
    </w:rPr>
  </w:style>
  <w:style w:type="character" w:customStyle="1" w:styleId="Heading2Char">
    <w:name w:val="Heading 2 Char"/>
    <w:link w:val="Heading2"/>
    <w:semiHidden/>
    <w:rsid w:val="006E0438"/>
    <w:rPr>
      <w:rFonts w:ascii="Calibri Light" w:eastAsia="Times New Roman" w:hAnsi="Calibri Light" w:cs="Times New Roman"/>
      <w:b/>
      <w:bCs/>
      <w:i/>
      <w:iCs/>
      <w:sz w:val="28"/>
      <w:szCs w:val="28"/>
      <w:lang w:val="mk-MK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C92625"/>
    <w:rPr>
      <w:color w:val="605E5C"/>
      <w:shd w:val="clear" w:color="auto" w:fill="E1DFDD"/>
    </w:rPr>
  </w:style>
  <w:style w:type="paragraph" w:customStyle="1" w:styleId="FooterTXT">
    <w:name w:val="Footer TXT"/>
    <w:basedOn w:val="Normal"/>
    <w:link w:val="FooterTXTChar"/>
    <w:qFormat/>
    <w:rsid w:val="00F23FCF"/>
    <w:pPr>
      <w:jc w:val="left"/>
    </w:pPr>
    <w:rPr>
      <w:rFonts w:ascii="StobiSerif Medium" w:hAnsi="StobiSerif Medium"/>
      <w:sz w:val="14"/>
    </w:rPr>
  </w:style>
  <w:style w:type="character" w:customStyle="1" w:styleId="FooterTXTChar">
    <w:name w:val="Footer TXT Char"/>
    <w:basedOn w:val="DefaultParagraphFont"/>
    <w:link w:val="FooterTXT"/>
    <w:rsid w:val="00F23FCF"/>
    <w:rPr>
      <w:rFonts w:ascii="StobiSerif Medium" w:hAnsi="StobiSerif Medium"/>
      <w:sz w:val="14"/>
      <w:szCs w:val="24"/>
      <w:lang w:val="mk-MK"/>
    </w:rPr>
  </w:style>
  <w:style w:type="paragraph" w:customStyle="1" w:styleId="HeaderTXT">
    <w:name w:val="Header TXT"/>
    <w:basedOn w:val="FooterTXT"/>
    <w:link w:val="HeaderTXTChar"/>
    <w:qFormat/>
    <w:rsid w:val="003C3AC5"/>
    <w:pPr>
      <w:jc w:val="center"/>
    </w:pPr>
    <w:rPr>
      <w:rFonts w:ascii="StobiSerif Regular" w:hAnsi="StobiSerif Regular"/>
      <w:sz w:val="24"/>
    </w:rPr>
  </w:style>
  <w:style w:type="character" w:customStyle="1" w:styleId="HeaderTXTChar">
    <w:name w:val="Header TXT Char"/>
    <w:basedOn w:val="FooterTXTChar"/>
    <w:link w:val="HeaderTXT"/>
    <w:qFormat/>
    <w:rsid w:val="003C3AC5"/>
    <w:rPr>
      <w:rFonts w:ascii="StobiSerif Regular" w:hAnsi="StobiSerif Regular"/>
      <w:sz w:val="24"/>
      <w:szCs w:val="24"/>
      <w:lang w:val="mk-MK"/>
    </w:rPr>
  </w:style>
  <w:style w:type="paragraph" w:customStyle="1" w:styleId="a">
    <w:name w:val="Болд текст"/>
    <w:basedOn w:val="Normal"/>
    <w:link w:val="Char0"/>
    <w:autoRedefine/>
    <w:qFormat/>
    <w:rsid w:val="00BD2475"/>
    <w:pPr>
      <w:jc w:val="left"/>
    </w:pPr>
    <w:rPr>
      <w:rFonts w:ascii="StobiSerif Medium" w:hAnsi="StobiSerif Medium"/>
      <w:b/>
    </w:rPr>
  </w:style>
  <w:style w:type="paragraph" w:customStyle="1" w:styleId="a0">
    <w:name w:val="Субтекст"/>
    <w:basedOn w:val="a"/>
    <w:link w:val="Char1"/>
    <w:qFormat/>
    <w:rsid w:val="00BD2475"/>
    <w:rPr>
      <w:b w:val="0"/>
      <w:sz w:val="16"/>
    </w:rPr>
  </w:style>
  <w:style w:type="character" w:customStyle="1" w:styleId="Char0">
    <w:name w:val="Болд текст Char"/>
    <w:basedOn w:val="Heading1Char"/>
    <w:link w:val="a"/>
    <w:rsid w:val="00BD2475"/>
    <w:rPr>
      <w:rFonts w:ascii="StobiSerif Medium" w:hAnsi="StobiSerif Medium"/>
      <w:b/>
      <w:sz w:val="24"/>
      <w:szCs w:val="24"/>
      <w:lang w:val="mk-MK"/>
    </w:rPr>
  </w:style>
  <w:style w:type="character" w:customStyle="1" w:styleId="Char1">
    <w:name w:val="Субтекст Char"/>
    <w:basedOn w:val="Char0"/>
    <w:link w:val="a0"/>
    <w:rsid w:val="00BD2475"/>
    <w:rPr>
      <w:rFonts w:ascii="StobiSerif Medium" w:hAnsi="StobiSerif Medium"/>
      <w:b w:val="0"/>
      <w:sz w:val="16"/>
      <w:szCs w:val="24"/>
      <w:lang w:val="mk-MK"/>
    </w:rPr>
  </w:style>
  <w:style w:type="character" w:customStyle="1" w:styleId="change">
    <w:name w:val="change"/>
    <w:basedOn w:val="DefaultParagraphFont"/>
    <w:rsid w:val="00E45284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0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0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0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9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4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52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06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656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ter.Simeonov\My%20Documents\Specijalni%20zadachi\Nov%20GRB%20na%20RM\MK%20Vlada%20na%20RM%20memorandum%20A4%20crnobel%20las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9F1F8-9FB9-41E8-83F6-1E44688B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MK Vlada na RM memorandum A4 crnobel laser</Template>
  <TotalTime>10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Влада на Република Македонија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Влада на Република Македонија</dc:creator>
  <cp:lastModifiedBy>Fatos Baliu</cp:lastModifiedBy>
  <cp:revision>4</cp:revision>
  <cp:lastPrinted>2019-04-08T08:33:00Z</cp:lastPrinted>
  <dcterms:created xsi:type="dcterms:W3CDTF">2019-10-03T07:43:00Z</dcterms:created>
  <dcterms:modified xsi:type="dcterms:W3CDTF">2019-10-07T13:11:00Z</dcterms:modified>
</cp:coreProperties>
</file>