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B2C" w:rsidRDefault="00505B2C"/>
    <w:p w:rsidR="00505B2C" w:rsidRPr="00505B2C" w:rsidRDefault="00505B2C" w:rsidP="00505B2C"/>
    <w:p w:rsidR="00505B2C" w:rsidRPr="00505B2C" w:rsidRDefault="00505B2C" w:rsidP="00505B2C"/>
    <w:p w:rsidR="00505B2C" w:rsidRPr="00505B2C" w:rsidRDefault="00505B2C" w:rsidP="00505B2C"/>
    <w:p w:rsidR="00505B2C" w:rsidRPr="00505B2C" w:rsidRDefault="00505B2C" w:rsidP="00505B2C"/>
    <w:p w:rsidR="00505B2C" w:rsidRPr="00505B2C" w:rsidRDefault="00505B2C" w:rsidP="00505B2C"/>
    <w:p w:rsidR="00505B2C" w:rsidRPr="00505B2C" w:rsidRDefault="00505B2C" w:rsidP="00505B2C">
      <w:pPr>
        <w:rPr>
          <w:rFonts w:ascii="Arial" w:hAnsi="Arial" w:cs="Arial"/>
        </w:rPr>
      </w:pPr>
    </w:p>
    <w:p w:rsidR="002A3AA7" w:rsidRPr="00505B2C" w:rsidRDefault="00505B2C" w:rsidP="00505B2C">
      <w:pPr>
        <w:tabs>
          <w:tab w:val="left" w:pos="2580"/>
        </w:tabs>
        <w:jc w:val="center"/>
        <w:rPr>
          <w:rFonts w:ascii="Arial" w:hAnsi="Arial" w:cs="Arial"/>
          <w:b/>
          <w:sz w:val="72"/>
          <w:szCs w:val="72"/>
          <w:lang w:val="mk-MK"/>
        </w:rPr>
      </w:pPr>
      <w:r w:rsidRPr="00505B2C">
        <w:rPr>
          <w:rFonts w:ascii="Arial" w:hAnsi="Arial" w:cs="Arial"/>
          <w:b/>
          <w:sz w:val="72"/>
          <w:szCs w:val="72"/>
          <w:lang w:val="mk-MK"/>
        </w:rPr>
        <w:t>ПРИЛОГ 5</w:t>
      </w:r>
    </w:p>
    <w:p w:rsidR="00505B2C" w:rsidRPr="00505B2C" w:rsidRDefault="00505B2C" w:rsidP="00505B2C">
      <w:pPr>
        <w:tabs>
          <w:tab w:val="left" w:pos="2580"/>
        </w:tabs>
        <w:rPr>
          <w:rFonts w:ascii="Arial" w:hAnsi="Arial" w:cs="Arial"/>
          <w:lang w:val="mk-MK"/>
        </w:rPr>
      </w:pPr>
    </w:p>
    <w:p w:rsidR="00505B2C" w:rsidRPr="00505B2C" w:rsidRDefault="00505B2C" w:rsidP="00505B2C">
      <w:pPr>
        <w:tabs>
          <w:tab w:val="left" w:pos="2580"/>
        </w:tabs>
        <w:rPr>
          <w:rFonts w:ascii="Arial" w:hAnsi="Arial" w:cs="Arial"/>
          <w:lang w:val="mk-MK"/>
        </w:rPr>
      </w:pPr>
      <w:r w:rsidRPr="00505B2C">
        <w:rPr>
          <w:rFonts w:ascii="Arial" w:hAnsi="Arial" w:cs="Arial"/>
          <w:lang w:val="mk-MK"/>
        </w:rPr>
        <w:t>1. Договор за преземање на комунален отпад</w:t>
      </w:r>
    </w:p>
    <w:p w:rsidR="00505B2C" w:rsidRPr="00505B2C" w:rsidRDefault="00505B2C" w:rsidP="00505B2C">
      <w:pPr>
        <w:tabs>
          <w:tab w:val="left" w:pos="2580"/>
        </w:tabs>
        <w:rPr>
          <w:rFonts w:ascii="Arial" w:hAnsi="Arial" w:cs="Arial"/>
          <w:lang w:val="mk-MK"/>
        </w:rPr>
      </w:pPr>
      <w:r w:rsidRPr="00505B2C">
        <w:rPr>
          <w:rFonts w:ascii="Arial" w:hAnsi="Arial" w:cs="Arial"/>
          <w:lang w:val="mk-MK"/>
        </w:rPr>
        <w:t>2. Договор за презем</w:t>
      </w:r>
      <w:r>
        <w:rPr>
          <w:rFonts w:ascii="Arial" w:hAnsi="Arial" w:cs="Arial"/>
          <w:lang w:val="mk-MK"/>
        </w:rPr>
        <w:t>ање на секундарни суровини -</w:t>
      </w:r>
      <w:proofErr w:type="spellStart"/>
      <w:r>
        <w:rPr>
          <w:rFonts w:ascii="Arial" w:hAnsi="Arial" w:cs="Arial"/>
          <w:lang w:val="mk-MK"/>
        </w:rPr>
        <w:t>Новометал</w:t>
      </w:r>
      <w:proofErr w:type="spellEnd"/>
    </w:p>
    <w:p w:rsidR="00505B2C" w:rsidRDefault="00505B2C" w:rsidP="00505B2C">
      <w:pPr>
        <w:tabs>
          <w:tab w:val="left" w:pos="2580"/>
        </w:tabs>
        <w:rPr>
          <w:rFonts w:ascii="Arial" w:hAnsi="Arial" w:cs="Arial"/>
          <w:lang w:val="mk-MK"/>
        </w:rPr>
      </w:pPr>
      <w:r w:rsidRPr="00505B2C">
        <w:rPr>
          <w:rFonts w:ascii="Arial" w:hAnsi="Arial" w:cs="Arial"/>
          <w:lang w:val="mk-MK"/>
        </w:rPr>
        <w:t>3. Договор за собирање на отпад од искористени</w:t>
      </w:r>
      <w:r>
        <w:rPr>
          <w:rFonts w:ascii="Arial" w:hAnsi="Arial" w:cs="Arial"/>
          <w:lang w:val="mk-MK"/>
        </w:rPr>
        <w:t xml:space="preserve"> батерии и акумулатори </w:t>
      </w:r>
      <w:r w:rsidRPr="00505B2C">
        <w:rPr>
          <w:rFonts w:ascii="Arial" w:hAnsi="Arial" w:cs="Arial"/>
          <w:lang w:val="mk-MK"/>
        </w:rPr>
        <w:t xml:space="preserve"> </w:t>
      </w:r>
    </w:p>
    <w:p w:rsidR="00505B2C" w:rsidRPr="00505B2C" w:rsidRDefault="00505B2C" w:rsidP="00505B2C">
      <w:pPr>
        <w:tabs>
          <w:tab w:val="left" w:pos="2580"/>
        </w:tabs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 xml:space="preserve">4. Договор за собирање на </w:t>
      </w:r>
      <w:r w:rsidRPr="00505B2C">
        <w:rPr>
          <w:rFonts w:ascii="Arial" w:hAnsi="Arial" w:cs="Arial"/>
          <w:lang w:val="mk-MK"/>
        </w:rPr>
        <w:t>отпад од искористена електрична и електронска опрема</w:t>
      </w:r>
    </w:p>
    <w:p w:rsidR="00505B2C" w:rsidRPr="00505B2C" w:rsidRDefault="00505B2C" w:rsidP="00505B2C">
      <w:pPr>
        <w:tabs>
          <w:tab w:val="left" w:pos="2580"/>
        </w:tabs>
        <w:rPr>
          <w:rFonts w:ascii="Arial" w:hAnsi="Arial" w:cs="Arial"/>
          <w:lang w:val="mk-MK"/>
        </w:rPr>
      </w:pPr>
      <w:r>
        <w:rPr>
          <w:rFonts w:ascii="Arial" w:hAnsi="Arial" w:cs="Arial"/>
          <w:lang w:val="mk-MK"/>
        </w:rPr>
        <w:t>5</w:t>
      </w:r>
      <w:r w:rsidRPr="00505B2C">
        <w:rPr>
          <w:rFonts w:ascii="Arial" w:hAnsi="Arial" w:cs="Arial"/>
          <w:lang w:val="mk-MK"/>
        </w:rPr>
        <w:t>. Договор за преземање на отпадни масла</w:t>
      </w:r>
    </w:p>
    <w:sectPr w:rsidR="00505B2C" w:rsidRPr="00505B2C" w:rsidSect="002A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05B2C"/>
    <w:rsid w:val="00142DD7"/>
    <w:rsid w:val="002A3AA7"/>
    <w:rsid w:val="00505B2C"/>
    <w:rsid w:val="00663796"/>
    <w:rsid w:val="006E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3A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2018-01-31T21:16:00Z</dcterms:created>
  <dcterms:modified xsi:type="dcterms:W3CDTF">2018-01-31T21:22:00Z</dcterms:modified>
</cp:coreProperties>
</file>