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35" w:rsidRPr="00733D08" w:rsidRDefault="00733D08" w:rsidP="00314735">
      <w:pPr>
        <w:spacing w:line="360" w:lineRule="auto"/>
        <w:jc w:val="center"/>
        <w:rPr>
          <w:rFonts w:ascii="Arial" w:eastAsia="Arial" w:hAnsi="Arial" w:cs="Arial"/>
          <w:b/>
          <w:color w:val="000000" w:themeColor="text1"/>
          <w:sz w:val="22"/>
          <w:szCs w:val="22"/>
          <w:lang w:val="mk-MK"/>
        </w:rPr>
      </w:pPr>
      <w:r>
        <w:rPr>
          <w:rFonts w:ascii="Arial" w:eastAsia="Arial" w:hAnsi="Arial" w:cs="Arial"/>
          <w:b/>
          <w:color w:val="000000" w:themeColor="text1"/>
          <w:sz w:val="22"/>
          <w:szCs w:val="22"/>
          <w:lang w:val="mk-MK"/>
        </w:rPr>
        <w:t>п</w:t>
      </w:r>
    </w:p>
    <w:p w:rsidR="00314735" w:rsidRPr="006811C9" w:rsidRDefault="00314735" w:rsidP="00314735">
      <w:pPr>
        <w:spacing w:line="360" w:lineRule="auto"/>
        <w:ind w:left="720"/>
        <w:jc w:val="center"/>
        <w:rPr>
          <w:rFonts w:ascii="Arial" w:eastAsia="StobiSerif Regular" w:hAnsi="Arial" w:cs="Arial"/>
          <w:sz w:val="22"/>
          <w:szCs w:val="22"/>
        </w:rPr>
      </w:pPr>
      <w:r w:rsidRPr="006811C9">
        <w:rPr>
          <w:rFonts w:ascii="Arial" w:hAnsi="Arial" w:cs="Arial"/>
          <w:noProof/>
          <w:sz w:val="22"/>
          <w:szCs w:val="22"/>
        </w:rPr>
        <mc:AlternateContent>
          <mc:Choice Requires="wps">
            <w:drawing>
              <wp:anchor distT="0" distB="0" distL="114300" distR="114300" simplePos="0" relativeHeight="251659264" behindDoc="0" locked="0" layoutInCell="1" hidden="0" allowOverlap="1" wp14:anchorId="505BD6BC" wp14:editId="6E49C389">
                <wp:simplePos x="0" y="0"/>
                <wp:positionH relativeFrom="margin">
                  <wp:posOffset>2882900</wp:posOffset>
                </wp:positionH>
                <wp:positionV relativeFrom="paragraph">
                  <wp:posOffset>-330199</wp:posOffset>
                </wp:positionV>
                <wp:extent cx="382270" cy="443230"/>
                <wp:effectExtent l="0" t="0" r="0" b="0"/>
                <wp:wrapNone/>
                <wp:docPr id="1" name="Freeform: Shape 1"/>
                <wp:cNvGraphicFramePr/>
                <a:graphic xmlns:a="http://schemas.openxmlformats.org/drawingml/2006/main">
                  <a:graphicData uri="http://schemas.microsoft.com/office/word/2010/wordprocessingShape">
                    <wps:wsp>
                      <wps:cNvSpPr/>
                      <wps:spPr>
                        <a:xfrm>
                          <a:off x="2374200" y="3563148"/>
                          <a:ext cx="372745" cy="433705"/>
                        </a:xfrm>
                        <a:custGeom>
                          <a:avLst/>
                          <a:gdLst/>
                          <a:ahLst/>
                          <a:cxnLst/>
                          <a:rect l="l" t="t"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wps:spPr>
                      <wps:bodyPr spcFirstLastPara="1" wrap="square" lIns="91425" tIns="91425" rIns="91425" bIns="91425" anchor="ctr" anchorCtr="0"/>
                    </wps:wsp>
                  </a:graphicData>
                </a:graphic>
              </wp:anchor>
            </w:drawing>
          </mc:Choice>
          <mc:Fallback>
            <w:pict>
              <v:shape id="Freeform: Shape 1" o:spid="_x0000_s1026" style="position:absolute;margin-left:227pt;margin-top:-26pt;width:30.1pt;height:34.9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w10:wrap anchorx="margin"/>
              </v:shape>
            </w:pict>
          </mc:Fallback>
        </mc:AlternateContent>
      </w:r>
    </w:p>
    <w:p w:rsidR="00314735" w:rsidRPr="00557751" w:rsidRDefault="00314735" w:rsidP="00314735">
      <w:pPr>
        <w:spacing w:line="360" w:lineRule="auto"/>
        <w:ind w:left="720"/>
        <w:jc w:val="center"/>
        <w:rPr>
          <w:rFonts w:ascii="Arial" w:eastAsia="StobiSerif Regular" w:hAnsi="Arial" w:cs="Arial"/>
          <w:b/>
          <w:sz w:val="22"/>
          <w:szCs w:val="22"/>
        </w:rPr>
      </w:pPr>
      <w:r w:rsidRPr="00557751">
        <w:rPr>
          <w:rFonts w:ascii="Arial" w:eastAsia="StobiSerif Regular" w:hAnsi="Arial" w:cs="Arial"/>
          <w:b/>
          <w:sz w:val="22"/>
          <w:szCs w:val="22"/>
        </w:rPr>
        <w:t xml:space="preserve">Република </w:t>
      </w:r>
      <w:r w:rsidRPr="00557751">
        <w:rPr>
          <w:rFonts w:ascii="Arial" w:eastAsia="StobiSerif Regular" w:hAnsi="Arial" w:cs="Arial"/>
          <w:b/>
          <w:sz w:val="22"/>
          <w:szCs w:val="22"/>
          <w:lang w:val="mk-MK"/>
        </w:rPr>
        <w:t xml:space="preserve">Северна </w:t>
      </w:r>
      <w:r w:rsidRPr="00557751">
        <w:rPr>
          <w:rFonts w:ascii="Arial" w:eastAsia="StobiSerif Regular" w:hAnsi="Arial" w:cs="Arial"/>
          <w:b/>
          <w:sz w:val="22"/>
          <w:szCs w:val="22"/>
        </w:rPr>
        <w:t>Македонија</w:t>
      </w:r>
    </w:p>
    <w:p w:rsidR="00314735" w:rsidRPr="00557751" w:rsidRDefault="00314735" w:rsidP="00314735">
      <w:pPr>
        <w:spacing w:line="360" w:lineRule="auto"/>
        <w:jc w:val="center"/>
        <w:rPr>
          <w:rFonts w:ascii="Arial" w:eastAsia="StobiSerif Regular" w:hAnsi="Arial" w:cs="Arial"/>
          <w:b/>
          <w:sz w:val="22"/>
          <w:szCs w:val="22"/>
        </w:rPr>
      </w:pPr>
      <w:r w:rsidRPr="00557751">
        <w:rPr>
          <w:rFonts w:ascii="Arial" w:eastAsia="StobiSerif Regular" w:hAnsi="Arial" w:cs="Arial"/>
          <w:b/>
          <w:sz w:val="22"/>
          <w:szCs w:val="22"/>
        </w:rPr>
        <w:t>Министерство за животна средина и просторно планирање</w:t>
      </w:r>
    </w:p>
    <w:p w:rsidR="00314735" w:rsidRPr="00557751" w:rsidRDefault="00314735" w:rsidP="00314735">
      <w:pPr>
        <w:spacing w:after="200" w:line="360" w:lineRule="auto"/>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6811C9" w:rsidRDefault="00314735" w:rsidP="00314735">
      <w:pPr>
        <w:spacing w:line="360" w:lineRule="auto"/>
        <w:jc w:val="center"/>
        <w:rPr>
          <w:rFonts w:ascii="Arial" w:eastAsia="Arial" w:hAnsi="Arial" w:cs="Arial"/>
          <w:b/>
          <w:color w:val="000000" w:themeColor="text1"/>
          <w:sz w:val="22"/>
          <w:szCs w:val="22"/>
          <w:lang w:val="mk-MK"/>
        </w:rPr>
      </w:pPr>
    </w:p>
    <w:p w:rsidR="00314735" w:rsidRPr="00557751" w:rsidRDefault="00314735" w:rsidP="00314735">
      <w:pPr>
        <w:spacing w:line="360" w:lineRule="auto"/>
        <w:jc w:val="center"/>
        <w:rPr>
          <w:rFonts w:ascii="Arial" w:eastAsia="Arial" w:hAnsi="Arial" w:cs="Arial"/>
          <w:b/>
          <w:color w:val="000000" w:themeColor="text1"/>
          <w:sz w:val="22"/>
          <w:szCs w:val="22"/>
          <w:lang w:val="mk-MK"/>
        </w:rPr>
      </w:pPr>
      <w:r w:rsidRPr="006811C9">
        <w:rPr>
          <w:rFonts w:ascii="Arial" w:eastAsia="Arial" w:hAnsi="Arial" w:cs="Arial"/>
          <w:b/>
          <w:color w:val="000000" w:themeColor="text1"/>
          <w:sz w:val="22"/>
          <w:szCs w:val="22"/>
          <w:lang w:val="mk-MK"/>
        </w:rPr>
        <w:t xml:space="preserve">ПРЕДЛОГ </w:t>
      </w:r>
    </w:p>
    <w:p w:rsidR="00314735" w:rsidRPr="00557751" w:rsidRDefault="00314735" w:rsidP="00314735">
      <w:pPr>
        <w:spacing w:line="360" w:lineRule="auto"/>
        <w:jc w:val="center"/>
        <w:rPr>
          <w:rFonts w:ascii="Arial" w:eastAsia="StobiSerif Regular" w:hAnsi="Arial" w:cs="Arial"/>
          <w:b/>
          <w:sz w:val="22"/>
          <w:szCs w:val="22"/>
        </w:rPr>
      </w:pPr>
    </w:p>
    <w:p w:rsidR="00314735" w:rsidRPr="00557751" w:rsidRDefault="00314735" w:rsidP="00314735">
      <w:pPr>
        <w:spacing w:line="360" w:lineRule="auto"/>
        <w:jc w:val="center"/>
        <w:rPr>
          <w:rFonts w:ascii="Arial" w:eastAsia="StobiSerif Regular" w:hAnsi="Arial" w:cs="Arial"/>
          <w:b/>
          <w:sz w:val="22"/>
          <w:szCs w:val="22"/>
        </w:rPr>
      </w:pPr>
      <w:r w:rsidRPr="00557751">
        <w:rPr>
          <w:rFonts w:ascii="Arial" w:eastAsia="StobiSerif Regular" w:hAnsi="Arial" w:cs="Arial"/>
          <w:b/>
          <w:sz w:val="22"/>
          <w:szCs w:val="22"/>
        </w:rPr>
        <w:t xml:space="preserve"> ЗАКОН ЗА УПРАВУВАЊЕ СО ЕЛЕКТРИЧНА И ЕЛЕКТРОНСКА ОПРЕМА И ОТПАДНА ЕЛЕКТРИЧНА И ЕЛЕКТРОНСКА ОПРЕМА</w:t>
      </w:r>
    </w:p>
    <w:p w:rsidR="00314735" w:rsidRPr="00557751" w:rsidRDefault="00314735" w:rsidP="00314735">
      <w:pPr>
        <w:spacing w:line="360" w:lineRule="auto"/>
        <w:jc w:val="center"/>
        <w:rPr>
          <w:rFonts w:ascii="Arial" w:eastAsia="StobiSerif Regular" w:hAnsi="Arial" w:cs="Arial"/>
          <w:b/>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6811C9" w:rsidRDefault="00314735" w:rsidP="00314735">
      <w:pPr>
        <w:spacing w:line="360" w:lineRule="auto"/>
        <w:jc w:val="center"/>
        <w:rPr>
          <w:rFonts w:ascii="Arial" w:eastAsia="StobiSerif Regular" w:hAnsi="Arial" w:cs="Arial"/>
          <w:sz w:val="22"/>
          <w:szCs w:val="22"/>
        </w:rPr>
      </w:pPr>
    </w:p>
    <w:p w:rsidR="00314735" w:rsidRPr="00557751" w:rsidRDefault="00314735" w:rsidP="00314735">
      <w:pPr>
        <w:spacing w:line="360" w:lineRule="auto"/>
        <w:jc w:val="center"/>
        <w:rPr>
          <w:rFonts w:ascii="Arial" w:eastAsia="Arial" w:hAnsi="Arial" w:cs="Arial"/>
          <w:b/>
          <w:color w:val="000000" w:themeColor="text1"/>
          <w:sz w:val="22"/>
          <w:szCs w:val="22"/>
          <w:lang w:val="mk-MK"/>
        </w:rPr>
      </w:pPr>
      <w:r w:rsidRPr="00557751">
        <w:rPr>
          <w:rFonts w:ascii="Arial" w:eastAsia="StobiSerif Regular" w:hAnsi="Arial" w:cs="Arial"/>
          <w:b/>
          <w:sz w:val="22"/>
          <w:szCs w:val="22"/>
        </w:rPr>
        <w:t xml:space="preserve">Скопје, </w:t>
      </w:r>
      <w:proofErr w:type="gramStart"/>
      <w:r w:rsidR="00895FFC">
        <w:rPr>
          <w:rFonts w:ascii="Arial" w:eastAsia="StobiSerif Regular" w:hAnsi="Arial" w:cs="Arial"/>
          <w:b/>
          <w:sz w:val="22"/>
          <w:szCs w:val="22"/>
          <w:lang w:val="mk-MK"/>
        </w:rPr>
        <w:t xml:space="preserve">ноември </w:t>
      </w:r>
      <w:r w:rsidR="0016458D">
        <w:rPr>
          <w:rFonts w:ascii="Arial" w:eastAsia="StobiSerif Regular" w:hAnsi="Arial" w:cs="Arial"/>
          <w:b/>
          <w:sz w:val="22"/>
          <w:szCs w:val="22"/>
          <w:lang w:val="mk-MK"/>
        </w:rPr>
        <w:t>,</w:t>
      </w:r>
      <w:proofErr w:type="gramEnd"/>
      <w:r w:rsidR="004F5B2F">
        <w:rPr>
          <w:rFonts w:ascii="Arial" w:eastAsia="StobiSerif Regular" w:hAnsi="Arial" w:cs="Arial"/>
          <w:b/>
          <w:sz w:val="22"/>
          <w:szCs w:val="22"/>
          <w:lang w:val="mk-MK"/>
        </w:rPr>
        <w:t xml:space="preserve"> </w:t>
      </w:r>
      <w:r w:rsidRPr="00557751">
        <w:rPr>
          <w:rFonts w:ascii="Arial" w:eastAsia="StobiSerif Regular" w:hAnsi="Arial" w:cs="Arial"/>
          <w:b/>
          <w:sz w:val="22"/>
          <w:szCs w:val="22"/>
        </w:rPr>
        <w:t xml:space="preserve"> 201</w:t>
      </w:r>
      <w:r w:rsidRPr="00557751">
        <w:rPr>
          <w:rFonts w:ascii="Arial" w:eastAsia="StobiSerif Regular" w:hAnsi="Arial" w:cs="Arial"/>
          <w:b/>
          <w:sz w:val="22"/>
          <w:szCs w:val="22"/>
          <w:lang w:val="mk-MK"/>
        </w:rPr>
        <w:t>9</w:t>
      </w:r>
      <w:r w:rsidRPr="00557751">
        <w:rPr>
          <w:rFonts w:ascii="Arial" w:eastAsia="StobiSerif Regular" w:hAnsi="Arial" w:cs="Arial"/>
          <w:b/>
          <w:sz w:val="22"/>
          <w:szCs w:val="22"/>
        </w:rPr>
        <w:t xml:space="preserve"> година</w:t>
      </w:r>
    </w:p>
    <w:p w:rsidR="00314735" w:rsidRPr="006811C9" w:rsidRDefault="00314735" w:rsidP="00314735">
      <w:pPr>
        <w:spacing w:line="360" w:lineRule="auto"/>
        <w:rPr>
          <w:rFonts w:ascii="Arial" w:eastAsia="StobiSerif Regular" w:hAnsi="Arial" w:cs="Arial"/>
          <w:sz w:val="22"/>
          <w:szCs w:val="22"/>
        </w:rPr>
      </w:pPr>
    </w:p>
    <w:p w:rsidR="00314735" w:rsidRDefault="00314735" w:rsidP="00314735">
      <w:pPr>
        <w:spacing w:after="200" w:line="360" w:lineRule="auto"/>
        <w:rPr>
          <w:rFonts w:ascii="Arial" w:eastAsia="StobiSerif Regular" w:hAnsi="Arial" w:cs="Arial"/>
          <w:b/>
          <w:sz w:val="22"/>
          <w:szCs w:val="22"/>
          <w:lang w:val="mk-MK"/>
        </w:rPr>
      </w:pPr>
    </w:p>
    <w:p w:rsidR="00314735" w:rsidRPr="00314735" w:rsidRDefault="00314735" w:rsidP="00314735">
      <w:pPr>
        <w:spacing w:after="200" w:line="360" w:lineRule="auto"/>
        <w:rPr>
          <w:rFonts w:ascii="Arial" w:eastAsia="StobiSerif Regular" w:hAnsi="Arial" w:cs="Arial"/>
          <w:b/>
          <w:sz w:val="22"/>
          <w:szCs w:val="22"/>
          <w:lang w:val="mk-MK"/>
        </w:rPr>
      </w:pPr>
    </w:p>
    <w:p w:rsidR="004F5B2F" w:rsidRDefault="004F5B2F" w:rsidP="00314735">
      <w:pPr>
        <w:spacing w:line="360" w:lineRule="auto"/>
        <w:rPr>
          <w:rFonts w:ascii="Arial" w:eastAsia="StobiSerif Regular" w:hAnsi="Arial" w:cs="Arial"/>
          <w:b/>
          <w:sz w:val="22"/>
          <w:szCs w:val="22"/>
          <w:lang w:val="mk-MK"/>
        </w:rPr>
      </w:pPr>
    </w:p>
    <w:p w:rsidR="004F5B2F" w:rsidRDefault="004F5B2F" w:rsidP="00314735">
      <w:pPr>
        <w:spacing w:line="360" w:lineRule="auto"/>
        <w:rPr>
          <w:rFonts w:ascii="Arial" w:eastAsia="StobiSerif Regular" w:hAnsi="Arial" w:cs="Arial"/>
          <w:b/>
          <w:sz w:val="22"/>
          <w:szCs w:val="22"/>
          <w:lang w:val="mk-MK"/>
        </w:rPr>
      </w:pPr>
    </w:p>
    <w:p w:rsidR="00314735" w:rsidRPr="006811C9" w:rsidRDefault="00314735" w:rsidP="00314735">
      <w:pPr>
        <w:spacing w:line="360" w:lineRule="auto"/>
        <w:rPr>
          <w:rFonts w:ascii="Arial" w:eastAsia="StobiSerif Regular" w:hAnsi="Arial" w:cs="Arial"/>
          <w:b/>
          <w:sz w:val="22"/>
          <w:szCs w:val="22"/>
        </w:rPr>
      </w:pPr>
      <w:r w:rsidRPr="006811C9">
        <w:rPr>
          <w:rFonts w:ascii="Arial" w:eastAsia="StobiSerif Regular" w:hAnsi="Arial" w:cs="Arial"/>
          <w:b/>
          <w:sz w:val="22"/>
          <w:szCs w:val="22"/>
        </w:rPr>
        <w:lastRenderedPageBreak/>
        <w:t>ВОВЕД</w:t>
      </w:r>
    </w:p>
    <w:p w:rsidR="00314735" w:rsidRDefault="00314735" w:rsidP="002B1A3A">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6811C9">
        <w:rPr>
          <w:rFonts w:ascii="Arial" w:eastAsia="StobiSerif Regular" w:hAnsi="Arial" w:cs="Arial"/>
          <w:color w:val="000000"/>
          <w:sz w:val="22"/>
          <w:szCs w:val="22"/>
        </w:rPr>
        <w:t xml:space="preserve">I. </w:t>
      </w:r>
      <w:r w:rsidRPr="006811C9">
        <w:rPr>
          <w:rFonts w:ascii="Arial" w:eastAsia="StobiSerif Regular" w:hAnsi="Arial" w:cs="Arial"/>
          <w:b/>
          <w:color w:val="000000"/>
          <w:sz w:val="22"/>
          <w:szCs w:val="22"/>
        </w:rPr>
        <w:t>ОЦЕНА HA СОСТОЈБИТЕ BO ОБЛАСТА ШТО ТРЕБА СЕ УРЕДИ CO ЗАКОНОТ И ПРИЧИНИ ЗА ДОНЕСУВАЊЕ HA ЗАКОНОT</w:t>
      </w:r>
    </w:p>
    <w:p w:rsidR="0077231A" w:rsidRPr="0077231A"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Управувањето со електрична и електронска опрема</w:t>
      </w:r>
      <w:r w:rsidR="00683371">
        <w:rPr>
          <w:rFonts w:ascii="Arial" w:eastAsia="StobiSerif Regular" w:hAnsi="Arial" w:cs="Arial"/>
          <w:color w:val="000000"/>
          <w:sz w:val="22"/>
          <w:szCs w:val="22"/>
        </w:rPr>
        <w:t xml:space="preserve"> </w:t>
      </w:r>
      <w:r w:rsidRPr="0077231A">
        <w:rPr>
          <w:rFonts w:ascii="Arial" w:eastAsia="StobiSerif Regular" w:hAnsi="Arial" w:cs="Arial"/>
          <w:color w:val="000000"/>
          <w:sz w:val="22"/>
          <w:szCs w:val="22"/>
        </w:rPr>
        <w:t xml:space="preserve">(ЕЕО) и отпадна </w:t>
      </w:r>
      <w:r w:rsidR="008C6830">
        <w:rPr>
          <w:rFonts w:ascii="Arial" w:eastAsia="StobiSerif Regular" w:hAnsi="Arial" w:cs="Arial"/>
          <w:color w:val="000000"/>
          <w:sz w:val="22"/>
          <w:szCs w:val="22"/>
        </w:rPr>
        <w:t>електрична и електронска опрема</w:t>
      </w:r>
      <w:r w:rsidR="008C6830">
        <w:rPr>
          <w:rFonts w:ascii="Arial" w:eastAsia="StobiSerif Regular" w:hAnsi="Arial" w:cs="Arial"/>
          <w:color w:val="000000"/>
          <w:sz w:val="22"/>
          <w:szCs w:val="22"/>
          <w:lang w:val="mk-MK"/>
        </w:rPr>
        <w:t xml:space="preserve"> </w:t>
      </w:r>
      <w:r w:rsidRPr="0077231A">
        <w:rPr>
          <w:rFonts w:ascii="Arial" w:eastAsia="StobiSerif Regular" w:hAnsi="Arial" w:cs="Arial"/>
          <w:color w:val="000000"/>
          <w:sz w:val="22"/>
          <w:szCs w:val="22"/>
        </w:rPr>
        <w:t xml:space="preserve">(ОЕЕО) е регулирано со 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w:t>
      </w:r>
      <w:proofErr w:type="gramStart"/>
      <w:r w:rsidRPr="0077231A">
        <w:rPr>
          <w:rFonts w:ascii="Arial" w:eastAsia="StobiSerif Regular" w:hAnsi="Arial" w:cs="Arial"/>
          <w:color w:val="000000"/>
          <w:sz w:val="22"/>
          <w:szCs w:val="22"/>
        </w:rPr>
        <w:t>година. .</w:t>
      </w:r>
      <w:proofErr w:type="gramEnd"/>
    </w:p>
    <w:p w:rsidR="003F2656" w:rsidRDefault="00683371"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rPr>
        <w:t>Овој</w:t>
      </w:r>
      <w:r w:rsidR="0077231A" w:rsidRPr="0077231A">
        <w:rPr>
          <w:rFonts w:ascii="Arial" w:eastAsia="StobiSerif Regular" w:hAnsi="Arial" w:cs="Arial"/>
          <w:color w:val="000000"/>
          <w:sz w:val="22"/>
          <w:szCs w:val="22"/>
        </w:rPr>
        <w:t xml:space="preserve"> закон </w:t>
      </w:r>
      <w:proofErr w:type="gramStart"/>
      <w:r w:rsidR="0077231A" w:rsidRPr="0077231A">
        <w:rPr>
          <w:rFonts w:ascii="Arial" w:eastAsia="StobiSerif Regular" w:hAnsi="Arial" w:cs="Arial"/>
          <w:color w:val="000000"/>
          <w:sz w:val="22"/>
          <w:szCs w:val="22"/>
        </w:rPr>
        <w:t>беше  усогласен</w:t>
      </w:r>
      <w:proofErr w:type="gramEnd"/>
      <w:r w:rsidR="0077231A" w:rsidRPr="0077231A">
        <w:rPr>
          <w:rFonts w:ascii="Arial" w:eastAsia="StobiSerif Regular" w:hAnsi="Arial" w:cs="Arial"/>
          <w:color w:val="000000"/>
          <w:sz w:val="22"/>
          <w:szCs w:val="22"/>
        </w:rPr>
        <w:t xml:space="preserve"> со Директивата 2002/96/ЕЗ за </w:t>
      </w:r>
      <w:r>
        <w:rPr>
          <w:rFonts w:ascii="Arial" w:eastAsia="StobiSerif Regular" w:hAnsi="Arial" w:cs="Arial"/>
          <w:color w:val="000000"/>
          <w:sz w:val="22"/>
          <w:szCs w:val="22"/>
          <w:lang w:val="mk-MK"/>
        </w:rPr>
        <w:t>отпадна електрична и електронска опрема (</w:t>
      </w:r>
      <w:r w:rsidR="0077231A" w:rsidRPr="0077231A">
        <w:rPr>
          <w:rFonts w:ascii="Arial" w:eastAsia="StobiSerif Regular" w:hAnsi="Arial" w:cs="Arial"/>
          <w:color w:val="000000"/>
          <w:sz w:val="22"/>
          <w:szCs w:val="22"/>
        </w:rPr>
        <w:t>ОЕЕО</w:t>
      </w:r>
      <w:r>
        <w:rPr>
          <w:rFonts w:ascii="Arial" w:eastAsia="StobiSerif Regular" w:hAnsi="Arial" w:cs="Arial"/>
          <w:color w:val="000000"/>
          <w:sz w:val="22"/>
          <w:szCs w:val="22"/>
          <w:lang w:val="mk-MK"/>
        </w:rPr>
        <w:t>)</w:t>
      </w:r>
      <w:r w:rsidR="0077231A" w:rsidRPr="0077231A">
        <w:rPr>
          <w:rFonts w:ascii="Arial" w:eastAsia="StobiSerif Regular" w:hAnsi="Arial" w:cs="Arial"/>
          <w:color w:val="000000"/>
          <w:sz w:val="22"/>
          <w:szCs w:val="22"/>
        </w:rPr>
        <w:t xml:space="preserve"> и со дел од Директивата 2002/95/ЕЗ за рестрикција на употребата на определени опасни супстанции во електрична и електронска опрема</w:t>
      </w:r>
      <w:r w:rsidR="003F2656">
        <w:rPr>
          <w:rFonts w:ascii="Arial" w:eastAsia="StobiSerif Regular" w:hAnsi="Arial" w:cs="Arial"/>
          <w:color w:val="000000"/>
          <w:sz w:val="22"/>
          <w:szCs w:val="22"/>
          <w:lang w:val="mk-MK"/>
        </w:rPr>
        <w:t>.</w:t>
      </w:r>
      <w:r w:rsidR="0077231A" w:rsidRPr="0077231A">
        <w:rPr>
          <w:rFonts w:ascii="Arial" w:eastAsia="StobiSerif Regular" w:hAnsi="Arial" w:cs="Arial"/>
          <w:color w:val="000000"/>
          <w:sz w:val="22"/>
          <w:szCs w:val="22"/>
        </w:rPr>
        <w:t xml:space="preserve"> </w:t>
      </w:r>
    </w:p>
    <w:p w:rsidR="0077231A" w:rsidRPr="0077231A"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Досегашниот  Закон</w:t>
      </w:r>
      <w:r w:rsidR="008C6830">
        <w:rPr>
          <w:rFonts w:ascii="Arial" w:eastAsia="StobiSerif Regular" w:hAnsi="Arial" w:cs="Arial"/>
          <w:color w:val="000000"/>
          <w:sz w:val="22"/>
          <w:szCs w:val="22"/>
          <w:lang w:val="mk-MK"/>
        </w:rPr>
        <w:t xml:space="preserve"> за у</w:t>
      </w:r>
      <w:r w:rsidR="00054B86">
        <w:rPr>
          <w:rFonts w:ascii="Arial" w:eastAsia="StobiSerif Regular" w:hAnsi="Arial" w:cs="Arial"/>
          <w:color w:val="000000"/>
          <w:sz w:val="22"/>
          <w:szCs w:val="22"/>
          <w:lang w:val="mk-MK"/>
        </w:rPr>
        <w:t>правување</w:t>
      </w:r>
      <w:r w:rsidR="008C6830" w:rsidRPr="008C6830">
        <w:rPr>
          <w:rFonts w:ascii="Arial" w:eastAsia="StobiSerif Regular" w:hAnsi="Arial" w:cs="Arial"/>
          <w:color w:val="000000"/>
          <w:sz w:val="22"/>
          <w:szCs w:val="22"/>
          <w:lang w:val="mk-MK"/>
        </w:rPr>
        <w:t xml:space="preserve"> со електрична и електронска опрема</w:t>
      </w:r>
      <w:r w:rsidR="002E45C5">
        <w:rPr>
          <w:rFonts w:ascii="Arial" w:eastAsia="StobiSerif Regular" w:hAnsi="Arial" w:cs="Arial"/>
          <w:color w:val="000000"/>
          <w:sz w:val="22"/>
          <w:szCs w:val="22"/>
          <w:lang w:val="mk-MK"/>
        </w:rPr>
        <w:t xml:space="preserve"> и</w:t>
      </w:r>
      <w:r w:rsidR="008C6830" w:rsidRPr="008C6830">
        <w:rPr>
          <w:rFonts w:ascii="Arial" w:eastAsia="StobiSerif Regular" w:hAnsi="Arial" w:cs="Arial"/>
          <w:color w:val="000000"/>
          <w:sz w:val="22"/>
          <w:szCs w:val="22"/>
          <w:lang w:val="mk-MK"/>
        </w:rPr>
        <w:t xml:space="preserve"> отпадна електрична и елек</w:t>
      </w:r>
      <w:r w:rsidR="008C6830">
        <w:rPr>
          <w:rFonts w:ascii="Arial" w:eastAsia="StobiSerif Regular" w:hAnsi="Arial" w:cs="Arial"/>
          <w:color w:val="000000"/>
          <w:sz w:val="22"/>
          <w:szCs w:val="22"/>
          <w:lang w:val="mk-MK"/>
        </w:rPr>
        <w:t>тронска опрема</w:t>
      </w:r>
      <w:r w:rsidRPr="0077231A">
        <w:rPr>
          <w:rFonts w:ascii="Arial" w:eastAsia="StobiSerif Regular" w:hAnsi="Arial" w:cs="Arial"/>
          <w:color w:val="000000"/>
          <w:sz w:val="22"/>
          <w:szCs w:val="22"/>
        </w:rPr>
        <w:t xml:space="preserve"> ја утврди рамката за воспоставување на управување со ОЕЕО, која претежно се засновува на преземање на активности за нејзино одделно  собирање,  складирање, третман и отстранување</w:t>
      </w:r>
      <w:r w:rsidR="003F2656">
        <w:rPr>
          <w:rFonts w:ascii="Arial" w:eastAsia="StobiSerif Regular" w:hAnsi="Arial" w:cs="Arial"/>
          <w:color w:val="000000"/>
          <w:sz w:val="22"/>
          <w:szCs w:val="22"/>
          <w:lang w:val="mk-MK"/>
        </w:rPr>
        <w:t>.</w:t>
      </w:r>
      <w:r w:rsidRPr="0077231A">
        <w:rPr>
          <w:rFonts w:ascii="Arial" w:eastAsia="StobiSerif Regular" w:hAnsi="Arial" w:cs="Arial"/>
          <w:color w:val="000000"/>
          <w:sz w:val="22"/>
          <w:szCs w:val="22"/>
        </w:rPr>
        <w:t xml:space="preserve">Системите за управување воглавном се  спроведуваа од неколку самостојни и колекетивни постапувачи за управување со отпадната опрема кои ги спроведуваат обврските на производителите </w:t>
      </w:r>
      <w:r w:rsidR="002E45C5">
        <w:rPr>
          <w:rFonts w:ascii="Arial" w:eastAsia="StobiSerif Regular" w:hAnsi="Arial" w:cs="Arial"/>
          <w:color w:val="000000"/>
          <w:sz w:val="22"/>
          <w:szCs w:val="22"/>
        </w:rPr>
        <w:t>што произлегуваа од овој закон.</w:t>
      </w:r>
      <w:r w:rsidRPr="0077231A">
        <w:rPr>
          <w:rFonts w:ascii="Arial" w:eastAsia="StobiSerif Regular" w:hAnsi="Arial" w:cs="Arial"/>
          <w:color w:val="000000"/>
          <w:sz w:val="22"/>
          <w:szCs w:val="22"/>
        </w:rPr>
        <w:t>Резултатите од неговото спроведување покажаа слабости и неможност да се постигна</w:t>
      </w:r>
      <w:r w:rsidR="004F1DC1">
        <w:rPr>
          <w:rFonts w:ascii="Arial" w:eastAsia="StobiSerif Regular" w:hAnsi="Arial" w:cs="Arial"/>
          <w:color w:val="000000"/>
          <w:sz w:val="22"/>
          <w:szCs w:val="22"/>
        </w:rPr>
        <w:t>т пропишаните цели за собирањ</w:t>
      </w:r>
      <w:r w:rsidR="004F1DC1">
        <w:rPr>
          <w:rFonts w:ascii="Arial" w:eastAsia="StobiSerif Regular" w:hAnsi="Arial" w:cs="Arial"/>
          <w:color w:val="000000"/>
          <w:sz w:val="22"/>
          <w:szCs w:val="22"/>
          <w:lang w:val="mk-MK"/>
        </w:rPr>
        <w:t>е</w:t>
      </w:r>
      <w:r w:rsidRPr="0077231A">
        <w:rPr>
          <w:rFonts w:ascii="Arial" w:eastAsia="StobiSerif Regular" w:hAnsi="Arial" w:cs="Arial"/>
          <w:color w:val="000000"/>
          <w:sz w:val="22"/>
          <w:szCs w:val="22"/>
        </w:rPr>
        <w:t xml:space="preserve"> заради недостаток на потребна инфраструктура како и мерките за намалување на потрошувачката на нови произв</w:t>
      </w:r>
      <w:r w:rsidR="008C6830">
        <w:rPr>
          <w:rFonts w:ascii="Arial" w:eastAsia="StobiSerif Regular" w:hAnsi="Arial" w:cs="Arial"/>
          <w:color w:val="000000"/>
          <w:sz w:val="22"/>
          <w:szCs w:val="22"/>
        </w:rPr>
        <w:t xml:space="preserve">оди преку повторната употреба </w:t>
      </w:r>
      <w:r w:rsidR="002E45C5">
        <w:rPr>
          <w:rFonts w:ascii="Arial" w:eastAsia="StobiSerif Regular" w:hAnsi="Arial" w:cs="Arial"/>
          <w:color w:val="000000"/>
          <w:sz w:val="22"/>
          <w:szCs w:val="22"/>
          <w:lang w:val="mk-MK"/>
        </w:rPr>
        <w:t xml:space="preserve">и </w:t>
      </w:r>
      <w:r w:rsidR="008C6830">
        <w:rPr>
          <w:rFonts w:ascii="Arial" w:eastAsia="StobiSerif Regular" w:hAnsi="Arial" w:cs="Arial"/>
          <w:color w:val="000000"/>
          <w:sz w:val="22"/>
          <w:szCs w:val="22"/>
          <w:lang w:val="mk-MK"/>
        </w:rPr>
        <w:t>примена на конце</w:t>
      </w:r>
      <w:r w:rsidR="00D543CC">
        <w:rPr>
          <w:rFonts w:ascii="Arial" w:eastAsia="StobiSerif Regular" w:hAnsi="Arial" w:cs="Arial"/>
          <w:color w:val="000000"/>
          <w:sz w:val="22"/>
          <w:szCs w:val="22"/>
        </w:rPr>
        <w:t xml:space="preserve">птот на </w:t>
      </w:r>
      <w:r w:rsidR="00D543CC" w:rsidRPr="002313C4">
        <w:rPr>
          <w:rFonts w:ascii="Arial" w:eastAsia="StobiSerif Regular" w:hAnsi="Arial" w:cs="Arial"/>
          <w:color w:val="000000"/>
          <w:sz w:val="22"/>
          <w:szCs w:val="22"/>
          <w:lang w:val="mk-MK"/>
        </w:rPr>
        <w:t>циркуларна</w:t>
      </w:r>
      <w:r w:rsidRPr="0077231A">
        <w:rPr>
          <w:rFonts w:ascii="Arial" w:eastAsia="StobiSerif Regular" w:hAnsi="Arial" w:cs="Arial"/>
          <w:color w:val="000000"/>
          <w:sz w:val="22"/>
          <w:szCs w:val="22"/>
        </w:rPr>
        <w:t xml:space="preserve"> економија.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Континуираното зголемувањето на обемот на понудата на пазарот и скратувањето на иновациските циклуси во производтвото на електрична и електронска опрема  интензивно ја забрзуваат замената на веќе користената ЕЕО со нова, што ја позиционира ОЕЕО како најбрз растечки тек на отпад</w:t>
      </w:r>
      <w:r w:rsidR="002313C4">
        <w:rPr>
          <w:rFonts w:ascii="Arial" w:eastAsia="StobiSerif Regular" w:hAnsi="Arial" w:cs="Arial"/>
          <w:color w:val="000000"/>
          <w:sz w:val="22"/>
          <w:szCs w:val="22"/>
          <w:lang w:val="mk-MK"/>
        </w:rPr>
        <w:t xml:space="preserve"> </w:t>
      </w:r>
      <w:r w:rsidRPr="0077231A">
        <w:rPr>
          <w:rFonts w:ascii="Arial" w:eastAsia="StobiSerif Regular" w:hAnsi="Arial" w:cs="Arial"/>
          <w:color w:val="000000"/>
          <w:sz w:val="22"/>
          <w:szCs w:val="22"/>
        </w:rPr>
        <w:t>.Производството на модерната електроника користи многу дефицитарни и скапи ресурси, па искористувањето на материјалите содржани во ОЕЕО кога е тоа економски оправдано и технички возможно станува императив во глобалната определба за зачувување на природните материјални ресур</w:t>
      </w:r>
      <w:r w:rsidR="00D543CC">
        <w:rPr>
          <w:rFonts w:ascii="Arial" w:eastAsia="StobiSerif Regular" w:hAnsi="Arial" w:cs="Arial"/>
          <w:color w:val="000000"/>
          <w:sz w:val="22"/>
          <w:szCs w:val="22"/>
        </w:rPr>
        <w:t xml:space="preserve">си т.е.за спроведување </w:t>
      </w:r>
      <w:r w:rsidR="00D543CC">
        <w:rPr>
          <w:rFonts w:ascii="Arial" w:eastAsia="StobiSerif Regular" w:hAnsi="Arial" w:cs="Arial"/>
          <w:color w:val="000000"/>
          <w:sz w:val="22"/>
          <w:szCs w:val="22"/>
          <w:lang w:val="mk-MK"/>
        </w:rPr>
        <w:t xml:space="preserve"> </w:t>
      </w:r>
      <w:r w:rsidR="001F6ED2">
        <w:rPr>
          <w:rFonts w:ascii="Arial" w:eastAsia="StobiSerif Regular" w:hAnsi="Arial" w:cs="Arial"/>
          <w:color w:val="000000"/>
          <w:sz w:val="22"/>
          <w:szCs w:val="22"/>
          <w:lang w:val="mk-MK"/>
        </w:rPr>
        <w:t xml:space="preserve">концептот за </w:t>
      </w:r>
      <w:r w:rsidR="00D543CC">
        <w:rPr>
          <w:rFonts w:ascii="Arial" w:eastAsia="StobiSerif Regular" w:hAnsi="Arial" w:cs="Arial"/>
          <w:color w:val="000000"/>
          <w:sz w:val="22"/>
          <w:szCs w:val="22"/>
          <w:lang w:val="mk-MK"/>
        </w:rPr>
        <w:t>циркуларна</w:t>
      </w:r>
      <w:r w:rsidRPr="0077231A">
        <w:rPr>
          <w:rFonts w:ascii="Arial" w:eastAsia="StobiSerif Regular" w:hAnsi="Arial" w:cs="Arial"/>
          <w:color w:val="000000"/>
          <w:sz w:val="22"/>
          <w:szCs w:val="22"/>
        </w:rPr>
        <w:t xml:space="preserve"> економија на пр</w:t>
      </w:r>
      <w:r w:rsidR="002313C4">
        <w:rPr>
          <w:rFonts w:ascii="Arial" w:eastAsia="StobiSerif Regular" w:hAnsi="Arial" w:cs="Arial"/>
          <w:color w:val="000000"/>
          <w:sz w:val="22"/>
          <w:szCs w:val="22"/>
        </w:rPr>
        <w:t>оизводите</w:t>
      </w:r>
      <w:r w:rsidR="002313C4">
        <w:rPr>
          <w:rFonts w:ascii="Arial" w:eastAsia="StobiSerif Regular" w:hAnsi="Arial" w:cs="Arial"/>
          <w:color w:val="000000"/>
          <w:sz w:val="22"/>
          <w:szCs w:val="22"/>
          <w:lang w:val="mk-MK"/>
        </w:rPr>
        <w:t>.</w:t>
      </w:r>
      <w:r w:rsidRPr="0077231A">
        <w:rPr>
          <w:rFonts w:ascii="Arial" w:eastAsia="StobiSerif Regular" w:hAnsi="Arial" w:cs="Arial"/>
          <w:color w:val="000000"/>
          <w:sz w:val="22"/>
          <w:szCs w:val="22"/>
        </w:rPr>
        <w:t xml:space="preserve"> </w:t>
      </w:r>
      <w:proofErr w:type="gramStart"/>
      <w:r w:rsidRPr="0077231A">
        <w:rPr>
          <w:rFonts w:ascii="Arial" w:eastAsia="StobiSerif Regular" w:hAnsi="Arial" w:cs="Arial"/>
          <w:color w:val="000000"/>
          <w:sz w:val="22"/>
          <w:szCs w:val="22"/>
        </w:rPr>
        <w:t>Понатаму, ОЕЕО претставува комплексна смеса на материјали и компоненти, вклучително и опасни супстанции кои претставуваат закана за животната средина и здравјето на луѓето, па доколку ОЕЕО не е соодветно управувана, може да предизвикаат големи еколошки и здравствени проблеми.</w:t>
      </w:r>
      <w:proofErr w:type="gramEnd"/>
      <w:r w:rsidRPr="0077231A">
        <w:rPr>
          <w:rFonts w:ascii="Arial" w:eastAsia="StobiSerif Regular" w:hAnsi="Arial" w:cs="Arial"/>
          <w:color w:val="000000"/>
          <w:sz w:val="22"/>
          <w:szCs w:val="22"/>
        </w:rPr>
        <w:t xml:space="preserve"> </w:t>
      </w:r>
    </w:p>
    <w:p w:rsidR="00897C9F" w:rsidRPr="00AB4C65"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7231A">
        <w:rPr>
          <w:rFonts w:ascii="Arial" w:eastAsia="StobiSerif Regular" w:hAnsi="Arial" w:cs="Arial"/>
          <w:color w:val="000000"/>
          <w:sz w:val="22"/>
          <w:szCs w:val="22"/>
        </w:rPr>
        <w:t>Поаѓајќи од ваквта состојба Директивата 2002/96/ЕЗ за ЕЕО и Директивата 2002/95/ЕЗ за ограничување на употребата на определени опасни супстанции во ОЕЕО беа преработени во 2011 и 2012 година и за таа цел беа донесени</w:t>
      </w:r>
      <w:r>
        <w:rPr>
          <w:rFonts w:ascii="Arial" w:eastAsia="StobiSerif Regular" w:hAnsi="Arial" w:cs="Arial"/>
          <w:color w:val="000000"/>
          <w:sz w:val="22"/>
          <w:szCs w:val="22"/>
        </w:rPr>
        <w:t xml:space="preserve">  две нови Директивата </w:t>
      </w:r>
      <w:r>
        <w:rPr>
          <w:rFonts w:ascii="Arial" w:eastAsia="StobiSerif Regular" w:hAnsi="Arial" w:cs="Arial"/>
          <w:color w:val="000000"/>
          <w:sz w:val="22"/>
          <w:szCs w:val="22"/>
        </w:rPr>
        <w:lastRenderedPageBreak/>
        <w:t>2012/19/</w:t>
      </w:r>
      <w:r w:rsidRPr="0077231A">
        <w:rPr>
          <w:rFonts w:ascii="Arial" w:eastAsia="StobiSerif Regular" w:hAnsi="Arial" w:cs="Arial"/>
          <w:color w:val="000000"/>
          <w:sz w:val="22"/>
          <w:szCs w:val="22"/>
        </w:rPr>
        <w:t>ЕУ за ОЕЕО и Директивата  2011/65/ЕЗ за рестрикција на употребата на опре</w:t>
      </w:r>
      <w:r>
        <w:rPr>
          <w:rFonts w:ascii="Arial" w:eastAsia="StobiSerif Regular" w:hAnsi="Arial" w:cs="Arial"/>
          <w:color w:val="000000"/>
          <w:sz w:val="22"/>
          <w:szCs w:val="22"/>
        </w:rPr>
        <w:t>делени опасни супстанции во ЕЕО</w:t>
      </w:r>
      <w:r w:rsidR="003F2656" w:rsidRPr="003F2656">
        <w:t xml:space="preserve"> </w:t>
      </w:r>
      <w:r w:rsidR="003F2656" w:rsidRPr="003F2656">
        <w:rPr>
          <w:rFonts w:ascii="Arial" w:eastAsia="StobiSerif Regular" w:hAnsi="Arial" w:cs="Arial"/>
          <w:color w:val="000000"/>
          <w:sz w:val="22"/>
          <w:szCs w:val="22"/>
        </w:rPr>
        <w:t xml:space="preserve">со која се бараa тешките метали како што се олово, жива, кадмиум, шествалентен  хром и бромираните забавувачи на горењето, да бидат заменети со побезбедни алтернативи. </w:t>
      </w:r>
      <w:r w:rsidR="003F2656">
        <w:rPr>
          <w:rFonts w:ascii="Arial" w:eastAsia="StobiSerif Regular" w:hAnsi="Arial" w:cs="Arial"/>
          <w:color w:val="000000"/>
          <w:sz w:val="22"/>
          <w:szCs w:val="22"/>
          <w:lang w:val="mk-MK"/>
        </w:rPr>
        <w:t xml:space="preserve"> </w:t>
      </w:r>
    </w:p>
    <w:p w:rsidR="00AB4C65" w:rsidRDefault="0077231A" w:rsidP="002313C4">
      <w:pPr>
        <w:spacing w:line="360" w:lineRule="auto"/>
        <w:jc w:val="both"/>
        <w:rPr>
          <w:rFonts w:ascii="Arial" w:eastAsia="StobiSerif Regular" w:hAnsi="Arial" w:cs="Arial"/>
          <w:color w:val="000000"/>
          <w:sz w:val="22"/>
          <w:szCs w:val="22"/>
          <w:lang w:val="mk-MK"/>
        </w:rPr>
      </w:pPr>
      <w:r w:rsidRPr="0077231A">
        <w:rPr>
          <w:rFonts w:ascii="Arial" w:eastAsia="StobiSerif Regular" w:hAnsi="Arial" w:cs="Arial"/>
          <w:color w:val="000000"/>
          <w:sz w:val="22"/>
          <w:szCs w:val="22"/>
        </w:rPr>
        <w:t xml:space="preserve"> </w:t>
      </w:r>
      <w:r w:rsidR="00897C9F" w:rsidRPr="00897C9F">
        <w:rPr>
          <w:rFonts w:ascii="Arial" w:eastAsia="StobiSerif Regular" w:hAnsi="Arial" w:cs="Arial"/>
          <w:color w:val="000000"/>
          <w:sz w:val="22"/>
          <w:szCs w:val="22"/>
        </w:rPr>
        <w:t xml:space="preserve">Дополнително, новиот пакет на законодавство на ЕУ во областа на управувањето со </w:t>
      </w:r>
    </w:p>
    <w:p w:rsidR="0077231A" w:rsidRPr="002313C4" w:rsidRDefault="00897C9F" w:rsidP="002313C4">
      <w:pPr>
        <w:spacing w:line="360" w:lineRule="auto"/>
        <w:jc w:val="both"/>
        <w:rPr>
          <w:rFonts w:ascii="Arial" w:eastAsia="StobiSerif Regular" w:hAnsi="Arial" w:cs="Arial"/>
          <w:color w:val="000000"/>
          <w:sz w:val="22"/>
          <w:szCs w:val="22"/>
          <w:lang w:val="mk-MK"/>
        </w:rPr>
      </w:pPr>
      <w:proofErr w:type="gramStart"/>
      <w:r w:rsidRPr="00897C9F">
        <w:rPr>
          <w:rFonts w:ascii="Arial" w:eastAsia="StobiSerif Regular" w:hAnsi="Arial" w:cs="Arial"/>
          <w:color w:val="000000"/>
          <w:sz w:val="22"/>
          <w:szCs w:val="22"/>
        </w:rPr>
        <w:t>от</w:t>
      </w:r>
      <w:r w:rsidR="001F6ED2">
        <w:rPr>
          <w:rFonts w:ascii="Arial" w:eastAsia="StobiSerif Regular" w:hAnsi="Arial" w:cs="Arial"/>
          <w:color w:val="000000"/>
          <w:sz w:val="22"/>
          <w:szCs w:val="22"/>
        </w:rPr>
        <w:t>падот</w:t>
      </w:r>
      <w:proofErr w:type="gramEnd"/>
      <w:r w:rsidR="001F6ED2">
        <w:rPr>
          <w:rFonts w:ascii="Arial" w:eastAsia="StobiSerif Regular" w:hAnsi="Arial" w:cs="Arial"/>
          <w:color w:val="000000"/>
          <w:sz w:val="22"/>
          <w:szCs w:val="22"/>
        </w:rPr>
        <w:t xml:space="preserve"> и воведувањето на </w:t>
      </w:r>
      <w:r w:rsidR="001F6ED2">
        <w:rPr>
          <w:rFonts w:ascii="Arial" w:eastAsia="StobiSerif Regular" w:hAnsi="Arial" w:cs="Arial"/>
          <w:color w:val="000000"/>
          <w:sz w:val="22"/>
          <w:szCs w:val="22"/>
          <w:lang w:val="mk-MK"/>
        </w:rPr>
        <w:t>концептот</w:t>
      </w:r>
      <w:r w:rsidRPr="00897C9F">
        <w:rPr>
          <w:rFonts w:ascii="Arial" w:eastAsia="StobiSerif Regular" w:hAnsi="Arial" w:cs="Arial"/>
          <w:color w:val="000000"/>
          <w:sz w:val="22"/>
          <w:szCs w:val="22"/>
        </w:rPr>
        <w:t xml:space="preserve"> на </w:t>
      </w:r>
      <w:r w:rsidR="00D543CC">
        <w:rPr>
          <w:rFonts w:ascii="Arial" w:eastAsia="StobiSerif Regular" w:hAnsi="Arial" w:cs="Arial"/>
          <w:color w:val="000000"/>
          <w:sz w:val="22"/>
          <w:szCs w:val="22"/>
          <w:lang w:val="mk-MK"/>
        </w:rPr>
        <w:t>циркуларна</w:t>
      </w:r>
      <w:r w:rsidR="00AB4C65">
        <w:rPr>
          <w:rFonts w:ascii="Arial" w:eastAsia="StobiSerif Regular" w:hAnsi="Arial" w:cs="Arial"/>
          <w:color w:val="000000"/>
          <w:sz w:val="22"/>
          <w:szCs w:val="22"/>
          <w:lang w:val="mk-MK"/>
        </w:rPr>
        <w:t xml:space="preserve"> </w:t>
      </w:r>
      <w:r w:rsidRPr="00897C9F">
        <w:rPr>
          <w:rFonts w:ascii="Arial" w:eastAsia="StobiSerif Regular" w:hAnsi="Arial" w:cs="Arial"/>
          <w:color w:val="000000"/>
          <w:sz w:val="22"/>
          <w:szCs w:val="22"/>
        </w:rPr>
        <w:t>економија како задолжителен пристап</w:t>
      </w:r>
      <w:r w:rsidR="002313C4">
        <w:rPr>
          <w:rFonts w:ascii="Arial" w:eastAsia="StobiSerif Regular" w:hAnsi="Arial" w:cs="Arial"/>
          <w:color w:val="000000"/>
          <w:sz w:val="22"/>
          <w:szCs w:val="22"/>
          <w:lang w:val="mk-MK"/>
        </w:rPr>
        <w:t xml:space="preserve"> во управувањето со отпадот</w:t>
      </w:r>
      <w:r w:rsidRPr="00897C9F">
        <w:rPr>
          <w:rFonts w:ascii="Arial" w:eastAsia="StobiSerif Regular" w:hAnsi="Arial" w:cs="Arial"/>
          <w:color w:val="000000"/>
          <w:sz w:val="22"/>
          <w:szCs w:val="22"/>
        </w:rPr>
        <w:t>, наметна потреба за реоценување и доуредување на националното</w:t>
      </w:r>
      <w:r w:rsidR="002313C4">
        <w:rPr>
          <w:rFonts w:ascii="Arial" w:eastAsia="StobiSerif Regular" w:hAnsi="Arial" w:cs="Arial"/>
          <w:color w:val="000000"/>
          <w:sz w:val="22"/>
          <w:szCs w:val="22"/>
        </w:rPr>
        <w:t xml:space="preserve"> законодавство од оваа област.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нова Директивата 2012/19 / ЕУ за ОЕЕО се воведува </w:t>
      </w:r>
      <w:proofErr w:type="gramStart"/>
      <w:r w:rsidRPr="0077231A">
        <w:rPr>
          <w:rFonts w:ascii="Arial" w:eastAsia="StobiSerif Regular" w:hAnsi="Arial" w:cs="Arial"/>
          <w:color w:val="000000"/>
          <w:sz w:val="22"/>
          <w:szCs w:val="22"/>
        </w:rPr>
        <w:t>сосема  друга</w:t>
      </w:r>
      <w:proofErr w:type="gramEnd"/>
      <w:r w:rsidRPr="0077231A">
        <w:rPr>
          <w:rFonts w:ascii="Arial" w:eastAsia="StobiSerif Regular" w:hAnsi="Arial" w:cs="Arial"/>
          <w:color w:val="000000"/>
          <w:sz w:val="22"/>
          <w:szCs w:val="22"/>
        </w:rPr>
        <w:t xml:space="preserve"> катего</w:t>
      </w:r>
      <w:r>
        <w:rPr>
          <w:rFonts w:ascii="Arial" w:eastAsia="StobiSerif Regular" w:hAnsi="Arial" w:cs="Arial"/>
          <w:color w:val="000000"/>
          <w:sz w:val="22"/>
          <w:szCs w:val="22"/>
        </w:rPr>
        <w:t xml:space="preserve">ризација на </w:t>
      </w:r>
      <w:r w:rsidRPr="0077231A">
        <w:rPr>
          <w:rFonts w:ascii="Arial" w:eastAsia="StobiSerif Regular" w:hAnsi="Arial" w:cs="Arial"/>
          <w:color w:val="000000"/>
          <w:sz w:val="22"/>
          <w:szCs w:val="22"/>
        </w:rPr>
        <w:t>ЕЕО, уште поамбициозни цели за собирање</w:t>
      </w:r>
      <w:r w:rsidR="00054B86">
        <w:rPr>
          <w:rFonts w:ascii="Arial" w:eastAsia="StobiSerif Regular" w:hAnsi="Arial" w:cs="Arial"/>
          <w:color w:val="000000"/>
          <w:sz w:val="22"/>
          <w:szCs w:val="22"/>
          <w:lang w:val="mk-MK"/>
        </w:rPr>
        <w:t>,</w:t>
      </w:r>
      <w:r w:rsidRPr="0077231A">
        <w:rPr>
          <w:rFonts w:ascii="Arial" w:eastAsia="StobiSerif Regular" w:hAnsi="Arial" w:cs="Arial"/>
          <w:color w:val="000000"/>
          <w:sz w:val="22"/>
          <w:szCs w:val="22"/>
        </w:rPr>
        <w:t xml:space="preserve"> рециклирање и преработка</w:t>
      </w:r>
      <w:r>
        <w:rPr>
          <w:rFonts w:ascii="Arial" w:eastAsia="StobiSerif Regular" w:hAnsi="Arial" w:cs="Arial"/>
          <w:color w:val="000000"/>
          <w:sz w:val="22"/>
          <w:szCs w:val="22"/>
        </w:rPr>
        <w:t xml:space="preserve"> </w:t>
      </w:r>
      <w:r w:rsidRPr="0077231A">
        <w:rPr>
          <w:rFonts w:ascii="Arial" w:eastAsia="StobiSerif Regular" w:hAnsi="Arial" w:cs="Arial"/>
          <w:color w:val="000000"/>
          <w:sz w:val="22"/>
          <w:szCs w:val="22"/>
        </w:rPr>
        <w:t xml:space="preserve">поголема јасност на дефинициите и  нови обврски на неколку засегнати страни. Исто </w:t>
      </w:r>
      <w:proofErr w:type="gramStart"/>
      <w:r w:rsidRPr="0077231A">
        <w:rPr>
          <w:rFonts w:ascii="Arial" w:eastAsia="StobiSerif Regular" w:hAnsi="Arial" w:cs="Arial"/>
          <w:color w:val="000000"/>
          <w:sz w:val="22"/>
          <w:szCs w:val="22"/>
        </w:rPr>
        <w:t>така  се</w:t>
      </w:r>
      <w:proofErr w:type="gramEnd"/>
      <w:r w:rsidRPr="0077231A">
        <w:rPr>
          <w:rFonts w:ascii="Arial" w:eastAsia="StobiSerif Regular" w:hAnsi="Arial" w:cs="Arial"/>
          <w:color w:val="000000"/>
          <w:sz w:val="22"/>
          <w:szCs w:val="22"/>
        </w:rPr>
        <w:t xml:space="preserve"> воспостави заедничка методологија за пресметување на масата на ЕЕО пуштена на националниот пазар во секоја земја-членка и заедничка методологија за пресметување на масата на ОЕЕО создадена во секоја земја-членка.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b/>
          <w:color w:val="000000"/>
          <w:sz w:val="22"/>
          <w:szCs w:val="22"/>
        </w:rPr>
      </w:pPr>
      <w:r w:rsidRPr="0077231A">
        <w:rPr>
          <w:rFonts w:ascii="Arial" w:eastAsia="StobiSerif Regular" w:hAnsi="Arial" w:cs="Arial"/>
          <w:b/>
          <w:color w:val="000000"/>
          <w:sz w:val="22"/>
          <w:szCs w:val="22"/>
        </w:rPr>
        <w:t>II. ЦЕЛИ, НАЧЕЛА И ОСНОВНИ РЕШЕНИЈА</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донесувањето на нов Закон за управување </w:t>
      </w:r>
      <w:r w:rsidR="007C52B3">
        <w:rPr>
          <w:rFonts w:ascii="Arial" w:eastAsia="StobiSerif Regular" w:hAnsi="Arial" w:cs="Arial"/>
          <w:color w:val="000000"/>
          <w:sz w:val="22"/>
          <w:szCs w:val="22"/>
          <w:lang w:val="mk-MK"/>
        </w:rPr>
        <w:t xml:space="preserve">со </w:t>
      </w:r>
      <w:r w:rsidRPr="0077231A">
        <w:rPr>
          <w:rFonts w:ascii="Arial" w:eastAsia="StobiSerif Regular" w:hAnsi="Arial" w:cs="Arial"/>
          <w:color w:val="000000"/>
          <w:sz w:val="22"/>
          <w:szCs w:val="22"/>
        </w:rPr>
        <w:t xml:space="preserve">електрична и електронска опрема и отпадна електрична и електронска опрема ќе се транспонираат Директивата 2012/19 / ЕУ за ОЕЕО и дел од </w:t>
      </w:r>
      <w:proofErr w:type="gramStart"/>
      <w:r w:rsidRPr="0077231A">
        <w:rPr>
          <w:rFonts w:ascii="Arial" w:eastAsia="StobiSerif Regular" w:hAnsi="Arial" w:cs="Arial"/>
          <w:color w:val="000000"/>
          <w:sz w:val="22"/>
          <w:szCs w:val="22"/>
        </w:rPr>
        <w:t>Директивата  2011</w:t>
      </w:r>
      <w:proofErr w:type="gramEnd"/>
      <w:r w:rsidRPr="0077231A">
        <w:rPr>
          <w:rFonts w:ascii="Arial" w:eastAsia="StobiSerif Regular" w:hAnsi="Arial" w:cs="Arial"/>
          <w:color w:val="000000"/>
          <w:sz w:val="22"/>
          <w:szCs w:val="22"/>
        </w:rPr>
        <w:t>/65/ЕУ (РОС) и ќе се  воспостави  и зајакне одговорност на производителот за управувањето со ОЕЕО која настанува од ЕЕО  којашто ја пушта на пазарот на Република Северна Македонија.</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w:t>
      </w:r>
      <w:r w:rsidR="00061229">
        <w:rPr>
          <w:rFonts w:ascii="Arial" w:eastAsia="StobiSerif Regular" w:hAnsi="Arial" w:cs="Arial"/>
          <w:color w:val="000000"/>
          <w:sz w:val="22"/>
          <w:szCs w:val="22"/>
          <w:lang w:val="mk-MK"/>
        </w:rPr>
        <w:t xml:space="preserve">предложеното </w:t>
      </w:r>
      <w:r w:rsidR="00061229">
        <w:rPr>
          <w:rFonts w:ascii="Arial" w:eastAsia="StobiSerif Regular" w:hAnsi="Arial" w:cs="Arial"/>
          <w:color w:val="000000"/>
          <w:sz w:val="22"/>
          <w:szCs w:val="22"/>
        </w:rPr>
        <w:t>закон</w:t>
      </w:r>
      <w:r w:rsidR="00061229">
        <w:rPr>
          <w:rFonts w:ascii="Arial" w:eastAsia="StobiSerif Regular" w:hAnsi="Arial" w:cs="Arial"/>
          <w:color w:val="000000"/>
          <w:sz w:val="22"/>
          <w:szCs w:val="22"/>
          <w:lang w:val="mk-MK"/>
        </w:rPr>
        <w:t>онско решение</w:t>
      </w:r>
      <w:r w:rsidRPr="0077231A">
        <w:rPr>
          <w:rFonts w:ascii="Arial" w:eastAsia="StobiSerif Regular" w:hAnsi="Arial" w:cs="Arial"/>
          <w:color w:val="000000"/>
          <w:sz w:val="22"/>
          <w:szCs w:val="22"/>
        </w:rPr>
        <w:t xml:space="preserve"> ќе се придонесе за одржливо производство и потрошувачка преку, како прв приоритет, спречување на создавање на ОЕЕО и, дополнително, со повторна употреба, рециклирање и други видови на преработка на отпадот за намалување н</w:t>
      </w:r>
      <w:r w:rsidR="00AB4C65">
        <w:rPr>
          <w:rFonts w:ascii="Arial" w:eastAsia="StobiSerif Regular" w:hAnsi="Arial" w:cs="Arial"/>
          <w:color w:val="000000"/>
          <w:sz w:val="22"/>
          <w:szCs w:val="22"/>
        </w:rPr>
        <w:t xml:space="preserve">а отстранување на ОЕЕО како и </w:t>
      </w:r>
      <w:r w:rsidRPr="0077231A">
        <w:rPr>
          <w:rFonts w:ascii="Arial" w:eastAsia="StobiSerif Regular" w:hAnsi="Arial" w:cs="Arial"/>
          <w:color w:val="000000"/>
          <w:sz w:val="22"/>
          <w:szCs w:val="22"/>
        </w:rPr>
        <w:t>ќе се придонесе во ефикасното користење на ресурсите и добивање на вредни секундарни суровини.</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Со предложеното законско </w:t>
      </w:r>
      <w:proofErr w:type="gramStart"/>
      <w:r w:rsidRPr="0077231A">
        <w:rPr>
          <w:rFonts w:ascii="Arial" w:eastAsia="StobiSerif Regular" w:hAnsi="Arial" w:cs="Arial"/>
          <w:color w:val="000000"/>
          <w:sz w:val="22"/>
          <w:szCs w:val="22"/>
        </w:rPr>
        <w:t>решение  ќе</w:t>
      </w:r>
      <w:proofErr w:type="gramEnd"/>
      <w:r w:rsidRPr="0077231A">
        <w:rPr>
          <w:rFonts w:ascii="Arial" w:eastAsia="StobiSerif Regular" w:hAnsi="Arial" w:cs="Arial"/>
          <w:color w:val="000000"/>
          <w:sz w:val="22"/>
          <w:szCs w:val="22"/>
        </w:rPr>
        <w:t xml:space="preserve"> се создадат </w:t>
      </w:r>
      <w:r w:rsidR="003F2656">
        <w:rPr>
          <w:rFonts w:ascii="Arial" w:eastAsia="StobiSerif Regular" w:hAnsi="Arial" w:cs="Arial"/>
          <w:color w:val="000000"/>
          <w:sz w:val="22"/>
          <w:szCs w:val="22"/>
          <w:lang w:val="mk-MK"/>
        </w:rPr>
        <w:t xml:space="preserve">и </w:t>
      </w:r>
      <w:r w:rsidRPr="0077231A">
        <w:rPr>
          <w:rFonts w:ascii="Arial" w:eastAsia="StobiSerif Regular" w:hAnsi="Arial" w:cs="Arial"/>
          <w:color w:val="000000"/>
          <w:sz w:val="22"/>
          <w:szCs w:val="22"/>
        </w:rPr>
        <w:t>усл</w:t>
      </w:r>
      <w:r w:rsidR="00061229">
        <w:rPr>
          <w:rFonts w:ascii="Arial" w:eastAsia="StobiSerif Regular" w:hAnsi="Arial" w:cs="Arial"/>
          <w:color w:val="000000"/>
          <w:sz w:val="22"/>
          <w:szCs w:val="22"/>
        </w:rPr>
        <w:t>ови за воспоставување на систем</w:t>
      </w:r>
      <w:r w:rsidRPr="0077231A">
        <w:rPr>
          <w:rFonts w:ascii="Arial" w:eastAsia="StobiSerif Regular" w:hAnsi="Arial" w:cs="Arial"/>
          <w:color w:val="000000"/>
          <w:sz w:val="22"/>
          <w:szCs w:val="22"/>
        </w:rPr>
        <w:t xml:space="preserve"> за управување со отпадната електрична и електронската опрема преку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w:t>
      </w:r>
      <w:r>
        <w:rPr>
          <w:rFonts w:ascii="Arial" w:eastAsia="StobiSerif Regular" w:hAnsi="Arial" w:cs="Arial"/>
          <w:color w:val="000000"/>
          <w:sz w:val="22"/>
          <w:szCs w:val="22"/>
        </w:rPr>
        <w:t>обезбедување си</w:t>
      </w:r>
      <w:r w:rsidR="00061229">
        <w:rPr>
          <w:rFonts w:ascii="Arial" w:eastAsia="StobiSerif Regular" w:hAnsi="Arial" w:cs="Arial"/>
          <w:color w:val="000000"/>
          <w:sz w:val="22"/>
          <w:szCs w:val="22"/>
          <w:lang w:val="mk-MK"/>
        </w:rPr>
        <w:t>с</w:t>
      </w:r>
      <w:r>
        <w:rPr>
          <w:rFonts w:ascii="Arial" w:eastAsia="StobiSerif Regular" w:hAnsi="Arial" w:cs="Arial"/>
          <w:color w:val="000000"/>
          <w:sz w:val="22"/>
          <w:szCs w:val="22"/>
        </w:rPr>
        <w:t>тем за собирање</w:t>
      </w:r>
      <w:r w:rsidR="00061229">
        <w:rPr>
          <w:rFonts w:ascii="Arial" w:eastAsia="StobiSerif Regular" w:hAnsi="Arial" w:cs="Arial"/>
          <w:color w:val="000000"/>
          <w:sz w:val="22"/>
          <w:szCs w:val="22"/>
          <w:lang w:val="mk-MK"/>
        </w:rPr>
        <w:t xml:space="preserve"> на ОЕЕО</w:t>
      </w:r>
      <w:r>
        <w:rPr>
          <w:rFonts w:ascii="Arial" w:eastAsia="StobiSerif Regular" w:hAnsi="Arial" w:cs="Arial"/>
          <w:color w:val="000000"/>
          <w:sz w:val="22"/>
          <w:szCs w:val="22"/>
        </w:rPr>
        <w:t>,</w:t>
      </w:r>
      <w:r w:rsidRPr="0077231A">
        <w:rPr>
          <w:rFonts w:ascii="Arial" w:eastAsia="StobiSerif Regular" w:hAnsi="Arial" w:cs="Arial"/>
          <w:color w:val="000000"/>
          <w:sz w:val="22"/>
          <w:szCs w:val="22"/>
        </w:rPr>
        <w:t xml:space="preserve"> и обезбедување на повторна употреба и преработка, со цел постигнување на националните цели за собирање, преработка и рециклирање на ОЕЕО </w:t>
      </w:r>
      <w:proofErr w:type="gramStart"/>
      <w:r w:rsidRPr="0077231A">
        <w:rPr>
          <w:rFonts w:ascii="Arial" w:eastAsia="StobiSerif Regular" w:hAnsi="Arial" w:cs="Arial"/>
          <w:color w:val="000000"/>
          <w:sz w:val="22"/>
          <w:szCs w:val="22"/>
        </w:rPr>
        <w:t>преку  самостојни</w:t>
      </w:r>
      <w:proofErr w:type="gramEnd"/>
      <w:r w:rsidRPr="0077231A">
        <w:rPr>
          <w:rFonts w:ascii="Arial" w:eastAsia="StobiSerif Regular" w:hAnsi="Arial" w:cs="Arial"/>
          <w:color w:val="000000"/>
          <w:sz w:val="22"/>
          <w:szCs w:val="22"/>
        </w:rPr>
        <w:t xml:space="preserve">  или колективни постапувачи; </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t xml:space="preserve">- </w:t>
      </w:r>
      <w:proofErr w:type="gramStart"/>
      <w:r w:rsidRPr="0077231A">
        <w:rPr>
          <w:rFonts w:ascii="Arial" w:eastAsia="StobiSerif Regular" w:hAnsi="Arial" w:cs="Arial"/>
          <w:color w:val="000000"/>
          <w:sz w:val="22"/>
          <w:szCs w:val="22"/>
        </w:rPr>
        <w:t>обезбедување</w:t>
      </w:r>
      <w:proofErr w:type="gramEnd"/>
      <w:r w:rsidRPr="0077231A">
        <w:rPr>
          <w:rFonts w:ascii="Arial" w:eastAsia="StobiSerif Regular" w:hAnsi="Arial" w:cs="Arial"/>
          <w:color w:val="000000"/>
          <w:sz w:val="22"/>
          <w:szCs w:val="22"/>
        </w:rPr>
        <w:t xml:space="preserve"> на еднакви услови за работа на производителите кои пласираат ЕЕО на пазарот со чија употреба се создава ОЕЕО со цел да го реализираат својот удел во спроведувањето на одговорност на производителот;</w:t>
      </w:r>
    </w:p>
    <w:p w:rsidR="0077231A" w:rsidRPr="0077231A" w:rsidRDefault="0077231A" w:rsidP="00AB4C65">
      <w:pPr>
        <w:pBdr>
          <w:top w:val="nil"/>
          <w:left w:val="nil"/>
          <w:bottom w:val="nil"/>
          <w:right w:val="nil"/>
          <w:between w:val="nil"/>
        </w:pBdr>
        <w:spacing w:line="360" w:lineRule="auto"/>
        <w:jc w:val="both"/>
        <w:rPr>
          <w:rFonts w:ascii="Arial" w:eastAsia="StobiSerif Regular" w:hAnsi="Arial" w:cs="Arial"/>
          <w:color w:val="000000"/>
          <w:sz w:val="22"/>
          <w:szCs w:val="22"/>
        </w:rPr>
      </w:pPr>
      <w:r w:rsidRPr="0077231A">
        <w:rPr>
          <w:rFonts w:ascii="Arial" w:eastAsia="StobiSerif Regular" w:hAnsi="Arial" w:cs="Arial"/>
          <w:color w:val="000000"/>
          <w:sz w:val="22"/>
          <w:szCs w:val="22"/>
        </w:rPr>
        <w:lastRenderedPageBreak/>
        <w:t xml:space="preserve">- </w:t>
      </w:r>
      <w:proofErr w:type="gramStart"/>
      <w:r w:rsidRPr="0077231A">
        <w:rPr>
          <w:rFonts w:ascii="Arial" w:eastAsia="StobiSerif Regular" w:hAnsi="Arial" w:cs="Arial"/>
          <w:color w:val="000000"/>
          <w:sz w:val="22"/>
          <w:szCs w:val="22"/>
        </w:rPr>
        <w:t>oбезбедување</w:t>
      </w:r>
      <w:proofErr w:type="gramEnd"/>
      <w:r w:rsidRPr="0077231A">
        <w:rPr>
          <w:rFonts w:ascii="Arial" w:eastAsia="StobiSerif Regular" w:hAnsi="Arial" w:cs="Arial"/>
          <w:color w:val="000000"/>
          <w:sz w:val="22"/>
          <w:szCs w:val="22"/>
        </w:rPr>
        <w:t xml:space="preserve"> точни и ревидирани податоци за количеството на ЕЕО што се пушта на пазарот во Република Северна Македонија како и за управувањето со ОЕЕО, </w:t>
      </w:r>
    </w:p>
    <w:p w:rsidR="00314735" w:rsidRDefault="0077231A"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7231A">
        <w:rPr>
          <w:rFonts w:ascii="Arial" w:eastAsia="StobiSerif Regular" w:hAnsi="Arial" w:cs="Arial"/>
          <w:color w:val="000000"/>
          <w:sz w:val="22"/>
          <w:szCs w:val="22"/>
        </w:rPr>
        <w:t xml:space="preserve">- </w:t>
      </w:r>
      <w:proofErr w:type="gramStart"/>
      <w:r w:rsidRPr="0077231A">
        <w:rPr>
          <w:rFonts w:ascii="Arial" w:eastAsia="StobiSerif Regular" w:hAnsi="Arial" w:cs="Arial"/>
          <w:color w:val="000000"/>
          <w:sz w:val="22"/>
          <w:szCs w:val="22"/>
        </w:rPr>
        <w:t>информирање</w:t>
      </w:r>
      <w:proofErr w:type="gramEnd"/>
      <w:r w:rsidRPr="0077231A">
        <w:rPr>
          <w:rFonts w:ascii="Arial" w:eastAsia="StobiSerif Regular" w:hAnsi="Arial" w:cs="Arial"/>
          <w:color w:val="000000"/>
          <w:sz w:val="22"/>
          <w:szCs w:val="22"/>
        </w:rPr>
        <w:t xml:space="preserve"> на јавноста и подигнување на јавната свест за ЕЕО и видот на ОЕЕО што се создава со  употребата на ЕЕО, за начинот на кој може граѓаните да се вклучат во управувањето со ОЕЕО, како и за неговото влијание врз животната средина и здравјето на луѓето.  </w:t>
      </w:r>
    </w:p>
    <w:p w:rsidR="007C52B3" w:rsidRPr="007C52B3"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C52B3">
        <w:rPr>
          <w:rFonts w:ascii="Arial" w:eastAsia="StobiSerif Regular" w:hAnsi="Arial" w:cs="Arial"/>
          <w:color w:val="000000"/>
          <w:sz w:val="22"/>
          <w:szCs w:val="22"/>
          <w:lang w:val="mk-MK"/>
        </w:rPr>
        <w:t xml:space="preserve">Со усвојување на Законот за управување со електрична и електронска опрема и отпадна електрична и електронска опрема и неговото спроведување ќе се обезбеди и заштита на животната средина и здравјето на луѓето како резултат на :                                                                             </w:t>
      </w:r>
    </w:p>
    <w:p w:rsidR="007C52B3" w:rsidRPr="007C52B3"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C52B3">
        <w:rPr>
          <w:rFonts w:ascii="Arial" w:eastAsia="StobiSerif Regular" w:hAnsi="Arial" w:cs="Arial"/>
          <w:color w:val="000000"/>
          <w:sz w:val="22"/>
          <w:szCs w:val="22"/>
          <w:lang w:val="mk-MK"/>
        </w:rPr>
        <w:t xml:space="preserve"> -забрана/ограничување за користење на опасни супстанции со што се елиминира можноста да се загадат водите и почвата и загадувачки супстанции да се вградат во синџирот на исхрана в</w:t>
      </w:r>
      <w:r>
        <w:rPr>
          <w:rFonts w:ascii="Arial" w:eastAsia="StobiSerif Regular" w:hAnsi="Arial" w:cs="Arial"/>
          <w:color w:val="000000"/>
          <w:sz w:val="22"/>
          <w:szCs w:val="22"/>
          <w:lang w:val="mk-MK"/>
        </w:rPr>
        <w:t>о случај да  отпадната опрема</w:t>
      </w:r>
      <w:r w:rsidRPr="007C52B3">
        <w:rPr>
          <w:rFonts w:ascii="Arial" w:eastAsia="StobiSerif Regular" w:hAnsi="Arial" w:cs="Arial"/>
          <w:color w:val="000000"/>
          <w:sz w:val="22"/>
          <w:szCs w:val="22"/>
          <w:lang w:val="mk-MK"/>
        </w:rPr>
        <w:t xml:space="preserve"> сепак завршат во природа или на други недозволени  места за отстранување;</w:t>
      </w:r>
    </w:p>
    <w:p w:rsidR="007C52B3" w:rsidRPr="007C52B3" w:rsidRDefault="007C52B3" w:rsidP="007C52B3">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7C52B3">
        <w:rPr>
          <w:rFonts w:ascii="Arial" w:eastAsia="StobiSerif Regular" w:hAnsi="Arial" w:cs="Arial"/>
          <w:color w:val="000000"/>
          <w:sz w:val="22"/>
          <w:szCs w:val="22"/>
          <w:lang w:val="mk-MK"/>
        </w:rPr>
        <w:t xml:space="preserve">-стриктна примена на </w:t>
      </w:r>
      <w:r w:rsidR="00293DF8">
        <w:rPr>
          <w:rFonts w:ascii="Arial" w:eastAsia="StobiSerif Regular" w:hAnsi="Arial" w:cs="Arial"/>
          <w:color w:val="000000"/>
          <w:sz w:val="22"/>
          <w:szCs w:val="22"/>
          <w:lang w:val="mk-MK"/>
        </w:rPr>
        <w:t>технички стандарди и на најдобри</w:t>
      </w:r>
      <w:r w:rsidRPr="007C52B3">
        <w:rPr>
          <w:rFonts w:ascii="Arial" w:eastAsia="StobiSerif Regular" w:hAnsi="Arial" w:cs="Arial"/>
          <w:color w:val="000000"/>
          <w:sz w:val="22"/>
          <w:szCs w:val="22"/>
          <w:lang w:val="mk-MK"/>
        </w:rPr>
        <w:t xml:space="preserve"> достапни техники и пракси  за собирните места, инсталациите за тр</w:t>
      </w:r>
      <w:r>
        <w:rPr>
          <w:rFonts w:ascii="Arial" w:eastAsia="StobiSerif Regular" w:hAnsi="Arial" w:cs="Arial"/>
          <w:color w:val="000000"/>
          <w:sz w:val="22"/>
          <w:szCs w:val="22"/>
          <w:lang w:val="mk-MK"/>
        </w:rPr>
        <w:t>етман, преработка и рециклирање.</w:t>
      </w:r>
    </w:p>
    <w:p w:rsidR="007C52B3" w:rsidRPr="007C52B3" w:rsidRDefault="007C52B3" w:rsidP="0077231A">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p>
    <w:p w:rsidR="00314735" w:rsidRPr="005D7BC6" w:rsidRDefault="00314735" w:rsidP="005D7BC6">
      <w:pPr>
        <w:spacing w:line="360" w:lineRule="auto"/>
        <w:jc w:val="both"/>
        <w:rPr>
          <w:rFonts w:ascii="Arial" w:eastAsia="StobiSerif Regular" w:hAnsi="Arial" w:cs="Arial"/>
          <w:b/>
          <w:sz w:val="22"/>
          <w:szCs w:val="22"/>
          <w:lang w:val="mk-MK"/>
        </w:rPr>
      </w:pPr>
      <w:r w:rsidRPr="006811C9">
        <w:rPr>
          <w:rFonts w:ascii="Arial" w:eastAsia="StobiSerif Regular" w:hAnsi="Arial" w:cs="Arial"/>
          <w:b/>
          <w:sz w:val="22"/>
          <w:szCs w:val="22"/>
        </w:rPr>
        <w:t>III. ОЦЕНА НА ФИНАНСИ</w:t>
      </w:r>
      <w:r w:rsidRPr="006811C9">
        <w:rPr>
          <w:rFonts w:ascii="Arial" w:eastAsia="StobiSerif Regular" w:hAnsi="Arial" w:cs="Arial"/>
          <w:b/>
          <w:sz w:val="22"/>
          <w:szCs w:val="22"/>
          <w:lang w:val="mk-MK"/>
        </w:rPr>
        <w:t>С</w:t>
      </w:r>
      <w:r w:rsidRPr="006811C9">
        <w:rPr>
          <w:rFonts w:ascii="Arial" w:eastAsia="StobiSerif Regular" w:hAnsi="Arial" w:cs="Arial"/>
          <w:b/>
          <w:sz w:val="22"/>
          <w:szCs w:val="22"/>
        </w:rPr>
        <w:t xml:space="preserve">КИТЕ ПОСЛЕДИЦИ ОД ПРЕДЛОГОТ НА ЗАКОН ВРЗ БУЏЕТОТ И ДРУГИТЕ ЈАВНИ ФИНАНСИСКИ СРЕДСТВА </w:t>
      </w:r>
    </w:p>
    <w:p w:rsidR="00314735" w:rsidRPr="00D82B11" w:rsidRDefault="00314735" w:rsidP="00D82B11">
      <w:pPr>
        <w:tabs>
          <w:tab w:val="left" w:pos="675"/>
        </w:tabs>
        <w:spacing w:line="360" w:lineRule="auto"/>
        <w:jc w:val="both"/>
        <w:rPr>
          <w:rFonts w:ascii="Arial" w:eastAsia="StobiSerif Regular" w:hAnsi="Arial" w:cs="Arial"/>
          <w:sz w:val="22"/>
          <w:szCs w:val="22"/>
          <w:lang w:val="mk-MK"/>
        </w:rPr>
      </w:pPr>
      <w:r w:rsidRPr="006811C9">
        <w:rPr>
          <w:rFonts w:ascii="Arial" w:eastAsia="StobiSerif Regular" w:hAnsi="Arial" w:cs="Arial"/>
          <w:sz w:val="22"/>
          <w:szCs w:val="22"/>
          <w:lang w:val="mk-MK"/>
        </w:rPr>
        <w:t>Со Законот не се уредуваат посебни обврски кои наметнуваат дополнителни средства за буџетот на ц</w:t>
      </w:r>
      <w:r w:rsidR="003C4405">
        <w:rPr>
          <w:rFonts w:ascii="Arial" w:eastAsia="StobiSerif Regular" w:hAnsi="Arial" w:cs="Arial"/>
          <w:sz w:val="22"/>
          <w:szCs w:val="22"/>
          <w:lang w:val="mk-MK"/>
        </w:rPr>
        <w:t>ентралната или локалната власт.</w:t>
      </w:r>
      <w:r w:rsidRPr="006811C9">
        <w:rPr>
          <w:rFonts w:ascii="Arial" w:eastAsia="StobiSerif Regular" w:hAnsi="Arial" w:cs="Arial"/>
          <w:sz w:val="22"/>
          <w:szCs w:val="22"/>
          <w:lang w:val="mk-MK"/>
        </w:rPr>
        <w:t xml:space="preserve">Законот овозможува поефикасно искористување на средствата кои до сега се собираат од надоместокот за </w:t>
      </w:r>
      <w:r w:rsidR="00D43631">
        <w:rPr>
          <w:rFonts w:ascii="Arial" w:eastAsia="StobiSerif Regular" w:hAnsi="Arial" w:cs="Arial"/>
          <w:sz w:val="22"/>
          <w:szCs w:val="22"/>
          <w:lang w:val="mk-MK"/>
        </w:rPr>
        <w:t xml:space="preserve"> управување со ОЕЕО, </w:t>
      </w:r>
      <w:r w:rsidRPr="006811C9">
        <w:rPr>
          <w:rFonts w:ascii="Arial" w:eastAsia="StobiSerif Regular" w:hAnsi="Arial" w:cs="Arial"/>
          <w:sz w:val="22"/>
          <w:szCs w:val="22"/>
          <w:lang w:val="mk-MK"/>
        </w:rPr>
        <w:t xml:space="preserve">што го плаќаат производителите, при што ја зајакнува обврската средствата собрани од овој надоместок да се трошат на проекти кои придонесуваат кон заштитата на животната средина </w:t>
      </w:r>
      <w:r w:rsidR="0077231A">
        <w:rPr>
          <w:rFonts w:ascii="Arial" w:eastAsia="StobiSerif Regular" w:hAnsi="Arial" w:cs="Arial"/>
          <w:sz w:val="22"/>
          <w:szCs w:val="22"/>
          <w:lang w:val="mk-MK"/>
        </w:rPr>
        <w:t xml:space="preserve">и подобро управување со </w:t>
      </w:r>
      <w:r w:rsidR="0077231A">
        <w:rPr>
          <w:rFonts w:ascii="Arial" w:eastAsia="StobiSerif Regular" w:hAnsi="Arial" w:cs="Arial"/>
          <w:sz w:val="22"/>
          <w:szCs w:val="22"/>
        </w:rPr>
        <w:t>OEEO</w:t>
      </w:r>
      <w:r w:rsidR="00D43631">
        <w:rPr>
          <w:rFonts w:ascii="Arial" w:eastAsia="StobiSerif Regular" w:hAnsi="Arial" w:cs="Arial"/>
          <w:sz w:val="22"/>
          <w:szCs w:val="22"/>
          <w:lang w:val="mk-MK"/>
        </w:rPr>
        <w:t xml:space="preserve"> преку с</w:t>
      </w:r>
      <w:r w:rsidRPr="006811C9">
        <w:rPr>
          <w:rFonts w:ascii="Arial" w:eastAsia="StobiSerif Regular" w:hAnsi="Arial" w:cs="Arial"/>
          <w:sz w:val="22"/>
          <w:szCs w:val="22"/>
          <w:lang w:val="mk-MK"/>
        </w:rPr>
        <w:t xml:space="preserve">проведувањето на </w:t>
      </w:r>
      <w:r w:rsidR="00733D08" w:rsidRPr="00FC751B">
        <w:rPr>
          <w:rFonts w:ascii="Arial" w:eastAsia="StobiSerif Regular" w:hAnsi="Arial" w:cs="Arial"/>
          <w:sz w:val="22"/>
          <w:szCs w:val="22"/>
          <w:lang w:val="mk-MK"/>
        </w:rPr>
        <w:t>п</w:t>
      </w:r>
      <w:r w:rsidRPr="00FC751B">
        <w:rPr>
          <w:rFonts w:ascii="Arial" w:eastAsia="StobiSerif Regular" w:hAnsi="Arial" w:cs="Arial"/>
          <w:sz w:val="22"/>
          <w:szCs w:val="22"/>
          <w:lang w:val="mk-MK"/>
        </w:rPr>
        <w:t xml:space="preserve">рограмата </w:t>
      </w:r>
      <w:r w:rsidR="00D43631" w:rsidRPr="00FC751B">
        <w:rPr>
          <w:rFonts w:ascii="Arial" w:eastAsia="StobiSerif Regular" w:hAnsi="Arial" w:cs="Arial"/>
          <w:sz w:val="22"/>
          <w:szCs w:val="22"/>
          <w:lang w:val="mk-MK"/>
        </w:rPr>
        <w:t>што ќе се донесува согласно прописите за проширена одговорност на производителот.</w:t>
      </w:r>
      <w:r w:rsidRPr="006811C9">
        <w:rPr>
          <w:rFonts w:ascii="Arial" w:eastAsia="StobiSerif Regular" w:hAnsi="Arial" w:cs="Arial"/>
          <w:sz w:val="22"/>
          <w:szCs w:val="22"/>
          <w:lang w:val="mk-MK"/>
        </w:rPr>
        <w:t xml:space="preserve"> </w:t>
      </w:r>
    </w:p>
    <w:p w:rsidR="00314735" w:rsidRPr="003C4405" w:rsidRDefault="00314735" w:rsidP="00314735">
      <w:pPr>
        <w:spacing w:line="360" w:lineRule="auto"/>
        <w:jc w:val="both"/>
        <w:rPr>
          <w:rFonts w:ascii="Arial" w:eastAsia="StobiSerif Regular" w:hAnsi="Arial" w:cs="Arial"/>
          <w:b/>
          <w:sz w:val="22"/>
          <w:szCs w:val="22"/>
          <w:lang w:val="mk-MK"/>
        </w:rPr>
      </w:pPr>
      <w:r w:rsidRPr="006811C9">
        <w:rPr>
          <w:rFonts w:ascii="Arial" w:eastAsia="StobiSerif Regular" w:hAnsi="Arial" w:cs="Arial"/>
          <w:b/>
          <w:sz w:val="22"/>
          <w:szCs w:val="22"/>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rsidR="00314735" w:rsidRPr="00C36136" w:rsidRDefault="00314735" w:rsidP="00314735">
      <w:pPr>
        <w:spacing w:line="360" w:lineRule="auto"/>
        <w:jc w:val="both"/>
        <w:rPr>
          <w:rFonts w:ascii="Arial" w:eastAsia="Arial" w:hAnsi="Arial" w:cs="Arial"/>
          <w:sz w:val="22"/>
          <w:szCs w:val="22"/>
          <w:lang w:val="mk-MK"/>
        </w:rPr>
      </w:pPr>
      <w:r w:rsidRPr="006811C9">
        <w:rPr>
          <w:rFonts w:ascii="Arial" w:eastAsia="Arial" w:hAnsi="Arial" w:cs="Arial"/>
          <w:sz w:val="22"/>
          <w:szCs w:val="22"/>
          <w:lang w:val="mk-MK"/>
        </w:rPr>
        <w:t xml:space="preserve">Со законот се потврдува досеташниот систем за определување на надоместок за постапување со </w:t>
      </w:r>
      <w:r w:rsidR="00C36136">
        <w:rPr>
          <w:rFonts w:ascii="Arial" w:eastAsia="Arial" w:hAnsi="Arial" w:cs="Arial"/>
          <w:sz w:val="22"/>
          <w:szCs w:val="22"/>
          <w:lang w:val="mk-MK"/>
        </w:rPr>
        <w:t xml:space="preserve">ОЕЕО </w:t>
      </w:r>
      <w:r w:rsidRPr="006811C9">
        <w:rPr>
          <w:rFonts w:ascii="Arial" w:eastAsia="Arial" w:hAnsi="Arial" w:cs="Arial"/>
          <w:sz w:val="22"/>
          <w:szCs w:val="22"/>
          <w:lang w:val="mk-MK"/>
        </w:rPr>
        <w:t xml:space="preserve">како и истиот се унапредува во смисла на ограничување на можноста за неплаќање на надоместокот, како и воведување на нови мерки со кои се намалува можноста средствата да се трошат за цели кои не се директно поврзни со заштитата на животната средина и управувањето со отпадот. </w:t>
      </w:r>
    </w:p>
    <w:p w:rsidR="00314735" w:rsidRPr="00E86DC2" w:rsidRDefault="00C36136" w:rsidP="00314735">
      <w:pPr>
        <w:spacing w:line="360" w:lineRule="auto"/>
        <w:jc w:val="both"/>
        <w:rPr>
          <w:rFonts w:ascii="Arial" w:eastAsia="Arial" w:hAnsi="Arial" w:cs="Arial"/>
          <w:sz w:val="22"/>
          <w:szCs w:val="22"/>
          <w:lang w:val="mk-MK"/>
        </w:rPr>
      </w:pPr>
      <w:r>
        <w:rPr>
          <w:rFonts w:ascii="Arial" w:eastAsia="Arial" w:hAnsi="Arial" w:cs="Arial"/>
          <w:sz w:val="22"/>
          <w:szCs w:val="22"/>
          <w:lang w:val="mk-MK"/>
        </w:rPr>
        <w:lastRenderedPageBreak/>
        <w:t>Законот</w:t>
      </w:r>
      <w:r w:rsidR="00314735" w:rsidRPr="006811C9">
        <w:rPr>
          <w:rFonts w:ascii="Arial" w:eastAsia="Arial" w:hAnsi="Arial" w:cs="Arial"/>
          <w:sz w:val="22"/>
          <w:szCs w:val="22"/>
          <w:lang w:val="mk-MK"/>
        </w:rPr>
        <w:t xml:space="preserve"> не воспоставува </w:t>
      </w:r>
      <w:r w:rsidR="00673986">
        <w:rPr>
          <w:rFonts w:ascii="Arial" w:eastAsia="Arial" w:hAnsi="Arial" w:cs="Arial"/>
          <w:sz w:val="22"/>
          <w:szCs w:val="22"/>
          <w:lang w:val="mk-MK"/>
        </w:rPr>
        <w:t xml:space="preserve">директни </w:t>
      </w:r>
      <w:r w:rsidR="00314735" w:rsidRPr="006811C9">
        <w:rPr>
          <w:rFonts w:ascii="Arial" w:eastAsia="Arial" w:hAnsi="Arial" w:cs="Arial"/>
          <w:sz w:val="22"/>
          <w:szCs w:val="22"/>
          <w:lang w:val="mk-MK"/>
        </w:rPr>
        <w:t>нови матери</w:t>
      </w:r>
      <w:r w:rsidR="00324CBF">
        <w:rPr>
          <w:rFonts w:ascii="Arial" w:eastAsia="Arial" w:hAnsi="Arial" w:cs="Arial"/>
          <w:sz w:val="22"/>
          <w:szCs w:val="22"/>
          <w:lang w:val="mk-MK"/>
        </w:rPr>
        <w:t>јални обврски за правните лица</w:t>
      </w:r>
      <w:r w:rsidR="00314735" w:rsidRPr="006811C9">
        <w:rPr>
          <w:rFonts w:ascii="Arial" w:eastAsia="Arial" w:hAnsi="Arial" w:cs="Arial"/>
          <w:sz w:val="22"/>
          <w:szCs w:val="22"/>
          <w:lang w:val="mk-MK"/>
        </w:rPr>
        <w:t xml:space="preserve"> произ</w:t>
      </w:r>
      <w:r>
        <w:rPr>
          <w:rFonts w:ascii="Arial" w:eastAsia="Arial" w:hAnsi="Arial" w:cs="Arial"/>
          <w:sz w:val="22"/>
          <w:szCs w:val="22"/>
          <w:lang w:val="mk-MK"/>
        </w:rPr>
        <w:t xml:space="preserve">водителите кои пуштаат ЕЕО </w:t>
      </w:r>
      <w:r w:rsidR="00314735" w:rsidRPr="006811C9">
        <w:rPr>
          <w:rFonts w:ascii="Arial" w:eastAsia="Arial" w:hAnsi="Arial" w:cs="Arial"/>
          <w:sz w:val="22"/>
          <w:szCs w:val="22"/>
          <w:lang w:val="mk-MK"/>
        </w:rPr>
        <w:t xml:space="preserve"> на пазарот на Република Северна Македонија, но го потврдува досегашниот систем со кој производителите, кои имаат одговорност согласно овој закон да ги сносат трошоците за управување со </w:t>
      </w:r>
      <w:r>
        <w:rPr>
          <w:rFonts w:ascii="Arial" w:eastAsia="Arial" w:hAnsi="Arial" w:cs="Arial"/>
          <w:sz w:val="22"/>
          <w:szCs w:val="22"/>
          <w:lang w:val="mk-MK"/>
        </w:rPr>
        <w:t>ОЕЕО</w:t>
      </w:r>
      <w:r w:rsidR="0087255A">
        <w:rPr>
          <w:rFonts w:ascii="Arial" w:eastAsia="Arial" w:hAnsi="Arial" w:cs="Arial"/>
          <w:sz w:val="22"/>
          <w:szCs w:val="22"/>
          <w:lang w:val="mk-MK"/>
        </w:rPr>
        <w:t xml:space="preserve"> како што беше предвидена и во до</w:t>
      </w:r>
      <w:r>
        <w:rPr>
          <w:rFonts w:ascii="Arial" w:eastAsia="Arial" w:hAnsi="Arial" w:cs="Arial"/>
          <w:sz w:val="22"/>
          <w:szCs w:val="22"/>
          <w:lang w:val="mk-MK"/>
        </w:rPr>
        <w:t xml:space="preserve">сегашниот </w:t>
      </w:r>
      <w:r w:rsidR="00314735" w:rsidRPr="006811C9">
        <w:rPr>
          <w:rFonts w:ascii="Arial" w:eastAsia="Arial" w:hAnsi="Arial" w:cs="Arial"/>
          <w:sz w:val="22"/>
          <w:szCs w:val="22"/>
          <w:lang w:val="mk-MK"/>
        </w:rPr>
        <w:t>Законот за упра</w:t>
      </w:r>
      <w:r w:rsidR="0087255A">
        <w:rPr>
          <w:rFonts w:ascii="Arial" w:eastAsia="Arial" w:hAnsi="Arial" w:cs="Arial"/>
          <w:sz w:val="22"/>
          <w:szCs w:val="22"/>
          <w:lang w:val="mk-MK"/>
        </w:rPr>
        <w:t>в</w:t>
      </w:r>
      <w:r w:rsidR="00314735" w:rsidRPr="006811C9">
        <w:rPr>
          <w:rFonts w:ascii="Arial" w:eastAsia="Arial" w:hAnsi="Arial" w:cs="Arial"/>
          <w:sz w:val="22"/>
          <w:szCs w:val="22"/>
          <w:lang w:val="mk-MK"/>
        </w:rPr>
        <w:t>ување со електрична и електронска опрема и отпад</w:t>
      </w:r>
      <w:r w:rsidR="0087255A">
        <w:rPr>
          <w:rFonts w:ascii="Arial" w:eastAsia="Arial" w:hAnsi="Arial" w:cs="Arial"/>
          <w:sz w:val="22"/>
          <w:szCs w:val="22"/>
          <w:lang w:val="mk-MK"/>
        </w:rPr>
        <w:t xml:space="preserve">на </w:t>
      </w:r>
      <w:r w:rsidR="00314735" w:rsidRPr="006811C9">
        <w:rPr>
          <w:rFonts w:ascii="Arial" w:eastAsia="Arial" w:hAnsi="Arial" w:cs="Arial"/>
          <w:sz w:val="22"/>
          <w:szCs w:val="22"/>
          <w:lang w:val="mk-MK"/>
        </w:rPr>
        <w:t xml:space="preserve"> електрична и електронска опрема</w:t>
      </w:r>
      <w:r>
        <w:rPr>
          <w:rFonts w:ascii="Arial" w:eastAsia="Arial" w:hAnsi="Arial" w:cs="Arial"/>
          <w:sz w:val="22"/>
          <w:szCs w:val="22"/>
          <w:lang w:val="mk-MK"/>
        </w:rPr>
        <w:t>.</w:t>
      </w:r>
      <w:r w:rsidR="00314735" w:rsidRPr="006811C9">
        <w:rPr>
          <w:rFonts w:ascii="Arial" w:eastAsia="Arial" w:hAnsi="Arial" w:cs="Arial"/>
          <w:sz w:val="22"/>
          <w:szCs w:val="22"/>
          <w:lang w:val="mk-MK"/>
        </w:rPr>
        <w:t xml:space="preserve"> </w:t>
      </w:r>
    </w:p>
    <w:p w:rsidR="00314735" w:rsidRPr="00673986" w:rsidRDefault="00314735" w:rsidP="00314735">
      <w:pPr>
        <w:spacing w:line="360" w:lineRule="auto"/>
        <w:jc w:val="both"/>
        <w:rPr>
          <w:rFonts w:ascii="Arial" w:eastAsia="StobiSerif Regular" w:hAnsi="Arial" w:cs="Arial"/>
          <w:sz w:val="22"/>
          <w:szCs w:val="22"/>
          <w:lang w:val="mk-MK"/>
        </w:rPr>
      </w:pPr>
      <w:r w:rsidRPr="006811C9">
        <w:rPr>
          <w:rFonts w:ascii="Arial" w:eastAsia="StobiSerif Regular" w:hAnsi="Arial" w:cs="Arial"/>
          <w:b/>
          <w:sz w:val="22"/>
          <w:szCs w:val="22"/>
        </w:rPr>
        <w:t>V. ПРЕГЛЕД НА ПРОПИСИ ШТО ТРЕБА ДА СЕ ДОНЕСАТ ЗА СПРОВЕДУВАЊЕ НА ЗАКОНОТ</w:t>
      </w:r>
    </w:p>
    <w:p w:rsidR="00314735" w:rsidRPr="006811C9" w:rsidRDefault="00314735" w:rsidP="00314735">
      <w:pPr>
        <w:spacing w:line="360" w:lineRule="auto"/>
        <w:jc w:val="both"/>
        <w:rPr>
          <w:rFonts w:ascii="Arial" w:eastAsia="StobiSerif Regular" w:hAnsi="Arial" w:cs="Arial"/>
          <w:sz w:val="22"/>
          <w:szCs w:val="22"/>
        </w:rPr>
      </w:pPr>
      <w:r w:rsidRPr="006811C9">
        <w:rPr>
          <w:rFonts w:ascii="Arial" w:eastAsia="StobiSerif Regular" w:hAnsi="Arial" w:cs="Arial"/>
          <w:sz w:val="22"/>
          <w:szCs w:val="22"/>
        </w:rPr>
        <w:t>Со цел воспоставување на препорачан</w:t>
      </w:r>
      <w:r w:rsidRPr="006811C9">
        <w:rPr>
          <w:rFonts w:ascii="Arial" w:eastAsia="StobiSerif Regular" w:hAnsi="Arial" w:cs="Arial"/>
          <w:sz w:val="22"/>
          <w:szCs w:val="22"/>
          <w:lang w:val="mk-MK"/>
        </w:rPr>
        <w:t xml:space="preserve">иот систем за </w:t>
      </w:r>
      <w:r w:rsidR="0087255A">
        <w:rPr>
          <w:rFonts w:ascii="Arial" w:eastAsia="StobiSerif Regular" w:hAnsi="Arial" w:cs="Arial"/>
          <w:sz w:val="22"/>
          <w:szCs w:val="22"/>
          <w:lang w:val="mk-MK"/>
        </w:rPr>
        <w:t xml:space="preserve">управување со отпадна електрична и електронска потребно е да се донесе </w:t>
      </w:r>
      <w:r w:rsidR="0087255A" w:rsidRPr="009C5413">
        <w:rPr>
          <w:rFonts w:ascii="Arial" w:eastAsia="StobiSerif Regular" w:hAnsi="Arial" w:cs="Arial"/>
          <w:sz w:val="22"/>
          <w:szCs w:val="22"/>
          <w:lang w:val="mk-MK"/>
        </w:rPr>
        <w:t xml:space="preserve">Закон </w:t>
      </w:r>
      <w:proofErr w:type="gramStart"/>
      <w:r w:rsidR="0087255A" w:rsidRPr="009C5413">
        <w:rPr>
          <w:rFonts w:ascii="Arial" w:eastAsia="StobiSerif Regular" w:hAnsi="Arial" w:cs="Arial"/>
          <w:sz w:val="22"/>
          <w:szCs w:val="22"/>
          <w:lang w:val="mk-MK"/>
        </w:rPr>
        <w:t xml:space="preserve">за  </w:t>
      </w:r>
      <w:r w:rsidRPr="009C5413">
        <w:rPr>
          <w:rFonts w:ascii="Arial" w:eastAsia="StobiSerif Regular" w:hAnsi="Arial" w:cs="Arial"/>
          <w:sz w:val="22"/>
          <w:szCs w:val="22"/>
          <w:lang w:val="mk-MK"/>
        </w:rPr>
        <w:t>проширена</w:t>
      </w:r>
      <w:proofErr w:type="gramEnd"/>
      <w:r w:rsidRPr="009C5413">
        <w:rPr>
          <w:rFonts w:ascii="Arial" w:eastAsia="StobiSerif Regular" w:hAnsi="Arial" w:cs="Arial"/>
          <w:sz w:val="22"/>
          <w:szCs w:val="22"/>
          <w:lang w:val="mk-MK"/>
        </w:rPr>
        <w:t xml:space="preserve"> одговорност на производителот</w:t>
      </w:r>
      <w:r w:rsidR="00E86DC2" w:rsidRPr="009C5413">
        <w:rPr>
          <w:rFonts w:ascii="Arial" w:eastAsia="StobiSerif Regular" w:hAnsi="Arial" w:cs="Arial"/>
          <w:sz w:val="22"/>
          <w:szCs w:val="22"/>
          <w:lang w:val="mk-MK"/>
        </w:rPr>
        <w:t xml:space="preserve">  во управување со посебните текови на отпад</w:t>
      </w:r>
      <w:r w:rsidR="0087255A" w:rsidRPr="009C5413">
        <w:rPr>
          <w:rFonts w:ascii="Arial" w:eastAsia="StobiSerif Regular" w:hAnsi="Arial" w:cs="Arial"/>
          <w:sz w:val="22"/>
          <w:szCs w:val="22"/>
          <w:lang w:val="mk-MK"/>
        </w:rPr>
        <w:t>,</w:t>
      </w:r>
      <w:r w:rsidR="0087255A">
        <w:rPr>
          <w:rFonts w:ascii="Arial" w:eastAsia="StobiSerif Regular" w:hAnsi="Arial" w:cs="Arial"/>
          <w:sz w:val="22"/>
          <w:szCs w:val="22"/>
          <w:lang w:val="mk-MK"/>
        </w:rPr>
        <w:t xml:space="preserve"> потребен за воспоставувањето на самостојни или колективни по</w:t>
      </w:r>
      <w:r w:rsidR="00CC1655">
        <w:rPr>
          <w:rFonts w:ascii="Arial" w:eastAsia="StobiSerif Regular" w:hAnsi="Arial" w:cs="Arial"/>
          <w:sz w:val="22"/>
          <w:szCs w:val="22"/>
          <w:lang w:val="mk-MK"/>
        </w:rPr>
        <w:t xml:space="preserve">стапувачи за управување со ОЕЕО и Законот за управување со отпад  во однос на </w:t>
      </w:r>
      <w:r w:rsidR="0087255A">
        <w:rPr>
          <w:rFonts w:ascii="Arial" w:eastAsia="StobiSerif Regular" w:hAnsi="Arial" w:cs="Arial"/>
          <w:sz w:val="22"/>
          <w:szCs w:val="22"/>
          <w:lang w:val="mk-MK"/>
        </w:rPr>
        <w:t xml:space="preserve"> </w:t>
      </w:r>
      <w:r w:rsidR="00CC1655">
        <w:rPr>
          <w:rFonts w:ascii="Arial" w:eastAsia="StobiSerif Regular" w:hAnsi="Arial" w:cs="Arial"/>
          <w:sz w:val="22"/>
          <w:szCs w:val="22"/>
          <w:lang w:val="mk-MK"/>
        </w:rPr>
        <w:t>детерминирање на поимите и дефиниции кои се користат во овој закон.</w:t>
      </w:r>
    </w:p>
    <w:p w:rsidR="00314735" w:rsidRDefault="00314735" w:rsidP="00314735">
      <w:p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6811C9">
        <w:rPr>
          <w:rFonts w:ascii="Arial" w:eastAsia="StobiSerif Regular" w:hAnsi="Arial" w:cs="Arial"/>
          <w:color w:val="000000"/>
          <w:sz w:val="22"/>
          <w:szCs w:val="22"/>
        </w:rPr>
        <w:t>П</w:t>
      </w:r>
      <w:r w:rsidRPr="006811C9">
        <w:rPr>
          <w:rFonts w:ascii="Arial" w:eastAsia="StobiSerif Regular" w:hAnsi="Arial" w:cs="Arial"/>
          <w:color w:val="000000"/>
          <w:sz w:val="22"/>
          <w:szCs w:val="22"/>
          <w:lang w:val="mk-MK"/>
        </w:rPr>
        <w:t>онатаму, согласно одредбите на овој закон, п</w:t>
      </w:r>
      <w:r w:rsidRPr="006811C9">
        <w:rPr>
          <w:rFonts w:ascii="Arial" w:eastAsia="StobiSerif Regular" w:hAnsi="Arial" w:cs="Arial"/>
          <w:color w:val="000000"/>
          <w:sz w:val="22"/>
          <w:szCs w:val="22"/>
        </w:rPr>
        <w:t xml:space="preserve">отребно е </w:t>
      </w:r>
      <w:r w:rsidRPr="006811C9">
        <w:rPr>
          <w:rFonts w:ascii="Arial" w:eastAsia="StobiSerif Regular" w:hAnsi="Arial" w:cs="Arial"/>
          <w:color w:val="000000"/>
          <w:sz w:val="22"/>
          <w:szCs w:val="22"/>
          <w:lang w:val="mk-MK"/>
        </w:rPr>
        <w:t xml:space="preserve">да се донесат следните </w:t>
      </w:r>
      <w:r w:rsidRPr="006811C9">
        <w:rPr>
          <w:rFonts w:ascii="Arial" w:eastAsia="StobiSerif Regular" w:hAnsi="Arial" w:cs="Arial"/>
          <w:color w:val="000000"/>
          <w:sz w:val="22"/>
          <w:szCs w:val="22"/>
        </w:rPr>
        <w:t>подзаконски акти и тоа:</w:t>
      </w:r>
    </w:p>
    <w:p w:rsidR="00C17B77" w:rsidRDefault="00C17B77" w:rsidP="00C17B77">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C17B77">
        <w:rPr>
          <w:rFonts w:ascii="Arial" w:eastAsia="StobiSerif Regular" w:hAnsi="Arial" w:cs="Arial"/>
          <w:color w:val="000000"/>
          <w:sz w:val="22"/>
          <w:szCs w:val="22"/>
          <w:lang w:val="mk-MK"/>
        </w:rPr>
        <w:t>Правилник за  неисцрпната  листа на производи кои припаѓаат во рамките на  категориите на електрична и електронска опрема (ч</w:t>
      </w:r>
      <w:r>
        <w:rPr>
          <w:rFonts w:ascii="Arial" w:eastAsia="StobiSerif Regular" w:hAnsi="Arial" w:cs="Arial"/>
          <w:color w:val="000000"/>
          <w:sz w:val="22"/>
          <w:szCs w:val="22"/>
          <w:lang w:val="mk-MK"/>
        </w:rPr>
        <w:t>лен 5 ставот (5</w:t>
      </w:r>
      <w:r w:rsidRPr="00C17B77">
        <w:rPr>
          <w:rFonts w:ascii="Arial" w:eastAsia="StobiSerif Regular" w:hAnsi="Arial" w:cs="Arial"/>
          <w:color w:val="000000"/>
          <w:sz w:val="22"/>
          <w:szCs w:val="22"/>
          <w:lang w:val="mk-MK"/>
        </w:rPr>
        <w:t>) );</w:t>
      </w:r>
    </w:p>
    <w:p w:rsidR="00C17B77" w:rsidRDefault="00C17B77" w:rsidP="00C17B77">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C17B77">
        <w:rPr>
          <w:rFonts w:ascii="Arial" w:eastAsia="StobiSerif Regular" w:hAnsi="Arial" w:cs="Arial"/>
          <w:color w:val="000000"/>
          <w:sz w:val="22"/>
          <w:szCs w:val="22"/>
          <w:lang w:val="mk-MK"/>
        </w:rPr>
        <w:t>Правилник за максимално дозволените масени концентрации на опасните супстанции во</w:t>
      </w:r>
      <w:r>
        <w:rPr>
          <w:rFonts w:ascii="Arial" w:eastAsia="StobiSerif Regular" w:hAnsi="Arial" w:cs="Arial"/>
          <w:color w:val="000000"/>
          <w:sz w:val="22"/>
          <w:szCs w:val="22"/>
          <w:lang w:val="mk-MK"/>
        </w:rPr>
        <w:t xml:space="preserve"> ЕЕО,</w:t>
      </w:r>
      <w:r w:rsidRPr="00C17B77">
        <w:rPr>
          <w:rFonts w:ascii="Arial" w:eastAsia="StobiSerif Regular" w:hAnsi="Arial" w:cs="Arial"/>
          <w:color w:val="000000"/>
          <w:sz w:val="22"/>
          <w:szCs w:val="22"/>
          <w:lang w:val="mk-MK"/>
        </w:rPr>
        <w:t xml:space="preserve"> хомогени материјали, дозволеното количество и видови на опасни супстанции,  како и роковите до кога е дозволено присуството на опасните супстанции, областите на примена кои се изземени од забраната во однос  на медицински производи и инструменти за пратење и контрола, кабли, резервни делови за поправка, повторна употреба, обновување на функцијата или за зголемување на капацитетот за опрема (член 9 став (2</w:t>
      </w:r>
      <w:r>
        <w:rPr>
          <w:rFonts w:ascii="Arial" w:eastAsia="StobiSerif Regular" w:hAnsi="Arial" w:cs="Arial"/>
          <w:color w:val="000000"/>
          <w:sz w:val="22"/>
          <w:szCs w:val="22"/>
          <w:lang w:val="mk-MK"/>
        </w:rPr>
        <w:t>);</w:t>
      </w:r>
    </w:p>
    <w:p w:rsidR="00F823A9" w:rsidRDefault="00F823A9" w:rsidP="00F823A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ф</w:t>
      </w:r>
      <w:r w:rsidRPr="00F823A9">
        <w:rPr>
          <w:rFonts w:ascii="Arial" w:eastAsia="StobiSerif Regular" w:hAnsi="Arial" w:cs="Arial"/>
          <w:color w:val="000000"/>
          <w:sz w:val="22"/>
          <w:szCs w:val="22"/>
          <w:lang w:val="mk-MK"/>
        </w:rPr>
        <w:t xml:space="preserve">ормата,содржината и начинот на означување на опремата </w:t>
      </w:r>
      <w:r>
        <w:rPr>
          <w:rFonts w:ascii="Arial" w:eastAsia="StobiSerif Regular" w:hAnsi="Arial" w:cs="Arial"/>
          <w:color w:val="000000"/>
          <w:sz w:val="22"/>
          <w:szCs w:val="22"/>
          <w:lang w:val="mk-MK"/>
        </w:rPr>
        <w:t>(член 10 ставот (4</w:t>
      </w:r>
      <w:r w:rsidRPr="00F823A9">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w:t>
      </w:r>
    </w:p>
    <w:p w:rsidR="00F823A9" w:rsidRDefault="00F823A9" w:rsidP="00F823A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 xml:space="preserve">Правилник за </w:t>
      </w:r>
      <w:r w:rsidRPr="00F823A9">
        <w:rPr>
          <w:rFonts w:ascii="Arial" w:eastAsia="StobiSerif Regular" w:hAnsi="Arial" w:cs="Arial"/>
          <w:color w:val="000000"/>
          <w:sz w:val="22"/>
          <w:szCs w:val="22"/>
          <w:lang w:val="mk-MK"/>
        </w:rPr>
        <w:t xml:space="preserve"> формата и содржината на евиденцијата</w:t>
      </w:r>
      <w:r>
        <w:rPr>
          <w:rFonts w:ascii="Arial" w:eastAsia="StobiSerif Regular" w:hAnsi="Arial" w:cs="Arial"/>
          <w:color w:val="000000"/>
          <w:sz w:val="22"/>
          <w:szCs w:val="22"/>
          <w:lang w:val="mk-MK"/>
        </w:rPr>
        <w:t xml:space="preserve"> за</w:t>
      </w:r>
      <w:r w:rsidRPr="00F823A9">
        <w:t xml:space="preserve"> </w:t>
      </w:r>
      <w:r w:rsidRPr="00F823A9">
        <w:rPr>
          <w:rFonts w:ascii="Arial" w:eastAsia="StobiSerif Regular" w:hAnsi="Arial" w:cs="Arial"/>
          <w:color w:val="000000"/>
          <w:sz w:val="22"/>
          <w:szCs w:val="22"/>
          <w:lang w:val="mk-MK"/>
        </w:rPr>
        <w:t xml:space="preserve">количеството  на преземената,  собраната како и предадената отпадна опрема од домаќинствата </w:t>
      </w:r>
      <w:r>
        <w:rPr>
          <w:rFonts w:ascii="Arial" w:eastAsia="StobiSerif Regular" w:hAnsi="Arial" w:cs="Arial"/>
          <w:color w:val="000000"/>
          <w:sz w:val="22"/>
          <w:szCs w:val="22"/>
          <w:lang w:val="mk-MK"/>
        </w:rPr>
        <w:t>(член16</w:t>
      </w:r>
      <w:r w:rsidRPr="00F823A9">
        <w:t xml:space="preserve"> </w:t>
      </w:r>
      <w:r>
        <w:rPr>
          <w:rFonts w:ascii="Arial" w:eastAsia="StobiSerif Regular" w:hAnsi="Arial" w:cs="Arial"/>
          <w:color w:val="000000"/>
          <w:sz w:val="22"/>
          <w:szCs w:val="22"/>
          <w:lang w:val="mk-MK"/>
        </w:rPr>
        <w:t xml:space="preserve"> ставот (4)</w:t>
      </w:r>
      <w:r w:rsidRPr="00F823A9">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w:t>
      </w:r>
    </w:p>
    <w:p w:rsidR="00F823A9" w:rsidRDefault="00837045" w:rsidP="005D2234">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м</w:t>
      </w:r>
      <w:r w:rsidR="005D2234" w:rsidRPr="005D2234">
        <w:rPr>
          <w:rFonts w:ascii="Arial" w:eastAsia="StobiSerif Regular" w:hAnsi="Arial" w:cs="Arial"/>
          <w:color w:val="000000"/>
          <w:sz w:val="22"/>
          <w:szCs w:val="22"/>
          <w:lang w:val="mk-MK"/>
        </w:rPr>
        <w:t>инималните технички услови на местата за складирање на отпаднат</w:t>
      </w:r>
      <w:r>
        <w:rPr>
          <w:rFonts w:ascii="Arial" w:eastAsia="StobiSerif Regular" w:hAnsi="Arial" w:cs="Arial"/>
          <w:color w:val="000000"/>
          <w:sz w:val="22"/>
          <w:szCs w:val="22"/>
          <w:lang w:val="mk-MK"/>
        </w:rPr>
        <w:t>а опрема (член 21 став (4));</w:t>
      </w:r>
      <w:r w:rsidR="005D2234" w:rsidRPr="005D2234">
        <w:rPr>
          <w:rFonts w:ascii="Arial" w:eastAsia="StobiSerif Regular" w:hAnsi="Arial" w:cs="Arial"/>
          <w:color w:val="000000"/>
          <w:sz w:val="22"/>
          <w:szCs w:val="22"/>
          <w:lang w:val="mk-MK"/>
        </w:rPr>
        <w:t>.</w:t>
      </w:r>
    </w:p>
    <w:p w:rsidR="00C17B77" w:rsidRDefault="00837045" w:rsidP="00314735">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837045">
        <w:rPr>
          <w:rFonts w:ascii="Arial" w:eastAsia="StobiSerif Regular" w:hAnsi="Arial" w:cs="Arial"/>
          <w:color w:val="000000"/>
          <w:sz w:val="22"/>
          <w:szCs w:val="22"/>
          <w:lang w:val="mk-MK"/>
        </w:rPr>
        <w:t xml:space="preserve">Правилник за минималните барања за одвоен третман на отпадната опрема, материјалите и деловите на отпадната опрема </w:t>
      </w:r>
      <w:r>
        <w:rPr>
          <w:rFonts w:ascii="Arial" w:eastAsia="StobiSerif Regular" w:hAnsi="Arial" w:cs="Arial"/>
          <w:color w:val="000000"/>
          <w:sz w:val="22"/>
          <w:szCs w:val="22"/>
          <w:lang w:val="mk-MK"/>
        </w:rPr>
        <w:t>(член 21 став (6));</w:t>
      </w:r>
      <w:r w:rsidR="00C17B77" w:rsidRPr="00837045">
        <w:rPr>
          <w:rFonts w:ascii="Arial" w:eastAsia="StobiSerif Regular" w:hAnsi="Arial" w:cs="Arial"/>
          <w:color w:val="000000"/>
          <w:sz w:val="22"/>
          <w:szCs w:val="22"/>
          <w:lang w:val="mk-MK"/>
        </w:rPr>
        <w:t>.</w:t>
      </w:r>
    </w:p>
    <w:p w:rsidR="00837045" w:rsidRDefault="00837045"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lastRenderedPageBreak/>
        <w:t>Правилник за ф</w:t>
      </w:r>
      <w:r w:rsidRPr="00837045">
        <w:rPr>
          <w:rFonts w:ascii="Arial" w:eastAsia="StobiSerif Regular" w:hAnsi="Arial" w:cs="Arial"/>
          <w:color w:val="000000"/>
          <w:sz w:val="22"/>
          <w:szCs w:val="22"/>
          <w:lang w:val="mk-MK"/>
        </w:rPr>
        <w:t>ормата и содржин</w:t>
      </w:r>
      <w:r>
        <w:rPr>
          <w:rFonts w:ascii="Arial" w:eastAsia="StobiSerif Regular" w:hAnsi="Arial" w:cs="Arial"/>
          <w:color w:val="000000"/>
          <w:sz w:val="22"/>
          <w:szCs w:val="22"/>
          <w:lang w:val="mk-MK"/>
        </w:rPr>
        <w:t>ата на евиденцијата</w:t>
      </w:r>
      <w:r w:rsidRPr="00837045">
        <w:t xml:space="preserve"> </w:t>
      </w:r>
      <w:r w:rsidRPr="00837045">
        <w:rPr>
          <w:rFonts w:ascii="Arial" w:eastAsia="StobiSerif Regular" w:hAnsi="Arial" w:cs="Arial"/>
          <w:color w:val="000000"/>
          <w:sz w:val="22"/>
          <w:szCs w:val="22"/>
          <w:lang w:val="mk-MK"/>
        </w:rPr>
        <w:t>во килограми по категории на одделн</w:t>
      </w:r>
      <w:r w:rsidR="003A71CD">
        <w:rPr>
          <w:rFonts w:ascii="Arial" w:eastAsia="StobiSerif Regular" w:hAnsi="Arial" w:cs="Arial"/>
          <w:color w:val="000000"/>
          <w:sz w:val="22"/>
          <w:szCs w:val="22"/>
          <w:lang w:val="mk-MK"/>
        </w:rPr>
        <w:t xml:space="preserve">о собраната отпадната опрема </w:t>
      </w:r>
      <w:r w:rsidRPr="00837045">
        <w:rPr>
          <w:rFonts w:ascii="Arial" w:eastAsia="StobiSerif Regular" w:hAnsi="Arial" w:cs="Arial"/>
          <w:color w:val="000000"/>
          <w:sz w:val="22"/>
          <w:szCs w:val="22"/>
          <w:lang w:val="mk-MK"/>
        </w:rPr>
        <w:t xml:space="preserve">кои влегуваат и излегуваат од инсталацијата за третман </w:t>
      </w:r>
      <w:r>
        <w:rPr>
          <w:rFonts w:ascii="Arial" w:eastAsia="StobiSerif Regular" w:hAnsi="Arial" w:cs="Arial"/>
          <w:color w:val="000000"/>
          <w:sz w:val="22"/>
          <w:szCs w:val="22"/>
          <w:lang w:val="mk-MK"/>
        </w:rPr>
        <w:t>/</w:t>
      </w:r>
      <w:r w:rsidRPr="00837045">
        <w:rPr>
          <w:rFonts w:ascii="Arial" w:eastAsia="StobiSerif Regular" w:hAnsi="Arial" w:cs="Arial"/>
          <w:color w:val="000000"/>
          <w:sz w:val="22"/>
          <w:szCs w:val="22"/>
          <w:lang w:val="mk-MK"/>
        </w:rPr>
        <w:t>преработка</w:t>
      </w:r>
      <w:r>
        <w:rPr>
          <w:rFonts w:ascii="Arial" w:eastAsia="StobiSerif Regular" w:hAnsi="Arial" w:cs="Arial"/>
          <w:color w:val="000000"/>
          <w:sz w:val="22"/>
          <w:szCs w:val="22"/>
          <w:lang w:val="mk-MK"/>
        </w:rPr>
        <w:t>,количество за</w:t>
      </w:r>
      <w:r w:rsidRPr="00837045">
        <w:rPr>
          <w:rFonts w:ascii="Arial" w:eastAsia="StobiSerif Regular" w:hAnsi="Arial" w:cs="Arial"/>
          <w:color w:val="000000"/>
          <w:sz w:val="22"/>
          <w:szCs w:val="22"/>
          <w:lang w:val="mk-MK"/>
        </w:rPr>
        <w:t xml:space="preserve"> извезните количини, како и за вкупото количество   остататоците  во килограми, предадени за отстранување. како и формата и содржината н</w:t>
      </w:r>
      <w:r w:rsidR="003A71CD">
        <w:rPr>
          <w:rFonts w:ascii="Arial" w:eastAsia="StobiSerif Regular" w:hAnsi="Arial" w:cs="Arial"/>
          <w:color w:val="000000"/>
          <w:sz w:val="22"/>
          <w:szCs w:val="22"/>
          <w:lang w:val="mk-MK"/>
        </w:rPr>
        <w:t>а обрасците на</w:t>
      </w:r>
      <w:r>
        <w:rPr>
          <w:rFonts w:ascii="Arial" w:eastAsia="StobiSerif Regular" w:hAnsi="Arial" w:cs="Arial"/>
          <w:color w:val="000000"/>
          <w:sz w:val="22"/>
          <w:szCs w:val="22"/>
          <w:lang w:val="mk-MK"/>
        </w:rPr>
        <w:t xml:space="preserve"> извештаите за управување со отпадната опрема и извештаи за извезената отпадна опрема</w:t>
      </w:r>
      <w:r w:rsidR="003A71CD">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 (член 23 став (12));</w:t>
      </w:r>
    </w:p>
    <w:p w:rsidR="00F22FF3" w:rsidRPr="008C2B4A" w:rsidRDefault="00F22FF3" w:rsidP="00125C24">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F22FF3">
        <w:rPr>
          <w:rFonts w:ascii="Arial" w:eastAsia="StobiSerif Regular" w:hAnsi="Arial" w:cs="Arial"/>
          <w:color w:val="000000"/>
          <w:sz w:val="22"/>
          <w:szCs w:val="22"/>
          <w:lang w:val="mk-MK"/>
        </w:rPr>
        <w:t xml:space="preserve"> </w:t>
      </w:r>
      <w:r w:rsidR="009C5413">
        <w:rPr>
          <w:rFonts w:ascii="Arial" w:eastAsia="StobiSerif Regular" w:hAnsi="Arial" w:cs="Arial"/>
          <w:color w:val="000000"/>
          <w:sz w:val="22"/>
          <w:szCs w:val="22"/>
          <w:lang w:val="mk-MK"/>
        </w:rPr>
        <w:t>Правилник за н</w:t>
      </w:r>
      <w:r w:rsidRPr="008C2B4A">
        <w:rPr>
          <w:rFonts w:ascii="Arial" w:eastAsia="StobiSerif Regular" w:hAnsi="Arial" w:cs="Arial"/>
          <w:color w:val="000000"/>
          <w:sz w:val="22"/>
          <w:szCs w:val="22"/>
          <w:lang w:val="mk-MK"/>
        </w:rPr>
        <w:t>ачинот на пресеметување на целите за собирање  од член 22 од ов</w:t>
      </w:r>
      <w:r w:rsidR="009C5413">
        <w:rPr>
          <w:rFonts w:ascii="Arial" w:eastAsia="StobiSerif Regular" w:hAnsi="Arial" w:cs="Arial"/>
          <w:color w:val="000000"/>
          <w:sz w:val="22"/>
          <w:szCs w:val="22"/>
          <w:lang w:val="mk-MK"/>
        </w:rPr>
        <w:t>о</w:t>
      </w:r>
      <w:r w:rsidRPr="008C2B4A">
        <w:rPr>
          <w:rFonts w:ascii="Arial" w:eastAsia="StobiSerif Regular" w:hAnsi="Arial" w:cs="Arial"/>
          <w:color w:val="000000"/>
          <w:sz w:val="22"/>
          <w:szCs w:val="22"/>
          <w:lang w:val="mk-MK"/>
        </w:rPr>
        <w:t>ј закон како и, начинот на пресметува</w:t>
      </w:r>
      <w:r w:rsidR="00FC3E89">
        <w:rPr>
          <w:rFonts w:ascii="Arial" w:eastAsia="StobiSerif Regular" w:hAnsi="Arial" w:cs="Arial"/>
          <w:color w:val="000000"/>
          <w:sz w:val="22"/>
          <w:szCs w:val="22"/>
          <w:lang w:val="mk-MK"/>
        </w:rPr>
        <w:t xml:space="preserve">ње на целите за преработка </w:t>
      </w:r>
      <w:r w:rsidR="005B5206">
        <w:rPr>
          <w:rFonts w:ascii="Arial" w:eastAsia="StobiSerif Regular" w:hAnsi="Arial" w:cs="Arial"/>
          <w:color w:val="000000"/>
          <w:sz w:val="22"/>
          <w:szCs w:val="22"/>
          <w:lang w:val="mk-MK"/>
        </w:rPr>
        <w:t>.</w:t>
      </w:r>
      <w:r w:rsidR="00FC3E89">
        <w:rPr>
          <w:rFonts w:ascii="Arial" w:eastAsia="StobiSerif Regular" w:hAnsi="Arial" w:cs="Arial"/>
          <w:color w:val="000000"/>
          <w:sz w:val="22"/>
          <w:szCs w:val="22"/>
          <w:lang w:val="mk-MK"/>
        </w:rPr>
        <w:t>(член 23</w:t>
      </w:r>
      <w:r w:rsidRPr="008C2B4A">
        <w:rPr>
          <w:rFonts w:ascii="Arial" w:eastAsia="StobiSerif Regular" w:hAnsi="Arial" w:cs="Arial"/>
          <w:color w:val="000000"/>
          <w:sz w:val="22"/>
          <w:szCs w:val="22"/>
          <w:lang w:val="mk-MK"/>
        </w:rPr>
        <w:t xml:space="preserve"> став (16);</w:t>
      </w:r>
    </w:p>
    <w:p w:rsidR="003A71CD" w:rsidRDefault="003A71CD"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ф</w:t>
      </w:r>
      <w:r w:rsidRPr="003A71CD">
        <w:rPr>
          <w:rFonts w:ascii="Arial" w:eastAsia="StobiSerif Regular" w:hAnsi="Arial" w:cs="Arial"/>
          <w:color w:val="000000"/>
          <w:sz w:val="22"/>
          <w:szCs w:val="22"/>
          <w:lang w:val="mk-MK"/>
        </w:rPr>
        <w:t xml:space="preserve">ормата и содржината на образеците </w:t>
      </w:r>
      <w:r>
        <w:rPr>
          <w:rFonts w:ascii="Arial" w:eastAsia="StobiSerif Regular" w:hAnsi="Arial" w:cs="Arial"/>
          <w:color w:val="000000"/>
          <w:sz w:val="22"/>
          <w:szCs w:val="22"/>
          <w:lang w:val="mk-MK"/>
        </w:rPr>
        <w:t>за еви</w:t>
      </w:r>
      <w:r w:rsidR="00A2219F">
        <w:rPr>
          <w:rFonts w:ascii="Arial" w:eastAsia="StobiSerif Regular" w:hAnsi="Arial" w:cs="Arial"/>
          <w:color w:val="000000"/>
          <w:sz w:val="22"/>
          <w:szCs w:val="22"/>
          <w:lang w:val="mk-MK"/>
        </w:rPr>
        <w:t>денција, образецот</w:t>
      </w:r>
      <w:r w:rsidR="005B5206">
        <w:rPr>
          <w:rFonts w:ascii="Arial" w:eastAsia="StobiSerif Regular" w:hAnsi="Arial" w:cs="Arial"/>
          <w:color w:val="000000"/>
          <w:sz w:val="22"/>
          <w:szCs w:val="22"/>
          <w:lang w:val="mk-MK"/>
        </w:rPr>
        <w:t xml:space="preserve"> за квартални извешта</w:t>
      </w:r>
      <w:r>
        <w:rPr>
          <w:rFonts w:ascii="Arial" w:eastAsia="StobiSerif Regular" w:hAnsi="Arial" w:cs="Arial"/>
          <w:color w:val="000000"/>
          <w:sz w:val="22"/>
          <w:szCs w:val="22"/>
          <w:lang w:val="mk-MK"/>
        </w:rPr>
        <w:t xml:space="preserve"> и годишниот извештај за управување со от</w:t>
      </w:r>
      <w:r w:rsidR="00207C69">
        <w:rPr>
          <w:rFonts w:ascii="Arial" w:eastAsia="StobiSerif Regular" w:hAnsi="Arial" w:cs="Arial"/>
          <w:color w:val="000000"/>
          <w:sz w:val="22"/>
          <w:szCs w:val="22"/>
          <w:lang w:val="mk-MK"/>
        </w:rPr>
        <w:t>падната опрема  (член 34 (став 5</w:t>
      </w:r>
      <w:r>
        <w:rPr>
          <w:rFonts w:ascii="Arial" w:eastAsia="StobiSerif Regular" w:hAnsi="Arial" w:cs="Arial"/>
          <w:color w:val="000000"/>
          <w:sz w:val="22"/>
          <w:szCs w:val="22"/>
          <w:lang w:val="mk-MK"/>
        </w:rPr>
        <w:t>));</w:t>
      </w:r>
    </w:p>
    <w:p w:rsidR="003A71CD" w:rsidRDefault="002D3A83"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w:t>
      </w:r>
      <w:r w:rsidR="003A71CD" w:rsidRPr="003A71CD">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за </w:t>
      </w:r>
      <w:r w:rsidR="003A71CD" w:rsidRPr="003A71CD">
        <w:rPr>
          <w:rFonts w:ascii="Arial" w:eastAsia="StobiSerif Regular" w:hAnsi="Arial" w:cs="Arial"/>
          <w:color w:val="000000"/>
          <w:sz w:val="22"/>
          <w:szCs w:val="22"/>
          <w:lang w:val="mk-MK"/>
        </w:rPr>
        <w:t>форма</w:t>
      </w:r>
      <w:r>
        <w:rPr>
          <w:rFonts w:ascii="Arial" w:eastAsia="StobiSerif Regular" w:hAnsi="Arial" w:cs="Arial"/>
          <w:color w:val="000000"/>
          <w:sz w:val="22"/>
          <w:szCs w:val="22"/>
          <w:lang w:val="mk-MK"/>
        </w:rPr>
        <w:t xml:space="preserve">та и содржината на образецот за </w:t>
      </w:r>
      <w:r w:rsidR="005B5206">
        <w:rPr>
          <w:rFonts w:ascii="Arial" w:eastAsia="StobiSerif Regular" w:hAnsi="Arial" w:cs="Arial"/>
          <w:color w:val="000000"/>
          <w:sz w:val="22"/>
          <w:szCs w:val="22"/>
          <w:lang w:val="mk-MK"/>
        </w:rPr>
        <w:t>квартал</w:t>
      </w:r>
      <w:r w:rsidR="0062342D">
        <w:rPr>
          <w:rFonts w:ascii="Arial" w:eastAsia="StobiSerif Regular" w:hAnsi="Arial" w:cs="Arial"/>
          <w:color w:val="000000"/>
          <w:sz w:val="22"/>
          <w:szCs w:val="22"/>
          <w:lang w:val="mk-MK"/>
        </w:rPr>
        <w:t>на</w:t>
      </w:r>
      <w:r w:rsidR="005B5206">
        <w:rPr>
          <w:rFonts w:ascii="Arial" w:eastAsia="StobiSerif Regular" w:hAnsi="Arial" w:cs="Arial"/>
          <w:color w:val="000000"/>
          <w:sz w:val="22"/>
          <w:szCs w:val="22"/>
          <w:lang w:val="mk-MK"/>
        </w:rPr>
        <w:t>та</w:t>
      </w:r>
      <w:r w:rsidRPr="002D3A83">
        <w:rPr>
          <w:rFonts w:ascii="Arial" w:eastAsia="StobiSerif Regular" w:hAnsi="Arial" w:cs="Arial"/>
          <w:color w:val="000000"/>
          <w:sz w:val="22"/>
          <w:szCs w:val="22"/>
          <w:lang w:val="mk-MK"/>
        </w:rPr>
        <w:t xml:space="preserve">  пресметка</w:t>
      </w:r>
      <w:r>
        <w:rPr>
          <w:rFonts w:ascii="Arial" w:eastAsia="StobiSerif Regular" w:hAnsi="Arial" w:cs="Arial"/>
          <w:color w:val="000000"/>
          <w:sz w:val="22"/>
          <w:szCs w:val="22"/>
          <w:lang w:val="mk-MK"/>
        </w:rPr>
        <w:t xml:space="preserve"> на надоместокот и образецот за повраток на надоместокот</w:t>
      </w:r>
      <w:r w:rsidR="003A71CD" w:rsidRPr="003A71CD">
        <w:rPr>
          <w:rFonts w:ascii="Arial" w:eastAsia="StobiSerif Regular" w:hAnsi="Arial" w:cs="Arial"/>
          <w:color w:val="000000"/>
          <w:sz w:val="22"/>
          <w:szCs w:val="22"/>
          <w:lang w:val="mk-MK"/>
        </w:rPr>
        <w:t xml:space="preserve"> како и начинот и потребната документација за враќање на упл</w:t>
      </w:r>
      <w:r w:rsidR="003A71CD">
        <w:rPr>
          <w:rFonts w:ascii="Arial" w:eastAsia="StobiSerif Regular" w:hAnsi="Arial" w:cs="Arial"/>
          <w:color w:val="000000"/>
          <w:sz w:val="22"/>
          <w:szCs w:val="22"/>
          <w:lang w:val="mk-MK"/>
        </w:rPr>
        <w:t xml:space="preserve">атениот надоместокот </w:t>
      </w:r>
      <w:r>
        <w:rPr>
          <w:rFonts w:ascii="Arial" w:eastAsia="StobiSerif Regular" w:hAnsi="Arial" w:cs="Arial"/>
          <w:color w:val="000000"/>
          <w:sz w:val="22"/>
          <w:szCs w:val="22"/>
          <w:lang w:val="mk-MK"/>
        </w:rPr>
        <w:t>(</w:t>
      </w:r>
      <w:r w:rsidRPr="002D3A83">
        <w:rPr>
          <w:rFonts w:ascii="Arial" w:eastAsia="StobiSerif Regular" w:hAnsi="Arial" w:cs="Arial"/>
          <w:color w:val="000000"/>
          <w:sz w:val="22"/>
          <w:szCs w:val="22"/>
          <w:lang w:val="mk-MK"/>
        </w:rPr>
        <w:t xml:space="preserve">член </w:t>
      </w:r>
      <w:r>
        <w:rPr>
          <w:rFonts w:ascii="Arial" w:eastAsia="StobiSerif Regular" w:hAnsi="Arial" w:cs="Arial"/>
          <w:color w:val="000000"/>
          <w:sz w:val="22"/>
          <w:szCs w:val="22"/>
          <w:lang w:val="mk-MK"/>
        </w:rPr>
        <w:t>36</w:t>
      </w:r>
      <w:r w:rsidR="003A71CD">
        <w:rPr>
          <w:rFonts w:ascii="Arial" w:eastAsia="StobiSerif Regular" w:hAnsi="Arial" w:cs="Arial"/>
          <w:color w:val="000000"/>
          <w:sz w:val="22"/>
          <w:szCs w:val="22"/>
          <w:lang w:val="mk-MK"/>
        </w:rPr>
        <w:t xml:space="preserve"> став (15</w:t>
      </w:r>
      <w:r w:rsidR="003A71CD" w:rsidRPr="003A71CD">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 xml:space="preserve">); </w:t>
      </w:r>
    </w:p>
    <w:p w:rsidR="002D3A83" w:rsidRPr="002D3A83" w:rsidRDefault="002D3A83" w:rsidP="00A2219F">
      <w:pPr>
        <w:pStyle w:val="ListParagraph"/>
        <w:numPr>
          <w:ilvl w:val="0"/>
          <w:numId w:val="4"/>
        </w:numP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 xml:space="preserve">Правилник за </w:t>
      </w:r>
      <w:r w:rsidRPr="002D3A83">
        <w:rPr>
          <w:rFonts w:ascii="Arial" w:eastAsia="StobiSerif Regular" w:hAnsi="Arial" w:cs="Arial"/>
          <w:color w:val="000000"/>
          <w:sz w:val="22"/>
          <w:szCs w:val="22"/>
          <w:lang w:val="mk-MK"/>
        </w:rPr>
        <w:t xml:space="preserve">начинот за водење, одржување и чување на евиденцијата </w:t>
      </w:r>
      <w:r w:rsidR="0046267B" w:rsidRPr="0046267B">
        <w:rPr>
          <w:rFonts w:ascii="Arial" w:eastAsia="StobiSerif Regular" w:hAnsi="Arial" w:cs="Arial"/>
          <w:color w:val="000000"/>
          <w:sz w:val="22"/>
          <w:szCs w:val="22"/>
          <w:lang w:val="mk-MK"/>
        </w:rPr>
        <w:t xml:space="preserve">за пресметаниот и уплатен надоместок </w:t>
      </w:r>
      <w:r w:rsidRPr="002D3A83">
        <w:rPr>
          <w:rFonts w:ascii="Arial" w:eastAsia="StobiSerif Regular" w:hAnsi="Arial" w:cs="Arial"/>
          <w:color w:val="000000"/>
          <w:sz w:val="22"/>
          <w:szCs w:val="22"/>
          <w:lang w:val="mk-MK"/>
        </w:rPr>
        <w:t>, како и формата и содржината на образе</w:t>
      </w:r>
      <w:r>
        <w:rPr>
          <w:rFonts w:ascii="Arial" w:eastAsia="StobiSerif Regular" w:hAnsi="Arial" w:cs="Arial"/>
          <w:color w:val="000000"/>
          <w:sz w:val="22"/>
          <w:szCs w:val="22"/>
          <w:lang w:val="mk-MK"/>
        </w:rPr>
        <w:t xml:space="preserve">цот </w:t>
      </w:r>
      <w:r w:rsidR="0062342D">
        <w:rPr>
          <w:rFonts w:ascii="Arial" w:eastAsia="StobiSerif Regular" w:hAnsi="Arial" w:cs="Arial"/>
          <w:color w:val="000000"/>
          <w:sz w:val="22"/>
          <w:szCs w:val="22"/>
          <w:lang w:val="mk-MK"/>
        </w:rPr>
        <w:t>за квартална</w:t>
      </w:r>
      <w:r w:rsidR="0046267B" w:rsidRPr="0046267B">
        <w:t xml:space="preserve"> </w:t>
      </w:r>
      <w:r w:rsidR="0046267B" w:rsidRPr="0046267B">
        <w:rPr>
          <w:rFonts w:ascii="Arial" w:eastAsia="StobiSerif Regular" w:hAnsi="Arial" w:cs="Arial"/>
          <w:color w:val="000000"/>
          <w:sz w:val="22"/>
          <w:szCs w:val="22"/>
          <w:lang w:val="mk-MK"/>
        </w:rPr>
        <w:t>пресметка за уплатениот надоместок</w:t>
      </w:r>
      <w:r w:rsidR="0046267B">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w:t>
      </w:r>
      <w:r w:rsidRPr="002D3A83">
        <w:rPr>
          <w:rFonts w:ascii="Arial" w:eastAsia="StobiSerif Regular" w:hAnsi="Arial" w:cs="Arial"/>
          <w:color w:val="000000"/>
          <w:sz w:val="22"/>
          <w:szCs w:val="22"/>
          <w:lang w:val="mk-MK"/>
        </w:rPr>
        <w:t>член</w:t>
      </w:r>
      <w:r>
        <w:rPr>
          <w:rFonts w:ascii="Arial" w:eastAsia="StobiSerif Regular" w:hAnsi="Arial" w:cs="Arial"/>
          <w:color w:val="000000"/>
          <w:sz w:val="22"/>
          <w:szCs w:val="22"/>
          <w:lang w:val="mk-MK"/>
        </w:rPr>
        <w:t xml:space="preserve"> 37</w:t>
      </w:r>
      <w:r w:rsidRPr="002D3A83">
        <w:t xml:space="preserve"> </w:t>
      </w:r>
      <w:r w:rsidR="0046267B">
        <w:rPr>
          <w:rFonts w:ascii="Arial" w:eastAsia="StobiSerif Regular" w:hAnsi="Arial" w:cs="Arial"/>
          <w:color w:val="000000"/>
          <w:sz w:val="22"/>
          <w:szCs w:val="22"/>
          <w:lang w:val="mk-MK"/>
        </w:rPr>
        <w:t>ставот (3</w:t>
      </w:r>
      <w:r w:rsidRPr="002D3A83">
        <w:rPr>
          <w:rFonts w:ascii="Arial" w:eastAsia="StobiSerif Regular" w:hAnsi="Arial" w:cs="Arial"/>
          <w:color w:val="000000"/>
          <w:sz w:val="22"/>
          <w:szCs w:val="22"/>
          <w:lang w:val="mk-MK"/>
        </w:rPr>
        <w:t>)</w:t>
      </w:r>
      <w:r>
        <w:rPr>
          <w:rFonts w:ascii="Arial" w:eastAsia="StobiSerif Regular" w:hAnsi="Arial" w:cs="Arial"/>
          <w:color w:val="000000"/>
          <w:sz w:val="22"/>
          <w:szCs w:val="22"/>
          <w:lang w:val="mk-MK"/>
        </w:rPr>
        <w:t>);</w:t>
      </w:r>
      <w:r w:rsidRPr="002D3A83">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 </w:t>
      </w:r>
      <w:r w:rsidRPr="002D3A83">
        <w:rPr>
          <w:rFonts w:ascii="Arial" w:eastAsia="StobiSerif Regular" w:hAnsi="Arial" w:cs="Arial"/>
          <w:color w:val="000000"/>
          <w:sz w:val="22"/>
          <w:szCs w:val="22"/>
          <w:lang w:val="mk-MK"/>
        </w:rPr>
        <w:t>.</w:t>
      </w:r>
    </w:p>
    <w:p w:rsidR="002D3A83" w:rsidRDefault="00976EBE" w:rsidP="00A2219F">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 xml:space="preserve">Правилник за </w:t>
      </w:r>
      <w:r w:rsidR="0046267B" w:rsidRPr="0046267B">
        <w:rPr>
          <w:rFonts w:ascii="Arial" w:eastAsia="StobiSerif Regular" w:hAnsi="Arial" w:cs="Arial"/>
          <w:color w:val="000000"/>
          <w:sz w:val="22"/>
          <w:szCs w:val="22"/>
          <w:lang w:val="mk-MK"/>
        </w:rPr>
        <w:t>услови за прекуграничен пренос на користена опрема, потребната докуме</w:t>
      </w:r>
      <w:r>
        <w:rPr>
          <w:rFonts w:ascii="Arial" w:eastAsia="StobiSerif Regular" w:hAnsi="Arial" w:cs="Arial"/>
          <w:color w:val="000000"/>
          <w:sz w:val="22"/>
          <w:szCs w:val="22"/>
          <w:lang w:val="mk-MK"/>
        </w:rPr>
        <w:t>нтација</w:t>
      </w:r>
      <w:r w:rsidR="0046267B" w:rsidRPr="0046267B">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 xml:space="preserve">како и за </w:t>
      </w:r>
      <w:r w:rsidR="005B5206">
        <w:rPr>
          <w:rFonts w:ascii="Arial" w:eastAsia="StobiSerif Regular" w:hAnsi="Arial" w:cs="Arial"/>
          <w:color w:val="000000"/>
          <w:sz w:val="22"/>
          <w:szCs w:val="22"/>
          <w:lang w:val="mk-MK"/>
        </w:rPr>
        <w:t>начинот и доказите за</w:t>
      </w:r>
      <w:r w:rsidR="0046267B" w:rsidRPr="0046267B">
        <w:rPr>
          <w:rFonts w:ascii="Arial" w:eastAsia="StobiSerif Regular" w:hAnsi="Arial" w:cs="Arial"/>
          <w:color w:val="000000"/>
          <w:sz w:val="22"/>
          <w:szCs w:val="22"/>
          <w:lang w:val="mk-MK"/>
        </w:rPr>
        <w:t xml:space="preserve"> функционалноста на користената опрема и содржи</w:t>
      </w:r>
      <w:r w:rsidR="00FC3E89">
        <w:rPr>
          <w:rFonts w:ascii="Arial" w:eastAsia="StobiSerif Regular" w:hAnsi="Arial" w:cs="Arial"/>
          <w:color w:val="000000"/>
          <w:sz w:val="22"/>
          <w:szCs w:val="22"/>
          <w:lang w:val="mk-MK"/>
        </w:rPr>
        <w:t xml:space="preserve">ната </w:t>
      </w:r>
      <w:r w:rsidR="0046267B" w:rsidRPr="0046267B">
        <w:rPr>
          <w:rFonts w:ascii="Arial" w:eastAsia="StobiSerif Regular" w:hAnsi="Arial" w:cs="Arial"/>
          <w:color w:val="000000"/>
          <w:sz w:val="22"/>
          <w:szCs w:val="22"/>
          <w:lang w:val="mk-MK"/>
        </w:rPr>
        <w:t>на евиденцијата</w:t>
      </w:r>
      <w:r w:rsidR="005B5206">
        <w:rPr>
          <w:rFonts w:ascii="Arial" w:eastAsia="StobiSerif Regular" w:hAnsi="Arial" w:cs="Arial"/>
          <w:color w:val="000000"/>
          <w:sz w:val="22"/>
          <w:szCs w:val="22"/>
          <w:lang w:val="mk-MK"/>
        </w:rPr>
        <w:t xml:space="preserve"> </w:t>
      </w:r>
      <w:r w:rsidR="00FC3E89">
        <w:rPr>
          <w:rFonts w:ascii="Arial" w:eastAsia="StobiSerif Regular" w:hAnsi="Arial" w:cs="Arial"/>
          <w:color w:val="000000"/>
          <w:sz w:val="22"/>
          <w:szCs w:val="22"/>
          <w:lang w:val="mk-MK"/>
        </w:rPr>
        <w:t>(член</w:t>
      </w:r>
      <w:r w:rsidR="00D00879">
        <w:rPr>
          <w:rFonts w:ascii="Arial" w:eastAsia="StobiSerif Regular" w:hAnsi="Arial" w:cs="Arial"/>
          <w:color w:val="000000"/>
          <w:sz w:val="22"/>
          <w:szCs w:val="22"/>
          <w:lang w:val="mk-MK"/>
        </w:rPr>
        <w:t xml:space="preserve"> </w:t>
      </w:r>
      <w:r>
        <w:rPr>
          <w:rFonts w:ascii="Arial" w:eastAsia="StobiSerif Regular" w:hAnsi="Arial" w:cs="Arial"/>
          <w:color w:val="000000"/>
          <w:sz w:val="22"/>
          <w:szCs w:val="22"/>
          <w:lang w:val="mk-MK"/>
        </w:rPr>
        <w:t>41 став (5));</w:t>
      </w:r>
      <w:r w:rsidR="0046267B" w:rsidRPr="0046267B">
        <w:rPr>
          <w:rFonts w:ascii="Arial" w:eastAsia="StobiSerif Regular" w:hAnsi="Arial" w:cs="Arial"/>
          <w:color w:val="000000"/>
          <w:sz w:val="22"/>
          <w:szCs w:val="22"/>
          <w:lang w:val="mk-MK"/>
        </w:rPr>
        <w:t>.</w:t>
      </w:r>
    </w:p>
    <w:p w:rsidR="00A45BD9" w:rsidRDefault="00A45BD9" w:rsidP="00A45BD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Pr>
          <w:rFonts w:ascii="Arial" w:eastAsia="StobiSerif Regular" w:hAnsi="Arial" w:cs="Arial"/>
          <w:color w:val="000000"/>
          <w:sz w:val="22"/>
          <w:szCs w:val="22"/>
          <w:lang w:val="mk-MK"/>
        </w:rPr>
        <w:t>Правилник за ф</w:t>
      </w:r>
      <w:r w:rsidRPr="00A45BD9">
        <w:rPr>
          <w:rFonts w:ascii="Arial" w:eastAsia="StobiSerif Regular" w:hAnsi="Arial" w:cs="Arial"/>
          <w:color w:val="000000"/>
          <w:sz w:val="22"/>
          <w:szCs w:val="22"/>
          <w:lang w:val="mk-MK"/>
        </w:rPr>
        <w:t>ормата и содржината на евиденцијата н</w:t>
      </w:r>
      <w:r>
        <w:rPr>
          <w:rFonts w:ascii="Arial" w:eastAsia="StobiSerif Regular" w:hAnsi="Arial" w:cs="Arial"/>
          <w:color w:val="000000"/>
          <w:sz w:val="22"/>
          <w:szCs w:val="22"/>
          <w:lang w:val="mk-MK"/>
        </w:rPr>
        <w:t>а изречените опомена.54 став (3)</w:t>
      </w:r>
    </w:p>
    <w:p w:rsidR="00A45BD9" w:rsidRPr="00A45BD9" w:rsidRDefault="00A45BD9" w:rsidP="00A45BD9">
      <w:pPr>
        <w:pStyle w:val="ListParagraph"/>
        <w:numPr>
          <w:ilvl w:val="0"/>
          <w:numId w:val="4"/>
        </w:numPr>
        <w:pBdr>
          <w:top w:val="nil"/>
          <w:left w:val="nil"/>
          <w:bottom w:val="nil"/>
          <w:right w:val="nil"/>
          <w:between w:val="nil"/>
        </w:pBdr>
        <w:spacing w:line="360" w:lineRule="auto"/>
        <w:jc w:val="both"/>
        <w:rPr>
          <w:rFonts w:ascii="Arial" w:eastAsia="StobiSerif Regular" w:hAnsi="Arial" w:cs="Arial"/>
          <w:color w:val="000000"/>
          <w:sz w:val="22"/>
          <w:szCs w:val="22"/>
          <w:lang w:val="mk-MK"/>
        </w:rPr>
      </w:pPr>
      <w:r w:rsidRPr="00A45BD9">
        <w:rPr>
          <w:rFonts w:ascii="Arial" w:eastAsia="StobiSerif Regular" w:hAnsi="Arial" w:cs="Arial"/>
          <w:color w:val="000000"/>
          <w:sz w:val="22"/>
          <w:szCs w:val="22"/>
          <w:lang w:val="mk-MK"/>
        </w:rPr>
        <w:t>Правилник за формата и содржината на пр</w:t>
      </w:r>
      <w:r>
        <w:rPr>
          <w:rFonts w:ascii="Arial" w:eastAsia="StobiSerif Regular" w:hAnsi="Arial" w:cs="Arial"/>
          <w:color w:val="000000"/>
          <w:sz w:val="22"/>
          <w:szCs w:val="22"/>
          <w:lang w:val="mk-MK"/>
        </w:rPr>
        <w:t>екршочниот платен налог (член 59</w:t>
      </w:r>
      <w:r w:rsidRPr="00A45BD9">
        <w:rPr>
          <w:rFonts w:ascii="Arial" w:eastAsia="StobiSerif Regular" w:hAnsi="Arial" w:cs="Arial"/>
          <w:color w:val="000000"/>
          <w:sz w:val="22"/>
          <w:szCs w:val="22"/>
          <w:lang w:val="mk-MK"/>
        </w:rPr>
        <w:t xml:space="preserve"> став ( 7));.</w:t>
      </w:r>
    </w:p>
    <w:p w:rsidR="00314735" w:rsidRPr="006811C9" w:rsidRDefault="00314735" w:rsidP="00314735">
      <w:pPr>
        <w:tabs>
          <w:tab w:val="left" w:pos="675"/>
        </w:tabs>
        <w:spacing w:line="360" w:lineRule="auto"/>
        <w:jc w:val="both"/>
        <w:rPr>
          <w:rFonts w:ascii="Arial" w:eastAsia="StobiSerif Regular" w:hAnsi="Arial" w:cs="Arial"/>
          <w:sz w:val="22"/>
          <w:szCs w:val="22"/>
        </w:rPr>
      </w:pPr>
      <w:r w:rsidRPr="006811C9">
        <w:rPr>
          <w:rFonts w:ascii="Arial" w:eastAsia="StobiSerif Regular" w:hAnsi="Arial" w:cs="Arial"/>
          <w:sz w:val="22"/>
          <w:szCs w:val="22"/>
        </w:rPr>
        <w:t xml:space="preserve">Спроведувањето на законот ќе се врши од </w:t>
      </w:r>
      <w:proofErr w:type="gramStart"/>
      <w:r w:rsidRPr="006811C9">
        <w:rPr>
          <w:rFonts w:ascii="Arial" w:eastAsia="StobiSerif Regular" w:hAnsi="Arial" w:cs="Arial"/>
          <w:sz w:val="22"/>
          <w:szCs w:val="22"/>
        </w:rPr>
        <w:t>страна  на</w:t>
      </w:r>
      <w:proofErr w:type="gramEnd"/>
      <w:r w:rsidRPr="006811C9">
        <w:rPr>
          <w:rFonts w:ascii="Arial" w:eastAsia="StobiSerif Regular" w:hAnsi="Arial" w:cs="Arial"/>
          <w:sz w:val="22"/>
          <w:szCs w:val="22"/>
        </w:rPr>
        <w:t xml:space="preserve"> следните надлежни институции:</w:t>
      </w:r>
    </w:p>
    <w:p w:rsidR="00314735" w:rsidRPr="006811C9"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Министерство за животна средина и просторно планирање</w:t>
      </w:r>
    </w:p>
    <w:p w:rsidR="00314735" w:rsidRPr="006811C9"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Министерство за финансии, Управа за јавни приходи</w:t>
      </w:r>
    </w:p>
    <w:p w:rsidR="00314735" w:rsidRPr="006811C9"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Управа за животна средина</w:t>
      </w:r>
    </w:p>
    <w:p w:rsidR="00314735" w:rsidRPr="00C17B77" w:rsidRDefault="00314735" w:rsidP="00314735">
      <w:pPr>
        <w:numPr>
          <w:ilvl w:val="0"/>
          <w:numId w:val="1"/>
        </w:numPr>
        <w:spacing w:line="360" w:lineRule="auto"/>
        <w:contextualSpacing/>
        <w:jc w:val="both"/>
        <w:rPr>
          <w:rFonts w:ascii="Arial" w:eastAsia="StobiSerif Regular" w:hAnsi="Arial" w:cs="Arial"/>
          <w:sz w:val="22"/>
          <w:szCs w:val="22"/>
        </w:rPr>
      </w:pPr>
      <w:r w:rsidRPr="006811C9">
        <w:rPr>
          <w:rFonts w:ascii="Arial" w:eastAsia="StobiSerif Regular" w:hAnsi="Arial" w:cs="Arial"/>
          <w:sz w:val="22"/>
          <w:szCs w:val="22"/>
        </w:rPr>
        <w:t>Државен инспекторат за животна средина</w:t>
      </w:r>
    </w:p>
    <w:p w:rsidR="00C17B77" w:rsidRPr="00C17B77" w:rsidRDefault="00C17B77" w:rsidP="00314735">
      <w:pPr>
        <w:numPr>
          <w:ilvl w:val="0"/>
          <w:numId w:val="1"/>
        </w:numPr>
        <w:spacing w:line="360" w:lineRule="auto"/>
        <w:contextualSpacing/>
        <w:jc w:val="both"/>
        <w:rPr>
          <w:rFonts w:ascii="Arial" w:eastAsia="StobiSerif Regular" w:hAnsi="Arial" w:cs="Arial"/>
          <w:sz w:val="22"/>
          <w:szCs w:val="22"/>
        </w:rPr>
      </w:pPr>
      <w:r>
        <w:rPr>
          <w:rFonts w:ascii="Arial" w:eastAsia="StobiSerif Regular" w:hAnsi="Arial" w:cs="Arial"/>
          <w:sz w:val="22"/>
          <w:szCs w:val="22"/>
          <w:lang w:val="mk-MK"/>
        </w:rPr>
        <w:t>Државен пазарен инспекторат</w:t>
      </w:r>
    </w:p>
    <w:p w:rsidR="00314735" w:rsidRPr="00C17B77" w:rsidRDefault="00F049B4" w:rsidP="00314735">
      <w:pPr>
        <w:numPr>
          <w:ilvl w:val="0"/>
          <w:numId w:val="1"/>
        </w:numPr>
        <w:tabs>
          <w:tab w:val="left" w:pos="709"/>
        </w:tabs>
        <w:spacing w:line="360" w:lineRule="auto"/>
        <w:contextualSpacing/>
        <w:jc w:val="both"/>
        <w:rPr>
          <w:rFonts w:ascii="Arial" w:eastAsia="StobiSerif Regular" w:hAnsi="Arial" w:cs="Arial"/>
          <w:sz w:val="22"/>
          <w:szCs w:val="22"/>
        </w:rPr>
      </w:pPr>
      <w:r>
        <w:rPr>
          <w:rFonts w:ascii="Arial" w:eastAsia="StobiSerif Regular" w:hAnsi="Arial" w:cs="Arial"/>
          <w:sz w:val="22"/>
          <w:szCs w:val="22"/>
        </w:rPr>
        <w:t>Единиците на локална самоуправа</w:t>
      </w:r>
      <w:r>
        <w:rPr>
          <w:rFonts w:ascii="Arial" w:eastAsia="StobiSerif Regular" w:hAnsi="Arial" w:cs="Arial"/>
          <w:sz w:val="22"/>
          <w:szCs w:val="22"/>
          <w:lang w:val="mk-MK"/>
        </w:rPr>
        <w:t xml:space="preserve"> </w:t>
      </w:r>
    </w:p>
    <w:p w:rsidR="00A557F3" w:rsidRPr="005B5206" w:rsidRDefault="00C17B77" w:rsidP="004F1DC1">
      <w:pPr>
        <w:pStyle w:val="ListParagraph"/>
        <w:numPr>
          <w:ilvl w:val="0"/>
          <w:numId w:val="1"/>
        </w:numPr>
        <w:rPr>
          <w:rFonts w:ascii="Arial" w:eastAsia="StobiSerif Regular" w:hAnsi="Arial" w:cs="Arial"/>
          <w:sz w:val="22"/>
          <w:szCs w:val="22"/>
        </w:rPr>
      </w:pPr>
      <w:r w:rsidRPr="00C17B77">
        <w:rPr>
          <w:rFonts w:ascii="Arial" w:eastAsia="StobiSerif Regular" w:hAnsi="Arial" w:cs="Arial"/>
          <w:sz w:val="22"/>
          <w:szCs w:val="22"/>
        </w:rPr>
        <w:t>Овластени инспектори за животна средина и комунални инспектори</w:t>
      </w:r>
      <w:r>
        <w:rPr>
          <w:rFonts w:ascii="Arial" w:eastAsia="StobiSerif Regular" w:hAnsi="Arial" w:cs="Arial"/>
          <w:sz w:val="22"/>
          <w:szCs w:val="22"/>
          <w:lang w:val="mk-MK"/>
        </w:rPr>
        <w:t xml:space="preserve"> на </w:t>
      </w:r>
      <w:proofErr w:type="gramStart"/>
      <w:r>
        <w:rPr>
          <w:rFonts w:ascii="Arial" w:eastAsia="StobiSerif Regular" w:hAnsi="Arial" w:cs="Arial"/>
          <w:sz w:val="22"/>
          <w:szCs w:val="22"/>
          <w:lang w:val="mk-MK"/>
        </w:rPr>
        <w:t>општините ,општините</w:t>
      </w:r>
      <w:proofErr w:type="gramEnd"/>
      <w:r>
        <w:rPr>
          <w:rFonts w:ascii="Arial" w:eastAsia="StobiSerif Regular" w:hAnsi="Arial" w:cs="Arial"/>
          <w:sz w:val="22"/>
          <w:szCs w:val="22"/>
          <w:lang w:val="mk-MK"/>
        </w:rPr>
        <w:t xml:space="preserve"> в</w:t>
      </w:r>
      <w:r w:rsidR="005D7BC6">
        <w:rPr>
          <w:rFonts w:ascii="Arial" w:eastAsia="StobiSerif Regular" w:hAnsi="Arial" w:cs="Arial"/>
          <w:sz w:val="22"/>
          <w:szCs w:val="22"/>
          <w:lang w:val="mk-MK"/>
        </w:rPr>
        <w:t>о градот Скопје и градот Скопје</w:t>
      </w:r>
      <w:r w:rsidR="00FC3E89">
        <w:rPr>
          <w:rFonts w:ascii="Arial" w:eastAsia="StobiSerif Regular" w:hAnsi="Arial" w:cs="Arial"/>
          <w:sz w:val="22"/>
          <w:szCs w:val="22"/>
          <w:lang w:val="mk-MK"/>
        </w:rPr>
        <w:t>.</w:t>
      </w:r>
    </w:p>
    <w:p w:rsidR="005B5206" w:rsidRDefault="005B5206" w:rsidP="005B5206">
      <w:pPr>
        <w:rPr>
          <w:rFonts w:ascii="Arial" w:eastAsia="StobiSerif Regular" w:hAnsi="Arial" w:cs="Arial"/>
          <w:sz w:val="22"/>
          <w:szCs w:val="22"/>
          <w:lang w:val="mk-MK"/>
        </w:rPr>
      </w:pPr>
    </w:p>
    <w:p w:rsidR="005B5206" w:rsidRDefault="005B5206" w:rsidP="005B5206">
      <w:pPr>
        <w:rPr>
          <w:rFonts w:ascii="Arial" w:eastAsia="StobiSerif Regular" w:hAnsi="Arial" w:cs="Arial"/>
          <w:sz w:val="22"/>
          <w:szCs w:val="22"/>
          <w:lang w:val="mk-MK"/>
        </w:rPr>
      </w:pPr>
    </w:p>
    <w:p w:rsidR="005B5206" w:rsidRPr="005B5206" w:rsidRDefault="005B5206" w:rsidP="005B5206">
      <w:pPr>
        <w:rPr>
          <w:rFonts w:ascii="Arial" w:eastAsia="StobiSerif Regular" w:hAnsi="Arial" w:cs="Arial"/>
          <w:sz w:val="22"/>
          <w:szCs w:val="22"/>
          <w:lang w:val="mk-MK"/>
        </w:rPr>
      </w:pPr>
    </w:p>
    <w:p w:rsidR="00660D17" w:rsidRPr="00660D17" w:rsidRDefault="00660D17" w:rsidP="00660D17">
      <w:pPr>
        <w:rPr>
          <w:rFonts w:ascii="Arial" w:eastAsia="StobiSerif Regular" w:hAnsi="Arial" w:cs="Arial"/>
          <w:sz w:val="22"/>
          <w:szCs w:val="22"/>
          <w:lang w:val="mk-MK"/>
        </w:rPr>
      </w:pPr>
    </w:p>
    <w:p w:rsidR="00660D17" w:rsidRPr="00A557F3" w:rsidRDefault="00660D17" w:rsidP="00660D17">
      <w:pPr>
        <w:rPr>
          <w:rFonts w:ascii="Arial" w:eastAsia="StobiSerif Regular" w:hAnsi="Arial" w:cs="Arial"/>
          <w:b/>
          <w:sz w:val="22"/>
          <w:szCs w:val="22"/>
          <w:lang w:val="mk-MK"/>
        </w:rPr>
      </w:pPr>
      <w:r w:rsidRPr="00A557F3">
        <w:rPr>
          <w:rFonts w:ascii="Arial" w:eastAsia="StobiSerif Regular" w:hAnsi="Arial" w:cs="Arial"/>
          <w:b/>
          <w:sz w:val="22"/>
          <w:szCs w:val="22"/>
          <w:lang w:val="mk-MK"/>
        </w:rPr>
        <w:t>ПРЕДЛОГ ЗАКОН ЗА УПРАВУВАЊЕ СО ЕЛЕКТРИЧНА И ЕЛЕКТРОНСКА ОПРЕМА И ОТПАДНА ЕЛЕКТРИЧНА И ЕЛЕКТРОНСКА ОПРЕМА</w:t>
      </w:r>
    </w:p>
    <w:p w:rsidR="004F1DC1" w:rsidRDefault="004F1DC1" w:rsidP="004F1DC1">
      <w:pPr>
        <w:rPr>
          <w:rFonts w:ascii="Arial" w:eastAsia="StobiSerif Regular" w:hAnsi="Arial" w:cs="Arial"/>
          <w:sz w:val="22"/>
          <w:szCs w:val="22"/>
          <w:lang w:val="mk-MK"/>
        </w:rPr>
      </w:pPr>
    </w:p>
    <w:p w:rsidR="004F1DC1" w:rsidRPr="004F1DC1" w:rsidRDefault="004F1DC1" w:rsidP="004F1DC1">
      <w:pPr>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b/>
          <w:sz w:val="22"/>
          <w:szCs w:val="22"/>
        </w:rPr>
      </w:pPr>
      <w:r w:rsidRPr="005D7BC6">
        <w:rPr>
          <w:rFonts w:ascii="Arial" w:eastAsia="StobiSerif Regular" w:hAnsi="Arial" w:cs="Arial"/>
          <w:b/>
          <w:sz w:val="22"/>
          <w:szCs w:val="22"/>
        </w:rPr>
        <w:t>I ОПШТИ ОДРЕДБИ</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1</w:t>
      </w:r>
    </w:p>
    <w:p w:rsidR="005D7BC6" w:rsidRDefault="005D7BC6" w:rsidP="00324CBF">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Предмет на уредување</w:t>
      </w:r>
    </w:p>
    <w:p w:rsidR="001B74B9" w:rsidRPr="001B74B9" w:rsidRDefault="001B74B9" w:rsidP="00324CBF">
      <w:pPr>
        <w:spacing w:line="360" w:lineRule="auto"/>
        <w:jc w:val="center"/>
        <w:rPr>
          <w:rFonts w:ascii="Arial" w:eastAsia="StobiSerif Regular" w:hAnsi="Arial" w:cs="Arial"/>
          <w:b/>
          <w:sz w:val="22"/>
          <w:szCs w:val="22"/>
          <w:lang w:val="mk-MK"/>
        </w:rPr>
      </w:pPr>
    </w:p>
    <w:p w:rsidR="005D7BC6" w:rsidRPr="004B120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Со овој закон се уредуваат барањата за заштита на животната средина,  здравјето на луѓето</w:t>
      </w:r>
      <w:r w:rsidR="004B1202" w:rsidRPr="004B1202">
        <w:t xml:space="preserve"> </w:t>
      </w:r>
      <w:r w:rsidR="004B1202">
        <w:rPr>
          <w:rFonts w:ascii="Arial" w:eastAsia="StobiSerif Regular" w:hAnsi="Arial" w:cs="Arial"/>
          <w:sz w:val="22"/>
          <w:szCs w:val="22"/>
        </w:rPr>
        <w:t>преку спечување</w:t>
      </w:r>
      <w:r w:rsidR="004B1202" w:rsidRPr="004B1202">
        <w:rPr>
          <w:rFonts w:ascii="Arial" w:eastAsia="StobiSerif Regular" w:hAnsi="Arial" w:cs="Arial"/>
          <w:sz w:val="22"/>
          <w:szCs w:val="22"/>
        </w:rPr>
        <w:t xml:space="preserve"> или намалување на негативните вл</w:t>
      </w:r>
      <w:r w:rsidR="00DC153F">
        <w:rPr>
          <w:rFonts w:ascii="Arial" w:eastAsia="StobiSerif Regular" w:hAnsi="Arial" w:cs="Arial"/>
          <w:sz w:val="22"/>
          <w:szCs w:val="22"/>
        </w:rPr>
        <w:t xml:space="preserve">ијанија од создавањето и </w:t>
      </w:r>
      <w:r w:rsidR="00DC153F">
        <w:rPr>
          <w:rFonts w:ascii="Arial" w:eastAsia="StobiSerif Regular" w:hAnsi="Arial" w:cs="Arial"/>
          <w:sz w:val="22"/>
          <w:szCs w:val="22"/>
          <w:lang w:val="mk-MK"/>
        </w:rPr>
        <w:t>постапувањето</w:t>
      </w:r>
      <w:r w:rsidR="004B1202" w:rsidRPr="004B1202">
        <w:rPr>
          <w:rFonts w:ascii="Arial" w:eastAsia="StobiSerif Regular" w:hAnsi="Arial" w:cs="Arial"/>
          <w:sz w:val="22"/>
          <w:szCs w:val="22"/>
        </w:rPr>
        <w:t xml:space="preserve"> со отпадната </w:t>
      </w:r>
      <w:r w:rsidR="00ED581F">
        <w:rPr>
          <w:rFonts w:ascii="Arial" w:eastAsia="StobiSerif Regular" w:hAnsi="Arial" w:cs="Arial"/>
          <w:sz w:val="22"/>
          <w:szCs w:val="22"/>
          <w:lang w:val="mk-MK"/>
        </w:rPr>
        <w:t xml:space="preserve">електрична и </w:t>
      </w:r>
      <w:r w:rsidR="004B1202" w:rsidRPr="004B1202">
        <w:rPr>
          <w:rFonts w:ascii="Arial" w:eastAsia="StobiSerif Regular" w:hAnsi="Arial" w:cs="Arial"/>
          <w:sz w:val="22"/>
          <w:szCs w:val="22"/>
        </w:rPr>
        <w:t>електронска опрема</w:t>
      </w:r>
      <w:r w:rsidRPr="005D7BC6">
        <w:rPr>
          <w:rFonts w:ascii="Arial" w:eastAsia="StobiSerif Regular" w:hAnsi="Arial" w:cs="Arial"/>
          <w:sz w:val="22"/>
          <w:szCs w:val="22"/>
        </w:rPr>
        <w:t xml:space="preserve"> </w:t>
      </w:r>
      <w:r w:rsidR="004B1202">
        <w:rPr>
          <w:rFonts w:ascii="Arial" w:eastAsia="StobiSerif Regular" w:hAnsi="Arial" w:cs="Arial"/>
          <w:sz w:val="22"/>
          <w:szCs w:val="22"/>
        </w:rPr>
        <w:t xml:space="preserve">кои треба да </w:t>
      </w:r>
      <w:r w:rsidR="004B1202">
        <w:rPr>
          <w:rFonts w:ascii="Arial" w:eastAsia="StobiSerif Regular" w:hAnsi="Arial" w:cs="Arial"/>
          <w:sz w:val="22"/>
          <w:szCs w:val="22"/>
          <w:lang w:val="mk-MK"/>
        </w:rPr>
        <w:t>се</w:t>
      </w:r>
      <w:r w:rsidR="004B1202">
        <w:rPr>
          <w:rFonts w:ascii="Arial" w:eastAsia="StobiSerif Regular" w:hAnsi="Arial" w:cs="Arial"/>
          <w:sz w:val="22"/>
          <w:szCs w:val="22"/>
        </w:rPr>
        <w:t xml:space="preserve"> исполн</w:t>
      </w:r>
      <w:r w:rsidR="004B1202">
        <w:rPr>
          <w:rFonts w:ascii="Arial" w:eastAsia="StobiSerif Regular" w:hAnsi="Arial" w:cs="Arial"/>
          <w:sz w:val="22"/>
          <w:szCs w:val="22"/>
          <w:lang w:val="mk-MK"/>
        </w:rPr>
        <w:t xml:space="preserve">ат </w:t>
      </w:r>
      <w:r w:rsidR="001B74B9">
        <w:rPr>
          <w:rFonts w:ascii="Arial" w:eastAsia="StobiSerif Regular" w:hAnsi="Arial" w:cs="Arial"/>
          <w:sz w:val="22"/>
          <w:szCs w:val="22"/>
        </w:rPr>
        <w:t xml:space="preserve"> при </w:t>
      </w:r>
      <w:r w:rsidRPr="005D7BC6">
        <w:rPr>
          <w:rFonts w:ascii="Arial" w:eastAsia="StobiSerif Regular" w:hAnsi="Arial" w:cs="Arial"/>
          <w:sz w:val="22"/>
          <w:szCs w:val="22"/>
        </w:rPr>
        <w:t>производаство</w:t>
      </w:r>
      <w:r w:rsidR="004B1202">
        <w:rPr>
          <w:rFonts w:ascii="Arial" w:eastAsia="StobiSerif Regular" w:hAnsi="Arial" w:cs="Arial"/>
          <w:sz w:val="22"/>
          <w:szCs w:val="22"/>
          <w:lang w:val="mk-MK"/>
        </w:rPr>
        <w:t>то</w:t>
      </w:r>
      <w:r w:rsidRPr="005D7BC6">
        <w:rPr>
          <w:rFonts w:ascii="Arial" w:eastAsia="StobiSerif Regular" w:hAnsi="Arial" w:cs="Arial"/>
          <w:sz w:val="22"/>
          <w:szCs w:val="22"/>
        </w:rPr>
        <w:t xml:space="preserve"> </w:t>
      </w:r>
      <w:r w:rsidR="004B1202">
        <w:rPr>
          <w:rFonts w:ascii="Arial" w:eastAsia="StobiSerif Regular" w:hAnsi="Arial" w:cs="Arial"/>
          <w:sz w:val="22"/>
          <w:szCs w:val="22"/>
          <w:lang w:val="mk-MK"/>
        </w:rPr>
        <w:t xml:space="preserve">на </w:t>
      </w:r>
      <w:r w:rsidR="001B74B9">
        <w:rPr>
          <w:rFonts w:ascii="Arial" w:eastAsia="StobiSerif Regular" w:hAnsi="Arial" w:cs="Arial"/>
          <w:sz w:val="22"/>
          <w:szCs w:val="22"/>
          <w:lang w:val="mk-MK"/>
        </w:rPr>
        <w:t>електрична и електронска опрема,</w:t>
      </w:r>
      <w:r w:rsidR="00DC153F" w:rsidRPr="00DC153F">
        <w:rPr>
          <w:rFonts w:ascii="Arial" w:eastAsia="StobiSerif Regular" w:hAnsi="Arial" w:cs="Arial"/>
          <w:sz w:val="22"/>
          <w:szCs w:val="22"/>
        </w:rPr>
        <w:t xml:space="preserve"> собирање, повторна употреба, </w:t>
      </w:r>
      <w:r w:rsidR="001B74B9">
        <w:rPr>
          <w:rFonts w:ascii="Arial" w:eastAsia="StobiSerif Regular" w:hAnsi="Arial" w:cs="Arial"/>
          <w:sz w:val="22"/>
          <w:szCs w:val="22"/>
        </w:rPr>
        <w:t>преработк</w:t>
      </w:r>
      <w:r w:rsidR="001B74B9">
        <w:rPr>
          <w:rFonts w:ascii="Arial" w:eastAsia="StobiSerif Regular" w:hAnsi="Arial" w:cs="Arial"/>
          <w:sz w:val="22"/>
          <w:szCs w:val="22"/>
          <w:lang w:val="mk-MK"/>
        </w:rPr>
        <w:t>а</w:t>
      </w:r>
      <w:r w:rsidR="00DC153F" w:rsidRPr="00DC153F">
        <w:rPr>
          <w:rFonts w:ascii="Arial" w:eastAsia="StobiSerif Regular" w:hAnsi="Arial" w:cs="Arial"/>
          <w:sz w:val="22"/>
          <w:szCs w:val="22"/>
        </w:rPr>
        <w:t xml:space="preserve"> и о</w:t>
      </w:r>
      <w:r w:rsidR="001B74B9">
        <w:rPr>
          <w:rFonts w:ascii="Arial" w:eastAsia="StobiSerif Regular" w:hAnsi="Arial" w:cs="Arial"/>
          <w:sz w:val="22"/>
          <w:szCs w:val="22"/>
        </w:rPr>
        <w:t xml:space="preserve">тстранување, како и други </w:t>
      </w:r>
      <w:r w:rsidR="001B74B9">
        <w:rPr>
          <w:rFonts w:ascii="Arial" w:eastAsia="StobiSerif Regular" w:hAnsi="Arial" w:cs="Arial"/>
          <w:sz w:val="22"/>
          <w:szCs w:val="22"/>
          <w:lang w:val="mk-MK"/>
        </w:rPr>
        <w:t>прашања</w:t>
      </w:r>
      <w:r w:rsidR="00DC153F" w:rsidRPr="00DC153F">
        <w:rPr>
          <w:rFonts w:ascii="Arial" w:eastAsia="StobiSerif Regular" w:hAnsi="Arial" w:cs="Arial"/>
          <w:sz w:val="22"/>
          <w:szCs w:val="22"/>
        </w:rPr>
        <w:t xml:space="preserve"> за п</w:t>
      </w:r>
      <w:r w:rsidR="001B74B9">
        <w:rPr>
          <w:rFonts w:ascii="Arial" w:eastAsia="StobiSerif Regular" w:hAnsi="Arial" w:cs="Arial"/>
          <w:sz w:val="22"/>
          <w:szCs w:val="22"/>
        </w:rPr>
        <w:t>остапување со отпад</w:t>
      </w:r>
      <w:r w:rsidR="001B74B9">
        <w:rPr>
          <w:rFonts w:ascii="Arial" w:eastAsia="StobiSerif Regular" w:hAnsi="Arial" w:cs="Arial"/>
          <w:sz w:val="22"/>
          <w:szCs w:val="22"/>
          <w:lang w:val="mk-MK"/>
        </w:rPr>
        <w:t xml:space="preserve">на електрична и електронска опрема </w:t>
      </w:r>
      <w:r w:rsidR="004B1202">
        <w:rPr>
          <w:rFonts w:ascii="Arial" w:eastAsia="StobiSerif Regular" w:hAnsi="Arial" w:cs="Arial"/>
          <w:sz w:val="22"/>
          <w:szCs w:val="22"/>
          <w:lang w:val="mk-MK"/>
        </w:rPr>
        <w:t xml:space="preserve">од страна на </w:t>
      </w:r>
      <w:r w:rsidRPr="005D7BC6">
        <w:rPr>
          <w:rFonts w:ascii="Arial" w:eastAsia="StobiSerif Regular" w:hAnsi="Arial" w:cs="Arial"/>
          <w:sz w:val="22"/>
          <w:szCs w:val="22"/>
        </w:rPr>
        <w:t>економските оператори како и другите субјекти кои учествуваат во постапките  на произво</w:t>
      </w:r>
      <w:r w:rsidR="001B74B9">
        <w:rPr>
          <w:rFonts w:ascii="Arial" w:eastAsia="StobiSerif Regular" w:hAnsi="Arial" w:cs="Arial"/>
          <w:sz w:val="22"/>
          <w:szCs w:val="22"/>
        </w:rPr>
        <w:t xml:space="preserve">дство и </w:t>
      </w:r>
      <w:r w:rsidR="001B74B9">
        <w:rPr>
          <w:rFonts w:ascii="Arial" w:eastAsia="StobiSerif Regular" w:hAnsi="Arial" w:cs="Arial"/>
          <w:sz w:val="22"/>
          <w:szCs w:val="22"/>
          <w:lang w:val="mk-MK"/>
        </w:rPr>
        <w:t>постапувањето</w:t>
      </w:r>
      <w:r w:rsidRPr="005D7BC6">
        <w:rPr>
          <w:rFonts w:ascii="Arial" w:eastAsia="StobiSerif Regular" w:hAnsi="Arial" w:cs="Arial"/>
          <w:sz w:val="22"/>
          <w:szCs w:val="22"/>
        </w:rPr>
        <w:t xml:space="preserve"> со отпадната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2</w:t>
      </w:r>
    </w:p>
    <w:p w:rsidR="005D7BC6" w:rsidRPr="00A57894" w:rsidRDefault="005D7BC6" w:rsidP="00A57894">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Супси</w:t>
      </w:r>
      <w:r w:rsidR="00A57894">
        <w:rPr>
          <w:rFonts w:ascii="Arial" w:eastAsia="StobiSerif Regular" w:hAnsi="Arial" w:cs="Arial"/>
          <w:b/>
          <w:sz w:val="22"/>
          <w:szCs w:val="22"/>
        </w:rPr>
        <w:t>дијарна примена на други закони</w:t>
      </w:r>
    </w:p>
    <w:p w:rsidR="005D7BC6" w:rsidRPr="001B74B9" w:rsidRDefault="00A5789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За прашањата кои се однесуваат на правилата и </w:t>
      </w:r>
      <w:proofErr w:type="gramStart"/>
      <w:r w:rsidR="005D7BC6" w:rsidRPr="005D7BC6">
        <w:rPr>
          <w:rFonts w:ascii="Arial" w:eastAsia="StobiSerif Regular" w:hAnsi="Arial" w:cs="Arial"/>
          <w:sz w:val="22"/>
          <w:szCs w:val="22"/>
        </w:rPr>
        <w:t>начинот  на</w:t>
      </w:r>
      <w:proofErr w:type="gramEnd"/>
      <w:r w:rsidR="005D7BC6" w:rsidRPr="005D7BC6">
        <w:rPr>
          <w:rFonts w:ascii="Arial" w:eastAsia="StobiSerif Regular" w:hAnsi="Arial" w:cs="Arial"/>
          <w:sz w:val="22"/>
          <w:szCs w:val="22"/>
        </w:rPr>
        <w:t xml:space="preserve"> управување со отпадната електрична и електронска опрема кои не се регулирани со овој закон, соодветно ќе се пр</w:t>
      </w:r>
      <w:r w:rsidR="00D543CC">
        <w:rPr>
          <w:rFonts w:ascii="Arial" w:eastAsia="StobiSerif Regular" w:hAnsi="Arial" w:cs="Arial"/>
          <w:sz w:val="22"/>
          <w:szCs w:val="22"/>
        </w:rPr>
        <w:t xml:space="preserve">именуваат одредбите на </w:t>
      </w:r>
      <w:r w:rsidR="00D543CC">
        <w:rPr>
          <w:rFonts w:ascii="Arial" w:eastAsia="StobiSerif Regular" w:hAnsi="Arial" w:cs="Arial"/>
          <w:sz w:val="22"/>
          <w:szCs w:val="22"/>
          <w:lang w:val="mk-MK"/>
        </w:rPr>
        <w:t xml:space="preserve">Законот </w:t>
      </w:r>
      <w:r w:rsidR="005D7BC6" w:rsidRPr="005D7BC6">
        <w:rPr>
          <w:rFonts w:ascii="Arial" w:eastAsia="StobiSerif Regular" w:hAnsi="Arial" w:cs="Arial"/>
          <w:sz w:val="22"/>
          <w:szCs w:val="22"/>
        </w:rPr>
        <w:t xml:space="preserve"> за</w:t>
      </w:r>
      <w:r w:rsidR="00D543CC">
        <w:rPr>
          <w:rFonts w:ascii="Arial" w:eastAsia="StobiSerif Regular" w:hAnsi="Arial" w:cs="Arial"/>
          <w:sz w:val="22"/>
          <w:szCs w:val="22"/>
        </w:rPr>
        <w:t xml:space="preserve">  управување со отпад</w:t>
      </w:r>
      <w:r w:rsidR="001B74B9">
        <w:rPr>
          <w:rFonts w:ascii="Arial" w:eastAsia="StobiSerif Regular" w:hAnsi="Arial" w:cs="Arial"/>
          <w:sz w:val="22"/>
          <w:szCs w:val="22"/>
          <w:lang w:val="mk-MK"/>
        </w:rPr>
        <w:t xml:space="preserve"> (во понатамошниот текст: прописи за управување со отпад).</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За прашањата во врска со пристап до информации кои се однесуваат на животната средина, учеството на јавноста во донесување на одлуки и оцена на влијанието од определени стратегии, планови и програми врз животната средина доколку со овој закон не е поинаку уредено, соодветн</w:t>
      </w:r>
      <w:r w:rsidR="00426AD9">
        <w:rPr>
          <w:rFonts w:ascii="Arial" w:eastAsia="StobiSerif Regular" w:hAnsi="Arial" w:cs="Arial"/>
          <w:sz w:val="22"/>
          <w:szCs w:val="22"/>
        </w:rPr>
        <w:t xml:space="preserve">о ќе се применуваат одредбите </w:t>
      </w:r>
      <w:r w:rsidR="00426AD9">
        <w:rPr>
          <w:rFonts w:ascii="Arial" w:eastAsia="StobiSerif Regular" w:hAnsi="Arial" w:cs="Arial"/>
          <w:sz w:val="22"/>
          <w:szCs w:val="22"/>
          <w:lang w:val="mk-MK"/>
        </w:rPr>
        <w:t>на</w:t>
      </w:r>
      <w:r w:rsidRPr="005D7BC6">
        <w:rPr>
          <w:rFonts w:ascii="Arial" w:eastAsia="StobiSerif Regular" w:hAnsi="Arial" w:cs="Arial"/>
          <w:sz w:val="22"/>
          <w:szCs w:val="22"/>
        </w:rPr>
        <w:t xml:space="preserve"> </w:t>
      </w:r>
      <w:r w:rsidR="00D543CC">
        <w:rPr>
          <w:rFonts w:ascii="Arial" w:eastAsia="StobiSerif Regular" w:hAnsi="Arial" w:cs="Arial"/>
          <w:sz w:val="22"/>
          <w:szCs w:val="22"/>
          <w:lang w:val="mk-MK"/>
        </w:rPr>
        <w:t>Законот</w:t>
      </w:r>
      <w:r w:rsidRPr="005D7BC6">
        <w:rPr>
          <w:rFonts w:ascii="Arial" w:eastAsia="StobiSerif Regular" w:hAnsi="Arial" w:cs="Arial"/>
          <w:sz w:val="22"/>
          <w:szCs w:val="22"/>
        </w:rPr>
        <w:t xml:space="preserve">  за</w:t>
      </w:r>
      <w:r w:rsidR="00945AE8">
        <w:rPr>
          <w:rFonts w:ascii="Arial" w:eastAsia="StobiSerif Regular" w:hAnsi="Arial" w:cs="Arial"/>
          <w:sz w:val="22"/>
          <w:szCs w:val="22"/>
          <w:lang w:val="mk-MK"/>
        </w:rPr>
        <w:t xml:space="preserve"> </w:t>
      </w:r>
      <w:r w:rsidR="00945AE8">
        <w:rPr>
          <w:rFonts w:ascii="Arial" w:eastAsia="StobiSerif Regular" w:hAnsi="Arial" w:cs="Arial"/>
          <w:sz w:val="22"/>
          <w:szCs w:val="22"/>
        </w:rPr>
        <w:t xml:space="preserve"> </w:t>
      </w:r>
      <w:r w:rsidRPr="005D7BC6">
        <w:rPr>
          <w:rFonts w:ascii="Arial" w:eastAsia="StobiSerif Regular" w:hAnsi="Arial" w:cs="Arial"/>
          <w:sz w:val="22"/>
          <w:szCs w:val="22"/>
        </w:rPr>
        <w:t>животната средина.</w:t>
      </w:r>
    </w:p>
    <w:p w:rsidR="005E5CA4" w:rsidRDefault="00A5789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(3)</w:t>
      </w:r>
      <w:r w:rsidR="005D7BC6" w:rsidRPr="005D7BC6">
        <w:rPr>
          <w:rFonts w:ascii="Arial" w:eastAsia="StobiSerif Regular" w:hAnsi="Arial" w:cs="Arial"/>
          <w:sz w:val="22"/>
          <w:szCs w:val="22"/>
        </w:rPr>
        <w:t xml:space="preserve">За регулирање на прашањата во врска со електрична и електронска опрема и отпадната електрична и електронска опрема и организирање на производителите во самостојни постапувачи или колективни постапувачи за спроведување </w:t>
      </w:r>
      <w:proofErr w:type="gramStart"/>
      <w:r w:rsidR="005D7BC6" w:rsidRPr="005D7BC6">
        <w:rPr>
          <w:rFonts w:ascii="Arial" w:eastAsia="StobiSerif Regular" w:hAnsi="Arial" w:cs="Arial"/>
          <w:sz w:val="22"/>
          <w:szCs w:val="22"/>
        </w:rPr>
        <w:t>на  проширената</w:t>
      </w:r>
      <w:proofErr w:type="gramEnd"/>
      <w:r w:rsidR="005D7BC6" w:rsidRPr="005D7BC6">
        <w:rPr>
          <w:rFonts w:ascii="Arial" w:eastAsia="StobiSerif Regular" w:hAnsi="Arial" w:cs="Arial"/>
          <w:sz w:val="22"/>
          <w:szCs w:val="22"/>
        </w:rPr>
        <w:t xml:space="preserve"> одговорност на производителот за управување со отпадната ел</w:t>
      </w:r>
      <w:r w:rsidR="00D543CC">
        <w:rPr>
          <w:rFonts w:ascii="Arial" w:eastAsia="StobiSerif Regular" w:hAnsi="Arial" w:cs="Arial"/>
          <w:sz w:val="22"/>
          <w:szCs w:val="22"/>
        </w:rPr>
        <w:t xml:space="preserve">ектрична и електронска </w:t>
      </w:r>
      <w:r w:rsidR="00D543CC" w:rsidRPr="000E793A">
        <w:rPr>
          <w:rFonts w:ascii="Arial" w:eastAsia="StobiSerif Regular" w:hAnsi="Arial" w:cs="Arial"/>
          <w:sz w:val="22"/>
          <w:szCs w:val="22"/>
        </w:rPr>
        <w:t>опрема</w:t>
      </w:r>
      <w:r w:rsidR="00D543CC" w:rsidRPr="000E793A">
        <w:rPr>
          <w:rFonts w:ascii="Arial" w:eastAsia="StobiSerif Regular" w:hAnsi="Arial" w:cs="Arial"/>
          <w:sz w:val="22"/>
          <w:szCs w:val="22"/>
          <w:lang w:val="mk-MK"/>
        </w:rPr>
        <w:t xml:space="preserve">, </w:t>
      </w:r>
      <w:r w:rsidR="005D7BC6" w:rsidRPr="000E793A">
        <w:rPr>
          <w:rFonts w:ascii="Arial" w:eastAsia="StobiSerif Regular" w:hAnsi="Arial" w:cs="Arial"/>
          <w:sz w:val="22"/>
          <w:szCs w:val="22"/>
        </w:rPr>
        <w:t xml:space="preserve">соодветно ќе се применуваат одредбите од </w:t>
      </w:r>
      <w:r w:rsidR="001B74B9" w:rsidRPr="00997233">
        <w:rPr>
          <w:rFonts w:ascii="Arial" w:eastAsia="StobiSerif Regular" w:hAnsi="Arial" w:cs="Arial"/>
          <w:sz w:val="22"/>
          <w:szCs w:val="22"/>
          <w:lang w:val="mk-MK"/>
        </w:rPr>
        <w:t>Законот за</w:t>
      </w:r>
      <w:r w:rsidR="005D7BC6" w:rsidRPr="00997233">
        <w:rPr>
          <w:rFonts w:ascii="Arial" w:eastAsia="StobiSerif Regular" w:hAnsi="Arial" w:cs="Arial"/>
          <w:sz w:val="22"/>
          <w:szCs w:val="22"/>
        </w:rPr>
        <w:t xml:space="preserve"> проширена одговорност на производител во управување со посебните текови на отпад</w:t>
      </w:r>
      <w:r w:rsidR="00997233">
        <w:rPr>
          <w:rFonts w:ascii="Arial" w:eastAsia="StobiSerif Regular" w:hAnsi="Arial" w:cs="Arial"/>
          <w:sz w:val="22"/>
          <w:szCs w:val="22"/>
          <w:lang w:val="mk-MK"/>
        </w:rPr>
        <w:t>.</w:t>
      </w:r>
      <w:r w:rsidR="005D7BC6" w:rsidRPr="000E793A">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(4) На постапките утврдени со овој закон ќе се применуваат одредбите од Законот за општата управна постапка, доколку со овој закон поинаку не е уредено.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 Одредбите на овој закон не ја исклучуваат примената на прописите кои се однесуваат на безбедноста, здравствената и хигиено-санитарната заштита, прописи за безбедност</w:t>
      </w:r>
      <w:r w:rsidR="00997233">
        <w:rPr>
          <w:rFonts w:ascii="Arial" w:eastAsia="StobiSerif Regular" w:hAnsi="Arial" w:cs="Arial"/>
          <w:sz w:val="22"/>
          <w:szCs w:val="22"/>
          <w:lang w:val="mk-MK"/>
        </w:rPr>
        <w:t>,</w:t>
      </w:r>
      <w:r w:rsidRPr="005D7BC6">
        <w:rPr>
          <w:rFonts w:ascii="Arial" w:eastAsia="StobiSerif Regular" w:hAnsi="Arial" w:cs="Arial"/>
          <w:sz w:val="22"/>
          <w:szCs w:val="22"/>
        </w:rPr>
        <w:t xml:space="preserve"> за хемик</w:t>
      </w:r>
      <w:r w:rsidR="00426AD9">
        <w:rPr>
          <w:rFonts w:ascii="Arial" w:eastAsia="StobiSerif Regular" w:hAnsi="Arial" w:cs="Arial"/>
          <w:sz w:val="22"/>
          <w:szCs w:val="22"/>
        </w:rPr>
        <w:t>алии, дизајн на производи</w:t>
      </w:r>
      <w:proofErr w:type="gramStart"/>
      <w:r w:rsidR="00426AD9">
        <w:rPr>
          <w:rFonts w:ascii="Arial" w:eastAsia="StobiSerif Regular" w:hAnsi="Arial" w:cs="Arial"/>
          <w:sz w:val="22"/>
          <w:szCs w:val="22"/>
        </w:rPr>
        <w:t xml:space="preserve">, </w:t>
      </w:r>
      <w:r w:rsidRPr="005D7BC6">
        <w:rPr>
          <w:rFonts w:ascii="Arial" w:eastAsia="StobiSerif Regular" w:hAnsi="Arial" w:cs="Arial"/>
          <w:sz w:val="22"/>
          <w:szCs w:val="22"/>
        </w:rPr>
        <w:t xml:space="preserve"> доколку</w:t>
      </w:r>
      <w:proofErr w:type="gramEnd"/>
      <w:r w:rsidRPr="005D7BC6">
        <w:rPr>
          <w:rFonts w:ascii="Arial" w:eastAsia="StobiSerif Regular" w:hAnsi="Arial" w:cs="Arial"/>
          <w:sz w:val="22"/>
          <w:szCs w:val="22"/>
        </w:rPr>
        <w:t xml:space="preserve"> со овој закон поинаку не е уредено.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Сите мерки, стандарди и цели утврдени со овој закон ќе се применуваат како минимални барања кои треба да се исполнат при управувањето со електрична и </w:t>
      </w:r>
      <w:proofErr w:type="gramStart"/>
      <w:r w:rsidRPr="005D7BC6">
        <w:rPr>
          <w:rFonts w:ascii="Arial" w:eastAsia="StobiSerif Regular" w:hAnsi="Arial" w:cs="Arial"/>
          <w:sz w:val="22"/>
          <w:szCs w:val="22"/>
        </w:rPr>
        <w:t>електронска  опрема</w:t>
      </w:r>
      <w:proofErr w:type="gramEnd"/>
      <w:r w:rsidRPr="005D7BC6">
        <w:rPr>
          <w:rFonts w:ascii="Arial" w:eastAsia="StobiSerif Regular" w:hAnsi="Arial" w:cs="Arial"/>
          <w:sz w:val="22"/>
          <w:szCs w:val="22"/>
        </w:rPr>
        <w:t xml:space="preserve"> и отпадна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(7) Доколку со друг закон </w:t>
      </w:r>
      <w:proofErr w:type="gramStart"/>
      <w:r w:rsidRPr="005D7BC6">
        <w:rPr>
          <w:rFonts w:ascii="Arial" w:eastAsia="StobiSerif Regular" w:hAnsi="Arial" w:cs="Arial"/>
          <w:sz w:val="22"/>
          <w:szCs w:val="22"/>
        </w:rPr>
        <w:t>се  предвидуваат</w:t>
      </w:r>
      <w:proofErr w:type="gramEnd"/>
      <w:r w:rsidRPr="005D7BC6">
        <w:rPr>
          <w:rFonts w:ascii="Arial" w:eastAsia="StobiSerif Regular" w:hAnsi="Arial" w:cs="Arial"/>
          <w:sz w:val="22"/>
          <w:szCs w:val="22"/>
        </w:rPr>
        <w:t xml:space="preserve"> еколошки мерки и стандарди во управувањето со  електричната и електронската опрема и отпадната електрична и електронска   опрема, тогаш ќе се применуваат построги мерки и стандарди со цел заштита на </w:t>
      </w:r>
      <w:r w:rsidR="00945AE8">
        <w:rPr>
          <w:rFonts w:ascii="Arial" w:eastAsia="StobiSerif Regular" w:hAnsi="Arial" w:cs="Arial"/>
          <w:sz w:val="22"/>
          <w:szCs w:val="22"/>
        </w:rPr>
        <w:t xml:space="preserve">животната средина и </w:t>
      </w:r>
      <w:r w:rsidR="00945AE8" w:rsidRPr="00945AE8">
        <w:rPr>
          <w:rFonts w:ascii="Arial" w:eastAsia="StobiSerif Regular" w:hAnsi="Arial" w:cs="Arial"/>
          <w:sz w:val="22"/>
          <w:szCs w:val="22"/>
        </w:rPr>
        <w:t xml:space="preserve"> постигнување на целите на животната средина</w:t>
      </w:r>
    </w:p>
    <w:p w:rsidR="005D7BC6" w:rsidRPr="005D7BC6" w:rsidRDefault="005D7BC6" w:rsidP="005D7BC6">
      <w:pPr>
        <w:spacing w:line="360" w:lineRule="auto"/>
        <w:jc w:val="center"/>
        <w:rPr>
          <w:rFonts w:ascii="Arial" w:eastAsia="StobiSerif Regular" w:hAnsi="Arial" w:cs="Arial"/>
          <w:b/>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3</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Цели на Законот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(1)Основни цели на овој закон се: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до најмало можно ниво на негативното влијание од електричната и електронската опрема и отпадната електрична и електронска опрема врз животната средина и врз здравјето на луѓето 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унапредување</w:t>
      </w:r>
      <w:proofErr w:type="gramEnd"/>
      <w:r w:rsidRPr="005D7BC6">
        <w:rPr>
          <w:rFonts w:ascii="Arial" w:eastAsia="StobiSerif Regular" w:hAnsi="Arial" w:cs="Arial"/>
          <w:sz w:val="22"/>
          <w:szCs w:val="22"/>
        </w:rPr>
        <w:t xml:space="preserve"> на стандардите за заштита на животната средина од страна на економските оператори во текот на животниот циклус на производите, а особено при  третман, повторната употреба, преработката и отстранувањето на отпадната електрична и електронска опрема.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Покрај целите од ставот (1) </w:t>
      </w:r>
      <w:proofErr w:type="gramStart"/>
      <w:r w:rsidRPr="005D7BC6">
        <w:rPr>
          <w:rFonts w:ascii="Arial" w:eastAsia="StobiSerif Regular" w:hAnsi="Arial" w:cs="Arial"/>
          <w:sz w:val="22"/>
          <w:szCs w:val="22"/>
        </w:rPr>
        <w:t>од  овој</w:t>
      </w:r>
      <w:proofErr w:type="gramEnd"/>
      <w:r w:rsidR="00032DC8">
        <w:rPr>
          <w:rFonts w:ascii="Arial" w:eastAsia="StobiSerif Regular" w:hAnsi="Arial" w:cs="Arial"/>
          <w:sz w:val="22"/>
          <w:szCs w:val="22"/>
        </w:rPr>
        <w:t xml:space="preserve"> член, во согласност со </w:t>
      </w:r>
      <w:r w:rsidR="001B24B0">
        <w:rPr>
          <w:rFonts w:ascii="Arial" w:eastAsia="StobiSerif Regular" w:hAnsi="Arial" w:cs="Arial"/>
          <w:sz w:val="22"/>
          <w:szCs w:val="22"/>
          <w:lang w:val="mk-MK"/>
        </w:rPr>
        <w:t>концептот</w:t>
      </w:r>
      <w:r w:rsidRPr="005D7BC6">
        <w:rPr>
          <w:rFonts w:ascii="Arial" w:eastAsia="StobiSerif Regular" w:hAnsi="Arial" w:cs="Arial"/>
          <w:sz w:val="22"/>
          <w:szCs w:val="22"/>
        </w:rPr>
        <w:t xml:space="preserve"> на циркуларна економија, со овој закон треба да се постигнат и следниве цели: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спречување</w:t>
      </w:r>
      <w:proofErr w:type="gramEnd"/>
      <w:r w:rsidRPr="005D7BC6">
        <w:rPr>
          <w:rFonts w:ascii="Arial" w:eastAsia="StobiSerif Regular" w:hAnsi="Arial" w:cs="Arial"/>
          <w:sz w:val="22"/>
          <w:szCs w:val="22"/>
        </w:rPr>
        <w:t xml:space="preserve"> на создавање на отпадна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на  количеството на отпадна електрична и електронска опрема;</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и ограничување на употребата на опасни супстанции во електрична и електронска опрема;</w:t>
      </w:r>
    </w:p>
    <w:p w:rsidR="004A74AB" w:rsidRPr="004A74AB" w:rsidRDefault="004A74AB"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w:t>
      </w:r>
      <w:r w:rsidRPr="004A74AB">
        <w:rPr>
          <w:rFonts w:ascii="Arial" w:eastAsia="StobiSerif Regular" w:hAnsi="Arial" w:cs="Arial"/>
          <w:sz w:val="22"/>
          <w:szCs w:val="22"/>
          <w:lang w:val="mk-MK"/>
        </w:rPr>
        <w:t xml:space="preserve">обезбедување на сеопфатен систем за управување со </w:t>
      </w:r>
      <w:r>
        <w:rPr>
          <w:rFonts w:ascii="Arial" w:eastAsia="StobiSerif Regular" w:hAnsi="Arial" w:cs="Arial"/>
          <w:sz w:val="22"/>
          <w:szCs w:val="22"/>
          <w:lang w:val="mk-MK"/>
        </w:rPr>
        <w:t>отпадна</w:t>
      </w:r>
      <w:r w:rsidR="00D51E49">
        <w:rPr>
          <w:rFonts w:ascii="Arial" w:eastAsia="StobiSerif Regular" w:hAnsi="Arial" w:cs="Arial"/>
          <w:sz w:val="22"/>
          <w:szCs w:val="22"/>
          <w:lang w:val="mk-MK"/>
        </w:rPr>
        <w:t xml:space="preserve"> електрична и електронска</w:t>
      </w:r>
      <w:r>
        <w:rPr>
          <w:rFonts w:ascii="Arial" w:eastAsia="StobiSerif Regular" w:hAnsi="Arial" w:cs="Arial"/>
          <w:sz w:val="22"/>
          <w:szCs w:val="22"/>
          <w:lang w:val="mk-MK"/>
        </w:rPr>
        <w:t xml:space="preserve"> опр</w:t>
      </w:r>
      <w:r w:rsidR="00E86DC2">
        <w:rPr>
          <w:rFonts w:ascii="Arial" w:eastAsia="StobiSerif Regular" w:hAnsi="Arial" w:cs="Arial"/>
          <w:sz w:val="22"/>
          <w:szCs w:val="22"/>
          <w:lang w:val="mk-MK"/>
        </w:rPr>
        <w:t xml:space="preserve">ема </w:t>
      </w:r>
      <w:r>
        <w:rPr>
          <w:rFonts w:ascii="Arial" w:eastAsia="StobiSerif Regular" w:hAnsi="Arial" w:cs="Arial"/>
          <w:sz w:val="22"/>
          <w:szCs w:val="22"/>
          <w:lang w:val="mk-MK"/>
        </w:rPr>
        <w:t>(повратен прием</w:t>
      </w:r>
      <w:r w:rsidRPr="004A74AB">
        <w:rPr>
          <w:rFonts w:ascii="Arial" w:eastAsia="StobiSerif Regular" w:hAnsi="Arial" w:cs="Arial"/>
          <w:sz w:val="22"/>
          <w:szCs w:val="22"/>
          <w:lang w:val="mk-MK"/>
        </w:rPr>
        <w:t>, собирање, повторна употреба,</w:t>
      </w:r>
      <w:r w:rsidR="00B70E5B">
        <w:rPr>
          <w:rFonts w:ascii="Arial" w:eastAsia="StobiSerif Regular" w:hAnsi="Arial" w:cs="Arial"/>
          <w:sz w:val="22"/>
          <w:szCs w:val="22"/>
          <w:lang w:val="mk-MK"/>
        </w:rPr>
        <w:t>третман</w:t>
      </w:r>
      <w:r w:rsidRPr="004A74AB">
        <w:rPr>
          <w:rFonts w:ascii="Arial" w:eastAsia="StobiSerif Regular" w:hAnsi="Arial" w:cs="Arial"/>
          <w:sz w:val="22"/>
          <w:szCs w:val="22"/>
          <w:lang w:val="mk-MK"/>
        </w:rPr>
        <w:t xml:space="preserve"> рециклирање и други видови на преработка на отпадната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 </w:t>
      </w:r>
      <w:proofErr w:type="gramStart"/>
      <w:r w:rsidRPr="005D7BC6">
        <w:rPr>
          <w:rFonts w:ascii="Arial" w:eastAsia="StobiSerif Regular" w:hAnsi="Arial" w:cs="Arial"/>
          <w:sz w:val="22"/>
          <w:szCs w:val="22"/>
        </w:rPr>
        <w:t>постигнување</w:t>
      </w:r>
      <w:proofErr w:type="gramEnd"/>
      <w:r w:rsidRPr="005D7BC6">
        <w:rPr>
          <w:rFonts w:ascii="Arial" w:eastAsia="StobiSerif Regular" w:hAnsi="Arial" w:cs="Arial"/>
          <w:sz w:val="22"/>
          <w:szCs w:val="22"/>
        </w:rPr>
        <w:t xml:space="preserve"> на високо ниво на повторна употреба, рециклирање и други видови на преработка на отпадната електрична и електронска опрема, како и намалување на отстранувањето на отпадната електрична и електронска опрема;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поволни услови за воспоставување и развој на пазарот за повторна употреба, рециклирање и други начини на преработка на отпадната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еднаква положба на пазарот на сите субјетки и избегнување и отстранување на трговските бариери кои можат да го нарушат пазарот со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на потрошувачката на енергија и на употребата на примарни суровини при производството на електрична и електронска опрема  и при третманот на отпадната електрична и електронска опрема ;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потикнување</w:t>
      </w:r>
      <w:proofErr w:type="gramEnd"/>
      <w:r w:rsidRPr="005D7BC6">
        <w:rPr>
          <w:rFonts w:ascii="Arial" w:eastAsia="StobiSerif Regular" w:hAnsi="Arial" w:cs="Arial"/>
          <w:sz w:val="22"/>
          <w:szCs w:val="22"/>
        </w:rPr>
        <w:t xml:space="preserve"> на кори</w:t>
      </w:r>
      <w:r w:rsidR="00032DC8">
        <w:rPr>
          <w:rFonts w:ascii="Arial" w:eastAsia="StobiSerif Regular" w:hAnsi="Arial" w:cs="Arial"/>
          <w:sz w:val="22"/>
          <w:szCs w:val="22"/>
        </w:rPr>
        <w:t>стење на најдобр</w:t>
      </w:r>
      <w:r w:rsidR="00293DF8">
        <w:rPr>
          <w:rFonts w:ascii="Arial" w:eastAsia="StobiSerif Regular" w:hAnsi="Arial" w:cs="Arial"/>
          <w:sz w:val="22"/>
          <w:szCs w:val="22"/>
          <w:lang w:val="mk-MK"/>
        </w:rPr>
        <w:t>и</w:t>
      </w:r>
      <w:r w:rsidRPr="005D7BC6">
        <w:rPr>
          <w:rFonts w:ascii="Arial" w:eastAsia="StobiSerif Regular" w:hAnsi="Arial" w:cs="Arial"/>
          <w:sz w:val="22"/>
          <w:szCs w:val="22"/>
        </w:rPr>
        <w:t xml:space="preserve"> достапни техники за третман, преработка и рециклирање;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услови за потикнување на развојот на еко дизајн на производите, земајќи го предвид целиот животен циклус на производот.</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4</w:t>
      </w:r>
    </w:p>
    <w:p w:rsidR="005D7BC6" w:rsidRPr="005D7BC6" w:rsidRDefault="005D7BC6" w:rsidP="005D7BC6">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Начела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Во согласност со целите за долгорочна заштита на животната средина и одржливо користење на природните ресурси, управувањето со електричната и електронската опремата се заснова на: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начелото на одговорност на производителот според кое, производителот кој при вршење на својата дејност создава и придонесува  кон  создавање на отпадна електричната и електронската опремата  е одговорен за преземање на мерки за управување со отпадна електричната и електронската опремата  со  цел да се елиминира и/или намали до крајна можна мера негативното влијание врз животната средина кое настанува како резултат на отпадната електрична и електронска опрема создадена од неговата дејност, вклучувајќи и создавање на услови за остварување на висок степен на одделно собирање, повторна употреба, рециклирање и друг начин на преработка на отпадната електрична и електронска опрема, 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начелото на процена на животниот циклус на производот според која, производителот на електрична и електронска опрема е должен да изврши процена на животниот циклус на електричната и електронската опрема на начин со кој ќе се подобрат еколошките </w:t>
      </w:r>
      <w:r w:rsidRPr="005D7BC6">
        <w:rPr>
          <w:rFonts w:ascii="Arial" w:eastAsia="StobiSerif Regular" w:hAnsi="Arial" w:cs="Arial"/>
          <w:sz w:val="22"/>
          <w:szCs w:val="22"/>
        </w:rPr>
        <w:lastRenderedPageBreak/>
        <w:t xml:space="preserve">перформанси на опремата, ќе се исклучи или намали присуството на опасни супстанции во електричната и електронската опрема согласно со научно-техничките достигнувања, ќе се дизајнира на начин што ќе придонесе кон намалување на отпадна електрична и електронска опрема со цел да се спречат негативните влијанија врз животната средина. </w:t>
      </w:r>
    </w:p>
    <w:p w:rsidR="005D7BC6" w:rsidRPr="00A557F3" w:rsidRDefault="005D7BC6" w:rsidP="005D7BC6">
      <w:pPr>
        <w:spacing w:line="360" w:lineRule="auto"/>
        <w:jc w:val="both"/>
        <w:rPr>
          <w:rFonts w:ascii="Arial" w:eastAsia="StobiSerif Regular" w:hAnsi="Arial" w:cs="Arial"/>
          <w:sz w:val="22"/>
          <w:szCs w:val="22"/>
          <w:highlight w:val="yellow"/>
        </w:rPr>
      </w:pPr>
      <w:r w:rsidRPr="005D7BC6">
        <w:rPr>
          <w:rFonts w:ascii="Arial" w:eastAsia="StobiSerif Regular" w:hAnsi="Arial" w:cs="Arial"/>
          <w:sz w:val="22"/>
          <w:szCs w:val="22"/>
        </w:rPr>
        <w:t xml:space="preserve">(2) Во управувањето со електричната и електронската опрема, покрај начелата од ставот (1) од овој член, соодветно се применуваат и начелата утврдени во </w:t>
      </w:r>
      <w:proofErr w:type="gramStart"/>
      <w:r w:rsidR="00A557F3">
        <w:rPr>
          <w:rFonts w:ascii="Arial" w:eastAsia="StobiSerif Regular" w:hAnsi="Arial" w:cs="Arial"/>
          <w:sz w:val="22"/>
          <w:szCs w:val="22"/>
          <w:lang w:val="mk-MK"/>
        </w:rPr>
        <w:t>З</w:t>
      </w:r>
      <w:r w:rsidR="005E5CA4">
        <w:rPr>
          <w:rFonts w:ascii="Arial" w:eastAsia="StobiSerif Regular" w:hAnsi="Arial" w:cs="Arial"/>
          <w:sz w:val="22"/>
          <w:szCs w:val="22"/>
          <w:lang w:val="mk-MK"/>
        </w:rPr>
        <w:t>а</w:t>
      </w:r>
      <w:r w:rsidR="00A557F3">
        <w:rPr>
          <w:rFonts w:ascii="Arial" w:eastAsia="StobiSerif Regular" w:hAnsi="Arial" w:cs="Arial"/>
          <w:sz w:val="22"/>
          <w:szCs w:val="22"/>
          <w:lang w:val="mk-MK"/>
        </w:rPr>
        <w:t xml:space="preserve">конот </w:t>
      </w:r>
      <w:r w:rsidR="00A557F3">
        <w:rPr>
          <w:rFonts w:ascii="Arial" w:eastAsia="StobiSerif Regular" w:hAnsi="Arial" w:cs="Arial"/>
          <w:sz w:val="22"/>
          <w:szCs w:val="22"/>
        </w:rPr>
        <w:t xml:space="preserve"> за</w:t>
      </w:r>
      <w:proofErr w:type="gramEnd"/>
      <w:r w:rsidR="00A557F3">
        <w:rPr>
          <w:rFonts w:ascii="Arial" w:eastAsia="StobiSerif Regular" w:hAnsi="Arial" w:cs="Arial"/>
          <w:sz w:val="22"/>
          <w:szCs w:val="22"/>
        </w:rPr>
        <w:t xml:space="preserve"> животната средина, </w:t>
      </w:r>
      <w:r w:rsidR="00A557F3">
        <w:rPr>
          <w:rFonts w:ascii="Arial" w:eastAsia="StobiSerif Regular" w:hAnsi="Arial" w:cs="Arial"/>
          <w:sz w:val="22"/>
          <w:szCs w:val="22"/>
          <w:lang w:val="mk-MK"/>
        </w:rPr>
        <w:t>Законот</w:t>
      </w:r>
      <w:r w:rsidRPr="005D7BC6">
        <w:rPr>
          <w:rFonts w:ascii="Arial" w:eastAsia="StobiSerif Regular" w:hAnsi="Arial" w:cs="Arial"/>
          <w:sz w:val="22"/>
          <w:szCs w:val="22"/>
        </w:rPr>
        <w:t xml:space="preserve"> за у</w:t>
      </w:r>
      <w:r w:rsidR="00A557F3">
        <w:rPr>
          <w:rFonts w:ascii="Arial" w:eastAsia="StobiSerif Regular" w:hAnsi="Arial" w:cs="Arial"/>
          <w:sz w:val="22"/>
          <w:szCs w:val="22"/>
        </w:rPr>
        <w:t>правување со отпадот</w:t>
      </w:r>
      <w:r w:rsidR="005E5CA4">
        <w:rPr>
          <w:rFonts w:ascii="Arial" w:eastAsia="StobiSerif Regular" w:hAnsi="Arial" w:cs="Arial"/>
          <w:sz w:val="22"/>
          <w:szCs w:val="22"/>
          <w:lang w:val="mk-MK"/>
        </w:rPr>
        <w:t xml:space="preserve"> (во понатамошниот текст:прописи за управување со отпад</w:t>
      </w:r>
      <w:r w:rsidR="00A557F3">
        <w:rPr>
          <w:rFonts w:ascii="Arial" w:eastAsia="StobiSerif Regular" w:hAnsi="Arial" w:cs="Arial"/>
          <w:sz w:val="22"/>
          <w:szCs w:val="22"/>
        </w:rPr>
        <w:t xml:space="preserve"> </w:t>
      </w:r>
      <w:r w:rsidR="00A557F3" w:rsidRPr="00A557F3">
        <w:rPr>
          <w:rFonts w:ascii="Arial" w:eastAsia="StobiSerif Regular" w:hAnsi="Arial" w:cs="Arial"/>
          <w:sz w:val="22"/>
          <w:szCs w:val="22"/>
        </w:rPr>
        <w:t xml:space="preserve">и </w:t>
      </w:r>
      <w:r w:rsidR="00A557F3" w:rsidRPr="00B70E5B">
        <w:rPr>
          <w:rFonts w:ascii="Arial" w:eastAsia="StobiSerif Regular" w:hAnsi="Arial" w:cs="Arial"/>
          <w:sz w:val="22"/>
          <w:szCs w:val="22"/>
          <w:lang w:val="mk-MK"/>
        </w:rPr>
        <w:t>Законот</w:t>
      </w:r>
      <w:r w:rsidRPr="00B70E5B">
        <w:rPr>
          <w:rFonts w:ascii="Arial" w:eastAsia="StobiSerif Regular" w:hAnsi="Arial" w:cs="Arial"/>
          <w:sz w:val="22"/>
          <w:szCs w:val="22"/>
        </w:rPr>
        <w:t xml:space="preserve"> за проширена  одговорност</w:t>
      </w:r>
      <w:r w:rsidR="00A557F3" w:rsidRPr="00B70E5B">
        <w:rPr>
          <w:rFonts w:ascii="Arial" w:eastAsia="StobiSerif Regular" w:hAnsi="Arial" w:cs="Arial"/>
          <w:sz w:val="22"/>
          <w:szCs w:val="22"/>
          <w:lang w:val="mk-MK"/>
        </w:rPr>
        <w:t xml:space="preserve"> на производителот</w:t>
      </w:r>
      <w:r w:rsidR="00B70E5B" w:rsidRPr="00B70E5B">
        <w:rPr>
          <w:rFonts w:ascii="Arial" w:eastAsia="StobiSerif Regular" w:hAnsi="Arial" w:cs="Arial"/>
          <w:sz w:val="22"/>
          <w:szCs w:val="22"/>
          <w:lang w:val="mk-MK"/>
        </w:rPr>
        <w:t xml:space="preserve"> во управување со посебни текови на отпад</w:t>
      </w:r>
      <w:r w:rsidR="005E5CA4">
        <w:rPr>
          <w:rFonts w:ascii="Arial" w:eastAsia="StobiSerif Regular" w:hAnsi="Arial" w:cs="Arial"/>
          <w:sz w:val="22"/>
          <w:szCs w:val="22"/>
          <w:lang w:val="mk-MK"/>
        </w:rPr>
        <w:t xml:space="preserve"> </w:t>
      </w:r>
      <w:r w:rsidR="005E5CA4" w:rsidRPr="005E5CA4">
        <w:rPr>
          <w:rFonts w:ascii="Arial" w:eastAsia="StobiSerif Regular" w:hAnsi="Arial" w:cs="Arial"/>
          <w:sz w:val="22"/>
          <w:szCs w:val="22"/>
        </w:rPr>
        <w:t>(во понатамошниот текст: прописите за проширена одговорност на производителот) .</w:t>
      </w:r>
    </w:p>
    <w:p w:rsidR="005D7BC6" w:rsidRPr="005D7BC6" w:rsidRDefault="005D7BC6" w:rsidP="005D7BC6">
      <w:pPr>
        <w:spacing w:line="360" w:lineRule="auto"/>
        <w:jc w:val="center"/>
        <w:rPr>
          <w:rFonts w:ascii="Arial" w:eastAsia="StobiSerif Regular" w:hAnsi="Arial" w:cs="Arial"/>
          <w:b/>
          <w:sz w:val="22"/>
          <w:szCs w:val="22"/>
        </w:rPr>
      </w:pPr>
      <w:r w:rsidRPr="00A557F3">
        <w:rPr>
          <w:rFonts w:ascii="Arial" w:eastAsia="StobiSerif Regular" w:hAnsi="Arial" w:cs="Arial"/>
          <w:b/>
          <w:sz w:val="22"/>
          <w:szCs w:val="22"/>
        </w:rPr>
        <w:t>Член 5</w:t>
      </w:r>
    </w:p>
    <w:p w:rsidR="005D7BC6" w:rsidRPr="00A57894" w:rsidRDefault="00A57894" w:rsidP="00A57894">
      <w:pPr>
        <w:spacing w:line="360" w:lineRule="auto"/>
        <w:jc w:val="center"/>
        <w:rPr>
          <w:rFonts w:ascii="Arial" w:eastAsia="StobiSerif Regular" w:hAnsi="Arial" w:cs="Arial"/>
          <w:b/>
          <w:sz w:val="22"/>
          <w:szCs w:val="22"/>
        </w:rPr>
      </w:pPr>
      <w:r>
        <w:rPr>
          <w:rFonts w:ascii="Arial" w:eastAsia="StobiSerif Regular" w:hAnsi="Arial" w:cs="Arial"/>
          <w:b/>
          <w:sz w:val="22"/>
          <w:szCs w:val="22"/>
        </w:rPr>
        <w:t>Примена на Законот</w:t>
      </w:r>
    </w:p>
    <w:p w:rsidR="005D7BC6" w:rsidRPr="005D7BC6" w:rsidRDefault="00D543C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Одредбите на овој закон се применуваат на следниве категории на електрична и електронска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Опрема за </w:t>
      </w:r>
      <w:proofErr w:type="gramStart"/>
      <w:r w:rsidRPr="005D7BC6">
        <w:rPr>
          <w:rFonts w:ascii="Arial" w:eastAsia="StobiSerif Regular" w:hAnsi="Arial" w:cs="Arial"/>
          <w:sz w:val="22"/>
          <w:szCs w:val="22"/>
        </w:rPr>
        <w:t>промена  на</w:t>
      </w:r>
      <w:proofErr w:type="gramEnd"/>
      <w:r w:rsidRPr="005D7BC6">
        <w:rPr>
          <w:rFonts w:ascii="Arial" w:eastAsia="StobiSerif Regular" w:hAnsi="Arial" w:cs="Arial"/>
          <w:sz w:val="22"/>
          <w:szCs w:val="22"/>
        </w:rPr>
        <w:t xml:space="preserve"> температура;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Екрани, монитори и опрема која има екрани со површина поголема од 100 cm2;</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Ламби;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Голема опрема (секоја опрема кај којашто  некоја  надворешна димензија е поголема од 50 см,вклучувајќи, но не ограничувајќи се на: апарати за домаќинство, информатичко комуникациска технологија и телекомуникациска опрема, опрема за потрошувачи, опрема за осветлување, опрема што репродуцира звук или слики, музичка опрема, електрични и електронски алати, играчки, опрема за спорт и рекреација, медицински уреди, инструменти за следење и контрола, автоматски диспензери, опрема за производство на електрични струи. Оваа категорија не ја </w:t>
      </w:r>
      <w:proofErr w:type="gramStart"/>
      <w:r w:rsidRPr="005D7BC6">
        <w:rPr>
          <w:rFonts w:ascii="Arial" w:eastAsia="StobiSerif Regular" w:hAnsi="Arial" w:cs="Arial"/>
          <w:sz w:val="22"/>
          <w:szCs w:val="22"/>
        </w:rPr>
        <w:t>опфаќа  опремата</w:t>
      </w:r>
      <w:proofErr w:type="gramEnd"/>
      <w:r w:rsidRPr="005D7BC6">
        <w:rPr>
          <w:rFonts w:ascii="Arial" w:eastAsia="StobiSerif Regular" w:hAnsi="Arial" w:cs="Arial"/>
          <w:sz w:val="22"/>
          <w:szCs w:val="22"/>
        </w:rPr>
        <w:t xml:space="preserve"> вклучена во категориите од точките  1 ,2 и 3 на овој став;</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Мала опрема (секоја опрема кај којашто </w:t>
      </w:r>
      <w:proofErr w:type="gramStart"/>
      <w:r w:rsidRPr="005D7BC6">
        <w:rPr>
          <w:rFonts w:ascii="Arial" w:eastAsia="StobiSerif Regular" w:hAnsi="Arial" w:cs="Arial"/>
          <w:sz w:val="22"/>
          <w:szCs w:val="22"/>
        </w:rPr>
        <w:t>некоја  надворешна</w:t>
      </w:r>
      <w:proofErr w:type="gramEnd"/>
      <w:r w:rsidRPr="005D7BC6">
        <w:rPr>
          <w:rFonts w:ascii="Arial" w:eastAsia="StobiSerif Regular" w:hAnsi="Arial" w:cs="Arial"/>
          <w:sz w:val="22"/>
          <w:szCs w:val="22"/>
        </w:rPr>
        <w:t xml:space="preserve"> димензија не е поголема од 50 cм вклучувајќи, но не ограничувајќи се на: апарати за домаќинство, опрема за потрошувачи,</w:t>
      </w:r>
      <w:r w:rsidR="00E93080">
        <w:rPr>
          <w:rFonts w:ascii="Arial" w:eastAsia="StobiSerif Regular" w:hAnsi="Arial" w:cs="Arial"/>
          <w:sz w:val="22"/>
          <w:szCs w:val="22"/>
        </w:rPr>
        <w:t xml:space="preserve"> </w:t>
      </w:r>
      <w:r w:rsidRPr="005D7BC6">
        <w:rPr>
          <w:rFonts w:ascii="Arial" w:eastAsia="StobiSerif Regular" w:hAnsi="Arial" w:cs="Arial"/>
          <w:sz w:val="22"/>
          <w:szCs w:val="22"/>
        </w:rPr>
        <w:t xml:space="preserve">опрема за осветлување, опрема што репродуцира звук или слики, музичка опрема, електрични и електронски алатки, играчки, опрема за спорт и рекреација, медицински уреди, инструменти за следење и контрола, автоматски диспензери, опрема за производство на електрични струи. Оваа категорија не опфаќа опрема вклучена во категориите </w:t>
      </w:r>
      <w:proofErr w:type="gramStart"/>
      <w:r w:rsidRPr="005D7BC6">
        <w:rPr>
          <w:rFonts w:ascii="Arial" w:eastAsia="StobiSerif Regular" w:hAnsi="Arial" w:cs="Arial"/>
          <w:sz w:val="22"/>
          <w:szCs w:val="22"/>
        </w:rPr>
        <w:t>од  точките</w:t>
      </w:r>
      <w:proofErr w:type="gramEnd"/>
      <w:r w:rsidRPr="005D7BC6">
        <w:rPr>
          <w:rFonts w:ascii="Arial" w:eastAsia="StobiSerif Regular" w:hAnsi="Arial" w:cs="Arial"/>
          <w:sz w:val="22"/>
          <w:szCs w:val="22"/>
        </w:rPr>
        <w:t xml:space="preserve"> 1,2,3 и 6 од овој став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Мала информатичко-комуникациска технологија и телекомуникациска опрема (секоја опрема кај којашто некоја надворешна димензија не треба да е поголема </w:t>
      </w:r>
      <w:proofErr w:type="gramStart"/>
      <w:r w:rsidRPr="005D7BC6">
        <w:rPr>
          <w:rFonts w:ascii="Arial" w:eastAsia="StobiSerif Regular" w:hAnsi="Arial" w:cs="Arial"/>
          <w:sz w:val="22"/>
          <w:szCs w:val="22"/>
        </w:rPr>
        <w:t>од  50</w:t>
      </w:r>
      <w:proofErr w:type="gramEnd"/>
      <w:r w:rsidRPr="005D7BC6">
        <w:rPr>
          <w:rFonts w:ascii="Arial" w:eastAsia="StobiSerif Regular" w:hAnsi="Arial" w:cs="Arial"/>
          <w:sz w:val="22"/>
          <w:szCs w:val="22"/>
        </w:rPr>
        <w:t xml:space="preserve"> см.</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(2) Одредбите на овој закон се </w:t>
      </w:r>
      <w:proofErr w:type="gramStart"/>
      <w:r w:rsidRPr="005D7BC6">
        <w:rPr>
          <w:rFonts w:ascii="Arial" w:eastAsia="StobiSerif Regular" w:hAnsi="Arial" w:cs="Arial"/>
          <w:sz w:val="22"/>
          <w:szCs w:val="22"/>
        </w:rPr>
        <w:t>применуваат  и</w:t>
      </w:r>
      <w:proofErr w:type="gramEnd"/>
      <w:r w:rsidRPr="005D7BC6">
        <w:rPr>
          <w:rFonts w:ascii="Arial" w:eastAsia="StobiSerif Regular" w:hAnsi="Arial" w:cs="Arial"/>
          <w:sz w:val="22"/>
          <w:szCs w:val="22"/>
        </w:rPr>
        <w:t xml:space="preserve"> на отпадната </w:t>
      </w:r>
      <w:r w:rsidR="005E5CA4">
        <w:rPr>
          <w:rFonts w:ascii="Arial" w:eastAsia="StobiSerif Regular" w:hAnsi="Arial" w:cs="Arial"/>
          <w:sz w:val="22"/>
          <w:szCs w:val="22"/>
          <w:lang w:val="mk-MK"/>
        </w:rPr>
        <w:t>електрична и електронска опрема</w:t>
      </w:r>
      <w:r w:rsidRPr="005D7BC6">
        <w:rPr>
          <w:rFonts w:ascii="Arial" w:eastAsia="StobiSerif Regular" w:hAnsi="Arial" w:cs="Arial"/>
          <w:sz w:val="22"/>
          <w:szCs w:val="22"/>
        </w:rPr>
        <w:t xml:space="preserve"> од производите од ставот (1) од овој член.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w:t>
      </w:r>
      <w:proofErr w:type="gramStart"/>
      <w:r w:rsidRPr="005D7BC6">
        <w:rPr>
          <w:rFonts w:ascii="Arial" w:eastAsia="StobiSerif Regular" w:hAnsi="Arial" w:cs="Arial"/>
          <w:sz w:val="22"/>
          <w:szCs w:val="22"/>
        </w:rPr>
        <w:t>Одредбите на овој зако</w:t>
      </w:r>
      <w:r w:rsidR="005E5CA4">
        <w:rPr>
          <w:rFonts w:ascii="Arial" w:eastAsia="StobiSerif Regular" w:hAnsi="Arial" w:cs="Arial"/>
          <w:sz w:val="22"/>
          <w:szCs w:val="22"/>
        </w:rPr>
        <w:t>н се применуваат</w:t>
      </w:r>
      <w:r w:rsidRPr="005D7BC6">
        <w:rPr>
          <w:rFonts w:ascii="Arial" w:eastAsia="StobiSerif Regular" w:hAnsi="Arial" w:cs="Arial"/>
          <w:sz w:val="22"/>
          <w:szCs w:val="22"/>
        </w:rPr>
        <w:t xml:space="preserve"> и на сите употребувани производи пуштени на пазарот во Република Северна Македонија, како што се класифицирани во став (1) од овој член.</w:t>
      </w:r>
      <w:proofErr w:type="gramEnd"/>
    </w:p>
    <w:p w:rsidR="00D6629B" w:rsidRDefault="00D6629B"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(4</w:t>
      </w:r>
      <w:r w:rsidR="00A57894">
        <w:rPr>
          <w:rFonts w:ascii="Arial" w:eastAsia="StobiSerif Regular" w:hAnsi="Arial" w:cs="Arial"/>
          <w:sz w:val="22"/>
          <w:szCs w:val="22"/>
          <w:lang w:val="mk-MK"/>
        </w:rPr>
        <w:t>)</w:t>
      </w:r>
      <w:r w:rsidR="005D7BC6" w:rsidRPr="005D7BC6">
        <w:rPr>
          <w:rFonts w:ascii="Arial" w:eastAsia="StobiSerif Regular" w:hAnsi="Arial" w:cs="Arial"/>
          <w:sz w:val="22"/>
          <w:szCs w:val="22"/>
        </w:rPr>
        <w:t>Одредбите на овој закон се применуваат и за одделни видови на производи распоредени во неисцрпната листа на производи од ставот (5) од овој член кои припаѓаат во рамките на катего</w:t>
      </w:r>
      <w:r w:rsidR="00D543CC">
        <w:rPr>
          <w:rFonts w:ascii="Arial" w:eastAsia="StobiSerif Regular" w:hAnsi="Arial" w:cs="Arial"/>
          <w:sz w:val="22"/>
          <w:szCs w:val="22"/>
        </w:rPr>
        <w:t xml:space="preserve">риите од став (1) од овој член </w:t>
      </w:r>
      <w:proofErr w:type="gramStart"/>
      <w:r w:rsidR="00D543CC">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во</w:t>
      </w:r>
      <w:proofErr w:type="gramEnd"/>
      <w:r w:rsidR="005D7BC6" w:rsidRPr="005D7BC6">
        <w:rPr>
          <w:rFonts w:ascii="Arial" w:eastAsia="StobiSerif Regular" w:hAnsi="Arial" w:cs="Arial"/>
          <w:sz w:val="22"/>
          <w:szCs w:val="22"/>
        </w:rPr>
        <w:t xml:space="preserve"> понатамошниот текст:</w:t>
      </w:r>
      <w:r w:rsidR="00D543CC">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видови на опрема).</w:t>
      </w:r>
    </w:p>
    <w:p w:rsid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(5)Министеро</w:t>
      </w:r>
      <w:r w:rsidR="00125C24">
        <w:rPr>
          <w:rFonts w:ascii="Arial" w:eastAsia="StobiSerif Regular" w:hAnsi="Arial" w:cs="Arial"/>
          <w:sz w:val="22"/>
          <w:szCs w:val="22"/>
          <w:lang w:val="mk-MK"/>
        </w:rPr>
        <w:t>т</w:t>
      </w:r>
      <w:r w:rsidR="00125C24" w:rsidRPr="00125C24">
        <w:t xml:space="preserve"> </w:t>
      </w:r>
      <w:r w:rsidR="00125C24" w:rsidRPr="00125C24">
        <w:rPr>
          <w:rFonts w:ascii="Arial" w:eastAsia="StobiSerif Regular" w:hAnsi="Arial" w:cs="Arial"/>
          <w:sz w:val="22"/>
          <w:szCs w:val="22"/>
        </w:rPr>
        <w:t>кој раковод</w:t>
      </w:r>
      <w:r w:rsidR="00125C24">
        <w:rPr>
          <w:rFonts w:ascii="Arial" w:eastAsia="StobiSerif Regular" w:hAnsi="Arial" w:cs="Arial"/>
          <w:sz w:val="22"/>
          <w:szCs w:val="22"/>
        </w:rPr>
        <w:t>и со органот за животна средина</w:t>
      </w:r>
      <w:r w:rsidR="00125C24">
        <w:rPr>
          <w:rFonts w:ascii="Arial" w:eastAsia="StobiSerif Regular" w:hAnsi="Arial" w:cs="Arial"/>
          <w:sz w:val="22"/>
          <w:szCs w:val="22"/>
          <w:lang w:val="mk-MK"/>
        </w:rPr>
        <w:t xml:space="preserve"> </w:t>
      </w:r>
      <w:proofErr w:type="gramStart"/>
      <w:r w:rsidRPr="005D7BC6">
        <w:rPr>
          <w:rFonts w:ascii="Arial" w:eastAsia="StobiSerif Regular" w:hAnsi="Arial" w:cs="Arial"/>
          <w:sz w:val="22"/>
          <w:szCs w:val="22"/>
        </w:rPr>
        <w:t>ја  пропишува</w:t>
      </w:r>
      <w:proofErr w:type="gramEnd"/>
      <w:r w:rsidRPr="005D7BC6">
        <w:rPr>
          <w:rFonts w:ascii="Arial" w:eastAsia="StobiSerif Regular" w:hAnsi="Arial" w:cs="Arial"/>
          <w:sz w:val="22"/>
          <w:szCs w:val="22"/>
        </w:rPr>
        <w:t xml:space="preserve">  неисцрпната  листа на производи кои припаѓаат во рамките на  категориите од ставот (1) од овој член. </w:t>
      </w:r>
    </w:p>
    <w:p w:rsidR="00A57894" w:rsidRPr="005D7BC6" w:rsidRDefault="00A57894"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w:t>
      </w:r>
    </w:p>
    <w:p w:rsidR="005D7BC6" w:rsidRPr="00A57894" w:rsidRDefault="00A57894" w:rsidP="00A57894">
      <w:pPr>
        <w:spacing w:line="360" w:lineRule="auto"/>
        <w:jc w:val="center"/>
        <w:rPr>
          <w:rFonts w:ascii="Arial" w:eastAsia="StobiSerif Regular" w:hAnsi="Arial" w:cs="Arial"/>
          <w:b/>
          <w:sz w:val="22"/>
          <w:szCs w:val="22"/>
        </w:rPr>
      </w:pPr>
      <w:r>
        <w:rPr>
          <w:rFonts w:ascii="Arial" w:eastAsia="StobiSerif Regular" w:hAnsi="Arial" w:cs="Arial"/>
          <w:b/>
          <w:sz w:val="22"/>
          <w:szCs w:val="22"/>
        </w:rPr>
        <w:t>Исклучок на примена на Законот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Одредбите на овој закон не се применуваат 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електрична</w:t>
      </w:r>
      <w:proofErr w:type="gramEnd"/>
      <w:r w:rsidRPr="005D7BC6">
        <w:rPr>
          <w:rFonts w:ascii="Arial" w:eastAsia="StobiSerif Regular" w:hAnsi="Arial" w:cs="Arial"/>
          <w:sz w:val="22"/>
          <w:szCs w:val="22"/>
        </w:rPr>
        <w:t xml:space="preserve"> и електронска опрема која е наменета за заштита на суштинските интереси на безбедноста на државата, вклучувајќи оружје, муниција и воен материјал, наменети за специјални воени цели;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опрема која е посебно дизајнирана и инсталирана како дел од друг вид опрема која е исклучена од или не спаѓа во категориите на опрема од член 5 став (1) од овој закон, и која може да ја исполни својата функција само ако е дел од таа опрема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proofErr w:type="gramStart"/>
      <w:r w:rsidRPr="005D7BC6">
        <w:rPr>
          <w:rFonts w:ascii="Arial" w:eastAsia="StobiSerif Regular" w:hAnsi="Arial" w:cs="Arial"/>
          <w:sz w:val="22"/>
          <w:szCs w:val="22"/>
        </w:rPr>
        <w:t>светилка</w:t>
      </w:r>
      <w:proofErr w:type="gramEnd"/>
      <w:r w:rsidRPr="005D7BC6">
        <w:rPr>
          <w:rFonts w:ascii="Arial" w:eastAsia="StobiSerif Regular" w:hAnsi="Arial" w:cs="Arial"/>
          <w:sz w:val="22"/>
          <w:szCs w:val="22"/>
        </w:rPr>
        <w:t xml:space="preserve"> со горилник (вжештена жичка);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w:t>
      </w:r>
      <w:proofErr w:type="gramStart"/>
      <w:r w:rsidRPr="005D7BC6">
        <w:rPr>
          <w:rFonts w:ascii="Arial" w:eastAsia="StobiSerif Regular" w:hAnsi="Arial" w:cs="Arial"/>
          <w:sz w:val="22"/>
          <w:szCs w:val="22"/>
        </w:rPr>
        <w:t>опрема</w:t>
      </w:r>
      <w:proofErr w:type="gramEnd"/>
      <w:r w:rsidRPr="005D7BC6">
        <w:rPr>
          <w:rFonts w:ascii="Arial" w:eastAsia="StobiSerif Regular" w:hAnsi="Arial" w:cs="Arial"/>
          <w:sz w:val="22"/>
          <w:szCs w:val="22"/>
        </w:rPr>
        <w:t xml:space="preserve"> дизајнирана за да биде испратена во вселената;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w:t>
      </w:r>
      <w:proofErr w:type="gramStart"/>
      <w:r w:rsidRPr="005D7BC6">
        <w:rPr>
          <w:rFonts w:ascii="Arial" w:eastAsia="StobiSerif Regular" w:hAnsi="Arial" w:cs="Arial"/>
          <w:sz w:val="22"/>
          <w:szCs w:val="22"/>
        </w:rPr>
        <w:t>големи</w:t>
      </w:r>
      <w:proofErr w:type="gramEnd"/>
      <w:r w:rsidRPr="005D7BC6">
        <w:rPr>
          <w:rFonts w:ascii="Arial" w:eastAsia="StobiSerif Regular" w:hAnsi="Arial" w:cs="Arial"/>
          <w:sz w:val="22"/>
          <w:szCs w:val="22"/>
        </w:rPr>
        <w:t xml:space="preserve"> стационарни индустриски алатки;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w:t>
      </w:r>
      <w:proofErr w:type="gramStart"/>
      <w:r w:rsidRPr="005D7BC6">
        <w:rPr>
          <w:rFonts w:ascii="Arial" w:eastAsia="StobiSerif Regular" w:hAnsi="Arial" w:cs="Arial"/>
          <w:sz w:val="22"/>
          <w:szCs w:val="22"/>
        </w:rPr>
        <w:t>големи</w:t>
      </w:r>
      <w:proofErr w:type="gramEnd"/>
      <w:r w:rsidRPr="005D7BC6">
        <w:rPr>
          <w:rFonts w:ascii="Arial" w:eastAsia="StobiSerif Regular" w:hAnsi="Arial" w:cs="Arial"/>
          <w:sz w:val="22"/>
          <w:szCs w:val="22"/>
        </w:rPr>
        <w:t xml:space="preserve"> фиксни инсталации, освен опрема која не е посебно дизајнирана и инсталирана како дел од тие инсталации;</w:t>
      </w:r>
    </w:p>
    <w:p w:rsidR="005D7BC6" w:rsidRPr="005D7BC6" w:rsidRDefault="00E9308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r w:rsidR="005D7BC6" w:rsidRPr="005D7BC6">
        <w:rPr>
          <w:rFonts w:ascii="Arial" w:eastAsia="StobiSerif Regular" w:hAnsi="Arial" w:cs="Arial"/>
          <w:sz w:val="22"/>
          <w:szCs w:val="22"/>
        </w:rPr>
        <w:t>патнички или товарни превозни средства со исклучок на електрични возила на две тркала кои не се хомологизирани;</w:t>
      </w:r>
    </w:p>
    <w:p w:rsidR="005D7BC6" w:rsidRPr="005D7BC6" w:rsidRDefault="00E9308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005D7BC6" w:rsidRPr="005D7BC6">
        <w:rPr>
          <w:rFonts w:ascii="Arial" w:eastAsia="StobiSerif Regular" w:hAnsi="Arial" w:cs="Arial"/>
          <w:sz w:val="22"/>
          <w:szCs w:val="22"/>
        </w:rPr>
        <w:t>не-патна подвижна механизација која е расположлива единствено за професионални цели;</w:t>
      </w:r>
    </w:p>
    <w:p w:rsidR="005D7BC6" w:rsidRPr="005D7BC6" w:rsidRDefault="00E9308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9.</w:t>
      </w:r>
      <w:r w:rsidR="005D7BC6" w:rsidRPr="005D7BC6">
        <w:rPr>
          <w:rFonts w:ascii="Arial" w:eastAsia="StobiSerif Regular" w:hAnsi="Arial" w:cs="Arial"/>
          <w:sz w:val="22"/>
          <w:szCs w:val="22"/>
        </w:rPr>
        <w:t>опрема која е посебно и исклучиво дизајнирана само за примена во истражувања и развојни цели, која е расположлива единствено врз основа на деловна размена само меѓу деловни субјекти;</w:t>
      </w:r>
    </w:p>
    <w:p w:rsidR="005D7BC6" w:rsidRPr="005D7BC6" w:rsidRDefault="005D7BC6" w:rsidP="005D7BC6">
      <w:pPr>
        <w:spacing w:line="360" w:lineRule="auto"/>
        <w:jc w:val="both"/>
        <w:rPr>
          <w:rFonts w:ascii="Arial" w:eastAsia="StobiSerif Regular" w:hAnsi="Arial" w:cs="Arial"/>
          <w:sz w:val="22"/>
          <w:szCs w:val="22"/>
        </w:rPr>
      </w:pPr>
      <w:proofErr w:type="gramStart"/>
      <w:r w:rsidRPr="005D7BC6">
        <w:rPr>
          <w:rFonts w:ascii="Arial" w:eastAsia="StobiSerif Regular" w:hAnsi="Arial" w:cs="Arial"/>
          <w:sz w:val="22"/>
          <w:szCs w:val="22"/>
        </w:rPr>
        <w:lastRenderedPageBreak/>
        <w:t>10.медицински уреди и ин-витро дијагностички медицински уреди за кои се очекува пред крајот на употребниот циклус да бидат заразни, како и активни ме</w:t>
      </w:r>
      <w:r w:rsidR="00A57894">
        <w:rPr>
          <w:rFonts w:ascii="Arial" w:eastAsia="StobiSerif Regular" w:hAnsi="Arial" w:cs="Arial"/>
          <w:sz w:val="22"/>
          <w:szCs w:val="22"/>
        </w:rPr>
        <w:t>дицински помагала за вградување.</w:t>
      </w:r>
      <w:proofErr w:type="gramEnd"/>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7</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Дефиниции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Одделни изрази употребени во смисла на овој закон го имаат следново значење:</w:t>
      </w:r>
    </w:p>
    <w:p w:rsidR="00C10222"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.”Електрична и електронска опрема” е опрема чијашто правилна работа зависи од електрична струја или електромагнетските полиња, како и опрема што е наменета за производство, пренос и мерење на тие струи и полиња, класифицирани во една од категориите од членот 5 став (1) од овој закон и е наменета за употреба под напон кој не надминува 1.000 волти за наизменична струја и 1500 волти за еднонасочна струја (во натамошниот текст: (опрема);</w:t>
      </w:r>
    </w:p>
    <w:p w:rsidR="00C10222"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.”Отпадна електрична и електронска опрема” e отпад од електрична и електронска опрема во согласност со прописите за управување со отпадот вклучувајќи ги сите составни делови, потсклопови и потрошни делови и материјали кои се дел од производот во моментот на исфрлање (во натамошниот текст: отпадна опрема);</w:t>
      </w:r>
    </w:p>
    <w:p w:rsidR="00C10222"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 xml:space="preserve"> “Отпадна опрема од домаќинства” е отпадна опрема која се создава во домаќинствата, како и отпадна опрема која се создава од индустријата, комерцијалните, институционалните, занаетчиските, услужните и други дејности, а која поради видот и количеството е слична на отпадната опрема од домаќинствата.</w:t>
      </w:r>
      <w:r w:rsidR="00C8450B" w:rsidRPr="00C10222">
        <w:rPr>
          <w:rFonts w:ascii="Arial" w:eastAsia="StobiSerif Regular" w:hAnsi="Arial" w:cs="Arial"/>
          <w:sz w:val="22"/>
          <w:szCs w:val="22"/>
        </w:rPr>
        <w:t xml:space="preserve"> </w:t>
      </w:r>
      <w:r w:rsidRPr="00C10222">
        <w:rPr>
          <w:rFonts w:ascii="Arial" w:eastAsia="StobiSerif Regular" w:hAnsi="Arial" w:cs="Arial"/>
          <w:sz w:val="22"/>
          <w:szCs w:val="22"/>
        </w:rPr>
        <w:t>Отпад  од опрема кој се користи  и од домаќинствата и од корисници различни од домаќинствата во секој случај ќе се смета како отпадна опрема од домаќинствата;</w:t>
      </w:r>
    </w:p>
    <w:p w:rsidR="006D1E0B" w:rsidRPr="006D1E0B" w:rsidRDefault="005D7BC6" w:rsidP="005D7BC6">
      <w:pPr>
        <w:pStyle w:val="ListParagraph"/>
        <w:numPr>
          <w:ilvl w:val="0"/>
          <w:numId w:val="29"/>
        </w:numPr>
        <w:spacing w:line="360" w:lineRule="auto"/>
        <w:jc w:val="both"/>
        <w:rPr>
          <w:rFonts w:ascii="Arial" w:eastAsia="StobiSerif Regular" w:hAnsi="Arial" w:cs="Arial"/>
          <w:sz w:val="22"/>
          <w:szCs w:val="22"/>
        </w:rPr>
      </w:pPr>
      <w:r w:rsidRPr="006D1E0B">
        <w:rPr>
          <w:rFonts w:ascii="Arial" w:eastAsia="StobiSerif Regular" w:hAnsi="Arial" w:cs="Arial"/>
          <w:sz w:val="22"/>
          <w:szCs w:val="22"/>
        </w:rPr>
        <w:t>“Заостаната отпадна опрема“ е оптоварување на животната средина настанато од отпадна опрема која настанала од опрема којшто е која е пуштена на пазар до 1 јануари 2013 година</w:t>
      </w:r>
      <w:r w:rsidR="006D1E0B">
        <w:rPr>
          <w:rFonts w:ascii="Arial" w:eastAsia="StobiSerif Regular" w:hAnsi="Arial" w:cs="Arial"/>
          <w:sz w:val="22"/>
          <w:szCs w:val="22"/>
          <w:lang w:val="mk-MK"/>
        </w:rPr>
        <w:t>;</w:t>
      </w:r>
      <w:bookmarkStart w:id="0" w:name="_GoBack"/>
      <w:bookmarkEnd w:id="0"/>
    </w:p>
    <w:p w:rsidR="00C10222" w:rsidRPr="006D1E0B" w:rsidRDefault="005D7BC6" w:rsidP="005D7BC6">
      <w:pPr>
        <w:pStyle w:val="ListParagraph"/>
        <w:numPr>
          <w:ilvl w:val="0"/>
          <w:numId w:val="29"/>
        </w:numPr>
        <w:spacing w:line="360" w:lineRule="auto"/>
        <w:jc w:val="both"/>
        <w:rPr>
          <w:rFonts w:ascii="Arial" w:eastAsia="StobiSerif Regular" w:hAnsi="Arial" w:cs="Arial"/>
          <w:sz w:val="22"/>
          <w:szCs w:val="22"/>
        </w:rPr>
      </w:pPr>
      <w:r w:rsidRPr="006D1E0B">
        <w:rPr>
          <w:rFonts w:ascii="Arial" w:eastAsia="StobiSerif Regular" w:hAnsi="Arial" w:cs="Arial"/>
          <w:sz w:val="22"/>
          <w:szCs w:val="22"/>
        </w:rPr>
        <w:t xml:space="preserve"> “Големи стационарни индустриски алатки” е голем склоп на машини, опрема и/или делови кои заеднички функционираат за одредена намена, која е трајно монтирана на одредено место и која може да ја демонтираат само професионално обучени лица за работа со таква опрема, и која се користи и одржува од професионално обучени лица во индустриски производствен погон или во објект за истражување и развој;</w:t>
      </w:r>
    </w:p>
    <w:p w:rsidR="005D7BC6" w:rsidRPr="00C1022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lastRenderedPageBreak/>
        <w:t xml:space="preserve"> “Голема фиксна инсталација” е голема комбинација на повеќе видови на апарати, или други уреди, кои</w:t>
      </w:r>
    </w:p>
    <w:p w:rsidR="005D7BC6" w:rsidRPr="00C10222" w:rsidRDefault="005D7BC6" w:rsidP="00C10222">
      <w:pPr>
        <w:pStyle w:val="ListParagraph"/>
        <w:numPr>
          <w:ilvl w:val="0"/>
          <w:numId w:val="30"/>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се склопуваат, монтираат и демонтираат од страна на професионално обучени лица;</w:t>
      </w:r>
    </w:p>
    <w:p w:rsidR="00C10222" w:rsidRPr="00C10222" w:rsidRDefault="005D7BC6" w:rsidP="00C10222">
      <w:pPr>
        <w:pStyle w:val="ListParagraph"/>
        <w:numPr>
          <w:ilvl w:val="0"/>
          <w:numId w:val="30"/>
        </w:numPr>
        <w:spacing w:line="360" w:lineRule="auto"/>
        <w:jc w:val="both"/>
        <w:rPr>
          <w:rFonts w:ascii="Arial" w:eastAsia="StobiSerif Regular" w:hAnsi="Arial" w:cs="Arial"/>
          <w:sz w:val="22"/>
          <w:szCs w:val="22"/>
          <w:lang w:val="mk-MK"/>
        </w:rPr>
      </w:pPr>
      <w:r w:rsidRPr="00C10222">
        <w:rPr>
          <w:rFonts w:ascii="Arial" w:eastAsia="StobiSerif Regular" w:hAnsi="Arial" w:cs="Arial"/>
          <w:sz w:val="22"/>
          <w:szCs w:val="22"/>
        </w:rPr>
        <w:t xml:space="preserve">се наменети за постојана употреба како дел од зграда или конструкција на претходно </w:t>
      </w:r>
      <w:r w:rsidR="00C10222" w:rsidRPr="00C10222">
        <w:rPr>
          <w:rFonts w:ascii="Arial" w:eastAsia="StobiSerif Regular" w:hAnsi="Arial" w:cs="Arial"/>
          <w:sz w:val="22"/>
          <w:szCs w:val="22"/>
          <w:lang w:val="mk-MK"/>
        </w:rPr>
        <w:t xml:space="preserve">       </w:t>
      </w:r>
    </w:p>
    <w:p w:rsidR="005D7BC6" w:rsidRPr="00C10222" w:rsidRDefault="005D7BC6" w:rsidP="00C10222">
      <w:pPr>
        <w:pStyle w:val="ListParagraph"/>
        <w:numPr>
          <w:ilvl w:val="0"/>
          <w:numId w:val="30"/>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определено и за тоа наменето место  и</w:t>
      </w:r>
    </w:p>
    <w:p w:rsidR="00C10222" w:rsidRPr="00C10222" w:rsidRDefault="005D7BC6" w:rsidP="00C10222">
      <w:pPr>
        <w:pStyle w:val="ListParagraph"/>
        <w:numPr>
          <w:ilvl w:val="0"/>
          <w:numId w:val="30"/>
        </w:numPr>
        <w:spacing w:line="360" w:lineRule="auto"/>
        <w:jc w:val="both"/>
        <w:rPr>
          <w:rFonts w:ascii="Arial" w:eastAsia="StobiSerif Regular" w:hAnsi="Arial" w:cs="Arial"/>
          <w:sz w:val="22"/>
          <w:szCs w:val="22"/>
        </w:rPr>
      </w:pPr>
      <w:proofErr w:type="gramStart"/>
      <w:r w:rsidRPr="00C10222">
        <w:rPr>
          <w:rFonts w:ascii="Arial" w:eastAsia="StobiSerif Regular" w:hAnsi="Arial" w:cs="Arial"/>
          <w:sz w:val="22"/>
          <w:szCs w:val="22"/>
        </w:rPr>
        <w:t>може</w:t>
      </w:r>
      <w:proofErr w:type="gramEnd"/>
      <w:r w:rsidRPr="00C10222">
        <w:rPr>
          <w:rFonts w:ascii="Arial" w:eastAsia="StobiSerif Regular" w:hAnsi="Arial" w:cs="Arial"/>
          <w:sz w:val="22"/>
          <w:szCs w:val="22"/>
        </w:rPr>
        <w:t xml:space="preserve"> да се заменат само со иста специјално дизајнирана опрема.</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C10222">
        <w:rPr>
          <w:rFonts w:ascii="Arial" w:eastAsia="StobiSerif Regular" w:hAnsi="Arial" w:cs="Arial"/>
          <w:sz w:val="22"/>
          <w:szCs w:val="22"/>
        </w:rPr>
        <w:t>“Не-патна подвижна механизација“  е машинерија со вграден извор на енергија, чиешто функционирање бара движење или континуирано или полу-континуирано движење  помеѓу низа фиксни работни локации, додека работаат;</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"Медицински уред" значи медицински уред или додаток како што е дефинирано со прописите од областа на  здравството;</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"Ин витро дијагностички медицински уред" значи ин витро дијагностички уред или додаток како што е дефинирано со прописите од обласдта на  здравството; </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"Активен имплантибилен медицински уред" значи активен медицински имплантабилен медицински уред како што е дефинирано со прописите од областа </w:t>
      </w:r>
      <w:proofErr w:type="gramStart"/>
      <w:r w:rsidRPr="00502352">
        <w:rPr>
          <w:rFonts w:ascii="Arial" w:eastAsia="StobiSerif Regular" w:hAnsi="Arial" w:cs="Arial"/>
          <w:sz w:val="22"/>
          <w:szCs w:val="22"/>
        </w:rPr>
        <w:t>на  здравството</w:t>
      </w:r>
      <w:proofErr w:type="gramEnd"/>
      <w:r w:rsidRPr="00502352">
        <w:rPr>
          <w:rFonts w:ascii="Arial" w:eastAsia="StobiSerif Regular" w:hAnsi="Arial" w:cs="Arial"/>
          <w:sz w:val="22"/>
          <w:szCs w:val="22"/>
        </w:rPr>
        <w:t>.</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.”Правење достапен на пазарот” е секоје снабдување на производот за дистрибуција , потрошувачка или за употреба на пазарот во Република Северна  Македонија при вршење на трговската дејност, во замена за плаќање или бесплатно;</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.”Пуштење  на опрема на пазарот” е активност на првото  пуштање на производот на пазарот во Република Северна Македонија на професионала основа;</w:t>
      </w:r>
    </w:p>
    <w:p w:rsidR="005D7BC6"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“Производител“  е секое правно лице или физичко лице кое без оглед на начинот на кој врши продажба, вклучувајќи ја и продажбата со помош на  комуникација на далечина која е уредена со  прописите за заштита на потрошувачите, во однос на договорите склучени на далечина:</w:t>
      </w:r>
    </w:p>
    <w:p w:rsidR="005D7BC6" w:rsidRPr="00615001" w:rsidRDefault="005D7BC6" w:rsidP="00615001">
      <w:pPr>
        <w:pStyle w:val="ListParagraph"/>
        <w:numPr>
          <w:ilvl w:val="0"/>
          <w:numId w:val="36"/>
        </w:numPr>
        <w:spacing w:line="360" w:lineRule="auto"/>
        <w:jc w:val="both"/>
        <w:rPr>
          <w:rFonts w:ascii="Arial" w:eastAsia="StobiSerif Regular" w:hAnsi="Arial" w:cs="Arial"/>
          <w:sz w:val="22"/>
          <w:szCs w:val="22"/>
        </w:rPr>
      </w:pPr>
      <w:r w:rsidRPr="00615001">
        <w:rPr>
          <w:rFonts w:ascii="Arial" w:eastAsia="StobiSerif Regular" w:hAnsi="Arial" w:cs="Arial"/>
          <w:sz w:val="22"/>
          <w:szCs w:val="22"/>
        </w:rPr>
        <w:t>е основано во Република Северна Македонија  и произведува опрема под свое име или  трговска марка  или ја  проектирал или произвел опремата па ја продава под свое име или трговскта марка на територијата на Република Северна Македонија ;</w:t>
      </w:r>
    </w:p>
    <w:p w:rsidR="005D7BC6" w:rsidRPr="00615001" w:rsidRDefault="005D7BC6" w:rsidP="00615001">
      <w:pPr>
        <w:pStyle w:val="ListParagraph"/>
        <w:numPr>
          <w:ilvl w:val="0"/>
          <w:numId w:val="36"/>
        </w:numPr>
        <w:spacing w:line="360" w:lineRule="auto"/>
        <w:jc w:val="both"/>
        <w:rPr>
          <w:rFonts w:ascii="Arial" w:eastAsia="StobiSerif Regular" w:hAnsi="Arial" w:cs="Arial"/>
          <w:sz w:val="22"/>
          <w:szCs w:val="22"/>
        </w:rPr>
      </w:pPr>
      <w:r w:rsidRPr="00615001">
        <w:rPr>
          <w:rFonts w:ascii="Arial" w:eastAsia="StobiSerif Regular" w:hAnsi="Arial" w:cs="Arial"/>
          <w:sz w:val="22"/>
          <w:szCs w:val="22"/>
        </w:rPr>
        <w:lastRenderedPageBreak/>
        <w:t>има седиште во Република Северна Македонија и препродава на територијата на Република Северна Македонија , под свое име или трговска марка, опрема произведена од друг производител, со тоа што препродавачот не се смета за производител ако марката на изворниот производителот е наведена на опремата, како што е предвидено во алинеја еден од оваа точка ;</w:t>
      </w:r>
    </w:p>
    <w:p w:rsidR="005D7BC6" w:rsidRPr="00615001" w:rsidRDefault="005D7BC6" w:rsidP="00615001">
      <w:pPr>
        <w:pStyle w:val="ListParagraph"/>
        <w:numPr>
          <w:ilvl w:val="0"/>
          <w:numId w:val="36"/>
        </w:numPr>
        <w:spacing w:line="360" w:lineRule="auto"/>
        <w:jc w:val="both"/>
        <w:rPr>
          <w:rFonts w:ascii="Arial" w:eastAsia="StobiSerif Regular" w:hAnsi="Arial" w:cs="Arial"/>
          <w:sz w:val="22"/>
          <w:szCs w:val="22"/>
        </w:rPr>
      </w:pPr>
      <w:proofErr w:type="gramStart"/>
      <w:r w:rsidRPr="00615001">
        <w:rPr>
          <w:rFonts w:ascii="Arial" w:eastAsia="StobiSerif Regular" w:hAnsi="Arial" w:cs="Arial"/>
          <w:sz w:val="22"/>
          <w:szCs w:val="22"/>
        </w:rPr>
        <w:t>има</w:t>
      </w:r>
      <w:proofErr w:type="gramEnd"/>
      <w:r w:rsidRPr="00615001">
        <w:rPr>
          <w:rFonts w:ascii="Arial" w:eastAsia="StobiSerif Regular" w:hAnsi="Arial" w:cs="Arial"/>
          <w:sz w:val="22"/>
          <w:szCs w:val="22"/>
        </w:rPr>
        <w:t xml:space="preserve"> седиште во Република Северна Македонија и поради вршење на својата дејност увезува опрема заради пуштање на пазарот во Република Северна  Македонија или извезува опрема надвор од неа. Како производител ќе се</w:t>
      </w:r>
      <w:r w:rsidR="00285C27">
        <w:rPr>
          <w:rFonts w:ascii="Arial" w:eastAsia="StobiSerif Regular" w:hAnsi="Arial" w:cs="Arial"/>
          <w:sz w:val="22"/>
          <w:szCs w:val="22"/>
        </w:rPr>
        <w:t xml:space="preserve"> смета и производител</w:t>
      </w:r>
      <w:r w:rsidRPr="00615001">
        <w:rPr>
          <w:rFonts w:ascii="Arial" w:eastAsia="StobiSerif Regular" w:hAnsi="Arial" w:cs="Arial"/>
          <w:sz w:val="22"/>
          <w:szCs w:val="22"/>
        </w:rPr>
        <w:t xml:space="preserve"> кој како краен корисник заради свои потр</w:t>
      </w:r>
      <w:r w:rsidR="00285C27">
        <w:rPr>
          <w:rFonts w:ascii="Arial" w:eastAsia="StobiSerif Regular" w:hAnsi="Arial" w:cs="Arial"/>
          <w:sz w:val="22"/>
          <w:szCs w:val="22"/>
        </w:rPr>
        <w:t>еби увезол опрема без посредник</w:t>
      </w:r>
      <w:r w:rsidR="00285C27">
        <w:rPr>
          <w:rFonts w:ascii="Arial" w:eastAsia="StobiSerif Regular" w:hAnsi="Arial" w:cs="Arial"/>
          <w:sz w:val="22"/>
          <w:szCs w:val="22"/>
          <w:lang w:val="mk-MK"/>
        </w:rPr>
        <w:t>,</w:t>
      </w:r>
      <w:r w:rsidRPr="00615001">
        <w:rPr>
          <w:rFonts w:ascii="Arial" w:eastAsia="StobiSerif Regular" w:hAnsi="Arial" w:cs="Arial"/>
          <w:sz w:val="22"/>
          <w:szCs w:val="22"/>
        </w:rPr>
        <w:t xml:space="preserve"> како и правно или физичко лице кое увезува употребувана опрема</w:t>
      </w:r>
      <w:r w:rsidR="00285C27">
        <w:rPr>
          <w:rFonts w:ascii="Arial" w:eastAsia="StobiSerif Regular" w:hAnsi="Arial" w:cs="Arial"/>
          <w:sz w:val="22"/>
          <w:szCs w:val="22"/>
          <w:lang w:val="mk-MK"/>
        </w:rPr>
        <w:t xml:space="preserve"> и ја пушта на пазарот во Република Северна Македонија</w:t>
      </w:r>
      <w:r w:rsidRPr="00615001">
        <w:rPr>
          <w:rFonts w:ascii="Arial" w:eastAsia="StobiSerif Regular" w:hAnsi="Arial" w:cs="Arial"/>
          <w:sz w:val="22"/>
          <w:szCs w:val="22"/>
        </w:rPr>
        <w:t>;</w:t>
      </w:r>
    </w:p>
    <w:p w:rsidR="005D7BC6" w:rsidRPr="00615001" w:rsidRDefault="001C652A" w:rsidP="00615001">
      <w:pPr>
        <w:pStyle w:val="ListParagraph"/>
        <w:numPr>
          <w:ilvl w:val="0"/>
          <w:numId w:val="36"/>
        </w:numPr>
        <w:spacing w:line="360" w:lineRule="auto"/>
        <w:jc w:val="both"/>
        <w:rPr>
          <w:rFonts w:ascii="Arial" w:eastAsia="StobiSerif Regular" w:hAnsi="Arial" w:cs="Arial"/>
          <w:sz w:val="22"/>
          <w:szCs w:val="22"/>
        </w:rPr>
      </w:pPr>
      <w:r w:rsidRPr="00615001">
        <w:rPr>
          <w:rFonts w:ascii="Arial" w:eastAsia="StobiSerif Regular" w:hAnsi="Arial" w:cs="Arial"/>
          <w:sz w:val="22"/>
          <w:szCs w:val="22"/>
        </w:rPr>
        <w:t>основано е во друга з</w:t>
      </w:r>
      <w:r w:rsidRPr="00615001">
        <w:rPr>
          <w:rFonts w:ascii="Arial" w:eastAsia="StobiSerif Regular" w:hAnsi="Arial" w:cs="Arial"/>
          <w:sz w:val="22"/>
          <w:szCs w:val="22"/>
          <w:lang w:val="mk-MK"/>
        </w:rPr>
        <w:t>е</w:t>
      </w:r>
      <w:r w:rsidR="005D7BC6" w:rsidRPr="00615001">
        <w:rPr>
          <w:rFonts w:ascii="Arial" w:eastAsia="StobiSerif Regular" w:hAnsi="Arial" w:cs="Arial"/>
          <w:sz w:val="22"/>
          <w:szCs w:val="22"/>
        </w:rPr>
        <w:t>мја и продава опрема по пат на комуникација на далечина директно на домаќинства или други корисници различни од  домаќинства во Република Северна Македонија;</w:t>
      </w:r>
    </w:p>
    <w:p w:rsidR="0050235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За производител нема да се смета лице кое обезбедува само финансиска поддршка според или во согласност со каква било финансиска спогодба освен ако тој </w:t>
      </w:r>
      <w:proofErr w:type="gramStart"/>
      <w:r w:rsidRPr="005D7BC6">
        <w:rPr>
          <w:rFonts w:ascii="Arial" w:eastAsia="StobiSerif Regular" w:hAnsi="Arial" w:cs="Arial"/>
          <w:sz w:val="22"/>
          <w:szCs w:val="22"/>
        </w:rPr>
        <w:t>не  делува</w:t>
      </w:r>
      <w:proofErr w:type="gramEnd"/>
      <w:r w:rsidRPr="005D7BC6">
        <w:rPr>
          <w:rFonts w:ascii="Arial" w:eastAsia="StobiSerif Regular" w:hAnsi="Arial" w:cs="Arial"/>
          <w:sz w:val="22"/>
          <w:szCs w:val="22"/>
        </w:rPr>
        <w:t xml:space="preserve"> и како производител во смисла на алинеите 1</w:t>
      </w:r>
      <w:r w:rsidR="00502352">
        <w:rPr>
          <w:rFonts w:ascii="Arial" w:eastAsia="StobiSerif Regular" w:hAnsi="Arial" w:cs="Arial"/>
          <w:sz w:val="22"/>
          <w:szCs w:val="22"/>
        </w:rPr>
        <w:t>, 2, 3 и 4 нa оваа точка.</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“Мал производител“ е правно или физичко лице  кое пушта на пазатот во Републи</w:t>
      </w:r>
      <w:r w:rsidR="00380DF5">
        <w:rPr>
          <w:rFonts w:ascii="Arial" w:eastAsia="StobiSerif Regular" w:hAnsi="Arial" w:cs="Arial"/>
          <w:sz w:val="22"/>
          <w:szCs w:val="22"/>
        </w:rPr>
        <w:t>ка Северна Македонија</w:t>
      </w:r>
      <w:r w:rsidRPr="00502352">
        <w:rPr>
          <w:rFonts w:ascii="Arial" w:eastAsia="StobiSerif Regular" w:hAnsi="Arial" w:cs="Arial"/>
          <w:sz w:val="22"/>
          <w:szCs w:val="22"/>
        </w:rPr>
        <w:t xml:space="preserve"> оп</w:t>
      </w:r>
      <w:r w:rsidR="00380DF5">
        <w:rPr>
          <w:rFonts w:ascii="Arial" w:eastAsia="StobiSerif Regular" w:hAnsi="Arial" w:cs="Arial"/>
          <w:sz w:val="22"/>
          <w:szCs w:val="22"/>
        </w:rPr>
        <w:t>рема наведена во член 5</w:t>
      </w:r>
      <w:r w:rsidRPr="00502352">
        <w:rPr>
          <w:rFonts w:ascii="Arial" w:eastAsia="StobiSerif Regular" w:hAnsi="Arial" w:cs="Arial"/>
          <w:sz w:val="22"/>
          <w:szCs w:val="22"/>
        </w:rPr>
        <w:t xml:space="preserve"> од овој закон </w:t>
      </w:r>
      <w:r w:rsidR="00F60250" w:rsidRPr="00502352">
        <w:rPr>
          <w:rFonts w:ascii="Arial" w:eastAsia="StobiSerif Regular" w:hAnsi="Arial" w:cs="Arial"/>
          <w:sz w:val="22"/>
          <w:szCs w:val="22"/>
        </w:rPr>
        <w:t xml:space="preserve">вклучувајќи го и производителот кој како краен </w:t>
      </w:r>
      <w:r w:rsidR="00285C27">
        <w:rPr>
          <w:rFonts w:ascii="Arial" w:eastAsia="StobiSerif Regular" w:hAnsi="Arial" w:cs="Arial"/>
          <w:sz w:val="22"/>
          <w:szCs w:val="22"/>
        </w:rPr>
        <w:t xml:space="preserve">корисник увезува </w:t>
      </w:r>
      <w:r w:rsidR="00285C27">
        <w:rPr>
          <w:rFonts w:ascii="Arial" w:eastAsia="StobiSerif Regular" w:hAnsi="Arial" w:cs="Arial"/>
          <w:sz w:val="22"/>
          <w:szCs w:val="22"/>
          <w:lang w:val="mk-MK"/>
        </w:rPr>
        <w:t>опрема</w:t>
      </w:r>
      <w:r w:rsidR="00743006">
        <w:rPr>
          <w:rFonts w:ascii="Arial" w:eastAsia="StobiSerif Regular" w:hAnsi="Arial" w:cs="Arial"/>
          <w:sz w:val="22"/>
          <w:szCs w:val="22"/>
          <w:lang w:val="mk-MK"/>
        </w:rPr>
        <w:t xml:space="preserve"> без посредник</w:t>
      </w:r>
      <w:r w:rsidR="00285C27">
        <w:rPr>
          <w:rFonts w:ascii="Arial" w:eastAsia="StobiSerif Regular" w:hAnsi="Arial" w:cs="Arial"/>
          <w:sz w:val="22"/>
          <w:szCs w:val="22"/>
          <w:lang w:val="mk-MK"/>
        </w:rPr>
        <w:t xml:space="preserve"> </w:t>
      </w:r>
      <w:r w:rsidR="00F60250" w:rsidRPr="00502352">
        <w:rPr>
          <w:rFonts w:ascii="Arial" w:eastAsia="StobiSerif Regular" w:hAnsi="Arial" w:cs="Arial"/>
          <w:sz w:val="22"/>
          <w:szCs w:val="22"/>
        </w:rPr>
        <w:t xml:space="preserve"> </w:t>
      </w:r>
      <w:r w:rsidR="00380DF5">
        <w:rPr>
          <w:rFonts w:ascii="Arial" w:eastAsia="StobiSerif Regular" w:hAnsi="Arial" w:cs="Arial"/>
          <w:sz w:val="22"/>
          <w:szCs w:val="22"/>
        </w:rPr>
        <w:t>во колич</w:t>
      </w:r>
      <w:r w:rsidR="00380DF5">
        <w:rPr>
          <w:rFonts w:ascii="Arial" w:eastAsia="StobiSerif Regular" w:hAnsi="Arial" w:cs="Arial"/>
          <w:sz w:val="22"/>
          <w:szCs w:val="22"/>
          <w:lang w:val="mk-MK"/>
        </w:rPr>
        <w:t>ество</w:t>
      </w:r>
      <w:r w:rsidR="00380DF5">
        <w:rPr>
          <w:rFonts w:ascii="Arial" w:eastAsia="StobiSerif Regular" w:hAnsi="Arial" w:cs="Arial"/>
          <w:sz w:val="22"/>
          <w:szCs w:val="22"/>
        </w:rPr>
        <w:t xml:space="preserve">  не поголем</w:t>
      </w:r>
      <w:r w:rsidR="00380DF5">
        <w:rPr>
          <w:rFonts w:ascii="Arial" w:eastAsia="StobiSerif Regular" w:hAnsi="Arial" w:cs="Arial"/>
          <w:sz w:val="22"/>
          <w:szCs w:val="22"/>
          <w:lang w:val="mk-MK"/>
        </w:rPr>
        <w:t>о</w:t>
      </w:r>
      <w:r w:rsidR="00380DF5">
        <w:rPr>
          <w:rFonts w:ascii="Arial" w:eastAsia="StobiSerif Regular" w:hAnsi="Arial" w:cs="Arial"/>
          <w:sz w:val="22"/>
          <w:szCs w:val="22"/>
        </w:rPr>
        <w:t xml:space="preserve"> од он</w:t>
      </w:r>
      <w:r w:rsidR="00380DF5">
        <w:rPr>
          <w:rFonts w:ascii="Arial" w:eastAsia="StobiSerif Regular" w:hAnsi="Arial" w:cs="Arial"/>
          <w:sz w:val="22"/>
          <w:szCs w:val="22"/>
          <w:lang w:val="mk-MK"/>
        </w:rPr>
        <w:t>а</w:t>
      </w:r>
      <w:r w:rsidR="00380DF5">
        <w:rPr>
          <w:rFonts w:ascii="Arial" w:eastAsia="StobiSerif Regular" w:hAnsi="Arial" w:cs="Arial"/>
          <w:sz w:val="22"/>
          <w:szCs w:val="22"/>
        </w:rPr>
        <w:t xml:space="preserve"> утврден</w:t>
      </w:r>
      <w:r w:rsidR="00380DF5">
        <w:rPr>
          <w:rFonts w:ascii="Arial" w:eastAsia="StobiSerif Regular" w:hAnsi="Arial" w:cs="Arial"/>
          <w:sz w:val="22"/>
          <w:szCs w:val="22"/>
          <w:lang w:val="mk-MK"/>
        </w:rPr>
        <w:t>о</w:t>
      </w:r>
      <w:r w:rsidRPr="00502352">
        <w:rPr>
          <w:rFonts w:ascii="Arial" w:eastAsia="StobiSerif Regular" w:hAnsi="Arial" w:cs="Arial"/>
          <w:sz w:val="22"/>
          <w:szCs w:val="22"/>
        </w:rPr>
        <w:t xml:space="preserve"> во член 31 став (1) од овој закон, во текот на една календарска  година;</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“Трговец</w:t>
      </w:r>
      <w:proofErr w:type="gramStart"/>
      <w:r w:rsidRPr="00502352">
        <w:rPr>
          <w:rFonts w:ascii="Arial" w:eastAsia="StobiSerif Regular" w:hAnsi="Arial" w:cs="Arial"/>
          <w:sz w:val="22"/>
          <w:szCs w:val="22"/>
        </w:rPr>
        <w:t>“ е</w:t>
      </w:r>
      <w:proofErr w:type="gramEnd"/>
      <w:r w:rsidRPr="00502352">
        <w:rPr>
          <w:rFonts w:ascii="Arial" w:eastAsia="StobiSerif Regular" w:hAnsi="Arial" w:cs="Arial"/>
          <w:sz w:val="22"/>
          <w:szCs w:val="22"/>
        </w:rPr>
        <w:t xml:space="preserve"> секое правно или физичко лице  кое во синџирот на снабдување ја прави опремата достапна на пазарот</w:t>
      </w:r>
      <w:r w:rsidR="00380DF5">
        <w:rPr>
          <w:rFonts w:ascii="Arial" w:eastAsia="StobiSerif Regular" w:hAnsi="Arial" w:cs="Arial"/>
          <w:sz w:val="22"/>
          <w:szCs w:val="22"/>
          <w:lang w:val="mk-MK"/>
        </w:rPr>
        <w:t>.</w:t>
      </w:r>
      <w:r w:rsidRPr="00502352">
        <w:rPr>
          <w:rFonts w:ascii="Arial" w:eastAsia="StobiSerif Regular" w:hAnsi="Arial" w:cs="Arial"/>
          <w:sz w:val="22"/>
          <w:szCs w:val="22"/>
        </w:rPr>
        <w:t>Трговец, може во исто време да биде и производител  согласно точка 13 од  овој член.</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„Краен корисник“ е физичко или правно лице</w:t>
      </w:r>
      <w:r w:rsidR="00E67166" w:rsidRPr="00502352">
        <w:rPr>
          <w:rFonts w:ascii="Arial" w:eastAsia="StobiSerif Regular" w:hAnsi="Arial" w:cs="Arial"/>
          <w:sz w:val="22"/>
          <w:szCs w:val="22"/>
          <w:lang w:val="mk-MK"/>
        </w:rPr>
        <w:t xml:space="preserve"> </w:t>
      </w:r>
      <w:r w:rsidRPr="00502352">
        <w:rPr>
          <w:rFonts w:ascii="Arial" w:eastAsia="StobiSerif Regular" w:hAnsi="Arial" w:cs="Arial"/>
          <w:sz w:val="22"/>
          <w:szCs w:val="22"/>
        </w:rPr>
        <w:t>,</w:t>
      </w:r>
      <w:r w:rsidR="00E67166" w:rsidRPr="00502352">
        <w:rPr>
          <w:rFonts w:ascii="Arial" w:eastAsia="StobiSerif Regular" w:hAnsi="Arial" w:cs="Arial"/>
          <w:sz w:val="22"/>
          <w:szCs w:val="22"/>
          <w:lang w:val="mk-MK"/>
        </w:rPr>
        <w:t xml:space="preserve"> </w:t>
      </w:r>
      <w:r w:rsidRPr="00502352">
        <w:rPr>
          <w:rFonts w:ascii="Arial" w:eastAsia="StobiSerif Regular" w:hAnsi="Arial" w:cs="Arial"/>
          <w:sz w:val="22"/>
          <w:szCs w:val="22"/>
        </w:rPr>
        <w:t>потрошувач, кое заради сопстевни потреби а не за продажба, се стекнува со опрема од која  по искористувањето настанува отпадна опрема и која ја исфрла, сака да ја исфрли или од него се бара да ја исфрли;</w:t>
      </w:r>
    </w:p>
    <w:p w:rsidR="00502352" w:rsidRPr="00502352" w:rsidRDefault="00A57894" w:rsidP="005D7BC6">
      <w:pPr>
        <w:pStyle w:val="ListParagraph"/>
        <w:numPr>
          <w:ilvl w:val="0"/>
          <w:numId w:val="29"/>
        </w:num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5D7BC6" w:rsidRPr="00502352">
        <w:rPr>
          <w:rFonts w:ascii="Arial" w:eastAsia="StobiSerif Regular" w:hAnsi="Arial" w:cs="Arial"/>
          <w:sz w:val="22"/>
          <w:szCs w:val="22"/>
        </w:rPr>
        <w:t xml:space="preserve">“Економски оператори </w:t>
      </w:r>
      <w:proofErr w:type="gramStart"/>
      <w:r w:rsidR="005D7BC6" w:rsidRPr="00502352">
        <w:rPr>
          <w:rFonts w:ascii="Arial" w:eastAsia="StobiSerif Regular" w:hAnsi="Arial" w:cs="Arial"/>
          <w:sz w:val="22"/>
          <w:szCs w:val="22"/>
        </w:rPr>
        <w:t>“ поврзани</w:t>
      </w:r>
      <w:proofErr w:type="gramEnd"/>
      <w:r w:rsidR="005D7BC6" w:rsidRPr="00502352">
        <w:rPr>
          <w:rFonts w:ascii="Arial" w:eastAsia="StobiSerif Regular" w:hAnsi="Arial" w:cs="Arial"/>
          <w:sz w:val="22"/>
          <w:szCs w:val="22"/>
        </w:rPr>
        <w:t xml:space="preserve"> со  електричната и електронската опрема се правно или физичко лице  кој при вршење на својата де</w:t>
      </w:r>
      <w:r w:rsidR="00C93BD3" w:rsidRPr="00502352">
        <w:rPr>
          <w:rFonts w:ascii="Arial" w:eastAsia="StobiSerif Regular" w:hAnsi="Arial" w:cs="Arial"/>
          <w:sz w:val="22"/>
          <w:szCs w:val="22"/>
        </w:rPr>
        <w:t>јност при управување со опрема</w:t>
      </w:r>
      <w:r w:rsidR="005D7BC6" w:rsidRPr="00502352">
        <w:rPr>
          <w:rFonts w:ascii="Arial" w:eastAsia="StobiSerif Regular" w:hAnsi="Arial" w:cs="Arial"/>
          <w:sz w:val="22"/>
          <w:szCs w:val="22"/>
        </w:rPr>
        <w:t xml:space="preserve"> и отпадна оп</w:t>
      </w:r>
      <w:r w:rsidR="00380DF5">
        <w:rPr>
          <w:rFonts w:ascii="Arial" w:eastAsia="StobiSerif Regular" w:hAnsi="Arial" w:cs="Arial"/>
          <w:sz w:val="22"/>
          <w:szCs w:val="22"/>
        </w:rPr>
        <w:t>рема може да биде производител, трговец</w:t>
      </w:r>
      <w:r w:rsidR="005D7BC6" w:rsidRPr="00502352">
        <w:rPr>
          <w:rFonts w:ascii="Arial" w:eastAsia="StobiSerif Regular" w:hAnsi="Arial" w:cs="Arial"/>
          <w:sz w:val="22"/>
          <w:szCs w:val="22"/>
        </w:rPr>
        <w:t xml:space="preserve"> и</w:t>
      </w:r>
      <w:r w:rsidR="00D543CC" w:rsidRPr="00502352">
        <w:rPr>
          <w:rFonts w:ascii="Arial" w:eastAsia="StobiSerif Regular" w:hAnsi="Arial" w:cs="Arial"/>
          <w:sz w:val="22"/>
          <w:szCs w:val="22"/>
          <w:lang w:val="mk-MK"/>
        </w:rPr>
        <w:t>/или поседувач</w:t>
      </w:r>
      <w:r w:rsidR="00BB52DC">
        <w:rPr>
          <w:rFonts w:ascii="Arial" w:eastAsia="StobiSerif Regular" w:hAnsi="Arial" w:cs="Arial"/>
          <w:sz w:val="22"/>
          <w:szCs w:val="22"/>
          <w:lang w:val="mk-MK"/>
        </w:rPr>
        <w:t>;</w:t>
      </w:r>
      <w:r w:rsidR="005D7BC6" w:rsidRPr="00502352">
        <w:rPr>
          <w:rFonts w:ascii="Arial" w:eastAsia="StobiSerif Regular" w:hAnsi="Arial" w:cs="Arial"/>
          <w:sz w:val="22"/>
          <w:szCs w:val="22"/>
        </w:rPr>
        <w:t xml:space="preserve"> .  </w:t>
      </w:r>
    </w:p>
    <w:p w:rsidR="00502352" w:rsidRPr="00BB52DC"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lastRenderedPageBreak/>
        <w:t xml:space="preserve"> “</w:t>
      </w:r>
      <w:r w:rsidR="00C93BD3" w:rsidRPr="00502352">
        <w:rPr>
          <w:rFonts w:ascii="Arial" w:eastAsia="StobiSerif Regular" w:hAnsi="Arial" w:cs="Arial"/>
          <w:sz w:val="22"/>
          <w:szCs w:val="22"/>
          <w:lang w:val="mk-MK"/>
        </w:rPr>
        <w:t>Оператор на и</w:t>
      </w:r>
      <w:r w:rsidRPr="00502352">
        <w:rPr>
          <w:rFonts w:ascii="Arial" w:eastAsia="StobiSerif Regular" w:hAnsi="Arial" w:cs="Arial"/>
          <w:sz w:val="22"/>
          <w:szCs w:val="22"/>
        </w:rPr>
        <w:t xml:space="preserve">нсталација за </w:t>
      </w:r>
      <w:r w:rsidR="00C93BD3" w:rsidRPr="00A557F3">
        <w:rPr>
          <w:rFonts w:ascii="Arial" w:eastAsia="StobiSerif Regular" w:hAnsi="Arial" w:cs="Arial"/>
          <w:sz w:val="22"/>
          <w:szCs w:val="22"/>
          <w:lang w:val="mk-MK"/>
        </w:rPr>
        <w:t>преработка на</w:t>
      </w:r>
      <w:r w:rsidR="00C93BD3" w:rsidRPr="00A557F3">
        <w:rPr>
          <w:rFonts w:ascii="Arial" w:eastAsia="StobiSerif Regular" w:hAnsi="Arial" w:cs="Arial"/>
          <w:sz w:val="22"/>
          <w:szCs w:val="22"/>
        </w:rPr>
        <w:t xml:space="preserve"> отп</w:t>
      </w:r>
      <w:r w:rsidR="00C93BD3" w:rsidRPr="00A557F3">
        <w:rPr>
          <w:rFonts w:ascii="Arial" w:eastAsia="StobiSerif Regular" w:hAnsi="Arial" w:cs="Arial"/>
          <w:sz w:val="22"/>
          <w:szCs w:val="22"/>
          <w:lang w:val="mk-MK"/>
        </w:rPr>
        <w:t xml:space="preserve">адна опрема </w:t>
      </w:r>
      <w:r w:rsidRPr="00502352">
        <w:rPr>
          <w:rFonts w:ascii="Arial" w:eastAsia="StobiSerif Regular" w:hAnsi="Arial" w:cs="Arial"/>
          <w:sz w:val="22"/>
          <w:szCs w:val="22"/>
        </w:rPr>
        <w:t>“ е правно ли</w:t>
      </w:r>
      <w:r w:rsidR="007836FC">
        <w:rPr>
          <w:rFonts w:ascii="Arial" w:eastAsia="StobiSerif Regular" w:hAnsi="Arial" w:cs="Arial"/>
          <w:sz w:val="22"/>
          <w:szCs w:val="22"/>
        </w:rPr>
        <w:t xml:space="preserve">це кое има </w:t>
      </w:r>
      <w:r w:rsidR="007836FC">
        <w:rPr>
          <w:rFonts w:ascii="Arial" w:eastAsia="StobiSerif Regular" w:hAnsi="Arial" w:cs="Arial"/>
          <w:sz w:val="22"/>
          <w:szCs w:val="22"/>
          <w:lang w:val="mk-MK"/>
        </w:rPr>
        <w:t xml:space="preserve">соодветна </w:t>
      </w:r>
      <w:r w:rsidR="007836FC">
        <w:rPr>
          <w:rFonts w:ascii="Arial" w:eastAsia="StobiSerif Regular" w:hAnsi="Arial" w:cs="Arial"/>
          <w:sz w:val="22"/>
          <w:szCs w:val="22"/>
        </w:rPr>
        <w:t xml:space="preserve">дозвола за </w:t>
      </w:r>
      <w:r w:rsidR="007836FC">
        <w:rPr>
          <w:rFonts w:ascii="Arial" w:eastAsia="StobiSerif Regular" w:hAnsi="Arial" w:cs="Arial"/>
          <w:sz w:val="22"/>
          <w:szCs w:val="22"/>
          <w:lang w:val="mk-MK"/>
        </w:rPr>
        <w:t>тертман и/или преработка</w:t>
      </w:r>
      <w:r w:rsidR="007836FC">
        <w:rPr>
          <w:rFonts w:ascii="Arial" w:eastAsia="StobiSerif Regular" w:hAnsi="Arial" w:cs="Arial"/>
          <w:sz w:val="22"/>
          <w:szCs w:val="22"/>
        </w:rPr>
        <w:t xml:space="preserve"> </w:t>
      </w:r>
      <w:r w:rsidR="007836FC">
        <w:rPr>
          <w:rFonts w:ascii="Arial" w:eastAsia="StobiSerif Regular" w:hAnsi="Arial" w:cs="Arial"/>
          <w:sz w:val="22"/>
          <w:szCs w:val="22"/>
          <w:lang w:val="mk-MK"/>
        </w:rPr>
        <w:t xml:space="preserve">на </w:t>
      </w:r>
      <w:r w:rsidRPr="00502352">
        <w:rPr>
          <w:rFonts w:ascii="Arial" w:eastAsia="StobiSerif Regular" w:hAnsi="Arial" w:cs="Arial"/>
          <w:sz w:val="22"/>
          <w:szCs w:val="22"/>
        </w:rPr>
        <w:t xml:space="preserve"> отпадна опрема</w:t>
      </w:r>
      <w:r w:rsidR="007836FC">
        <w:rPr>
          <w:rFonts w:ascii="Arial" w:eastAsia="StobiSerif Regular" w:hAnsi="Arial" w:cs="Arial"/>
          <w:sz w:val="22"/>
          <w:szCs w:val="22"/>
          <w:lang w:val="mk-MK"/>
        </w:rPr>
        <w:t>, согласно Законот за управување со отпад,</w:t>
      </w:r>
      <w:r w:rsidRPr="00502352">
        <w:rPr>
          <w:rFonts w:ascii="Arial" w:eastAsia="StobiSerif Regular" w:hAnsi="Arial" w:cs="Arial"/>
          <w:sz w:val="22"/>
          <w:szCs w:val="22"/>
        </w:rPr>
        <w:t xml:space="preserve"> кадешто  се вршат операции за </w:t>
      </w:r>
      <w:r w:rsidR="00071F5E">
        <w:rPr>
          <w:rFonts w:ascii="Arial" w:eastAsia="StobiSerif Regular" w:hAnsi="Arial" w:cs="Arial"/>
          <w:sz w:val="22"/>
          <w:szCs w:val="22"/>
          <w:lang w:val="mk-MK"/>
        </w:rPr>
        <w:t xml:space="preserve">третман и/или </w:t>
      </w:r>
      <w:r w:rsidR="00071F5E">
        <w:rPr>
          <w:rFonts w:ascii="Arial" w:eastAsia="StobiSerif Regular" w:hAnsi="Arial" w:cs="Arial"/>
          <w:sz w:val="22"/>
          <w:szCs w:val="22"/>
        </w:rPr>
        <w:t>повторна употреба</w:t>
      </w:r>
      <w:r w:rsidR="00071F5E">
        <w:rPr>
          <w:rFonts w:ascii="Arial" w:eastAsia="StobiSerif Regular" w:hAnsi="Arial" w:cs="Arial"/>
          <w:sz w:val="22"/>
          <w:szCs w:val="22"/>
          <w:lang w:val="mk-MK"/>
        </w:rPr>
        <w:t>,</w:t>
      </w:r>
      <w:r w:rsidRPr="00502352">
        <w:rPr>
          <w:rFonts w:ascii="Arial" w:eastAsia="StobiSerif Regular" w:hAnsi="Arial" w:cs="Arial"/>
          <w:sz w:val="22"/>
          <w:szCs w:val="22"/>
        </w:rPr>
        <w:t xml:space="preserve"> рециклирање, и други видо</w:t>
      </w:r>
      <w:r w:rsidR="00BB52DC">
        <w:rPr>
          <w:rFonts w:ascii="Arial" w:eastAsia="StobiSerif Regular" w:hAnsi="Arial" w:cs="Arial"/>
          <w:sz w:val="22"/>
          <w:szCs w:val="22"/>
        </w:rPr>
        <w:t>ви преработка на отпадна опрема</w:t>
      </w:r>
      <w:r w:rsidR="00BB52DC">
        <w:rPr>
          <w:rFonts w:ascii="Arial" w:eastAsia="StobiSerif Regular" w:hAnsi="Arial" w:cs="Arial"/>
          <w:sz w:val="22"/>
          <w:szCs w:val="22"/>
          <w:lang w:val="mk-MK"/>
        </w:rPr>
        <w:t>;</w:t>
      </w:r>
      <w:r w:rsidRPr="00502352">
        <w:rPr>
          <w:rFonts w:ascii="Arial" w:eastAsia="StobiSerif Regular" w:hAnsi="Arial" w:cs="Arial"/>
          <w:sz w:val="22"/>
          <w:szCs w:val="22"/>
        </w:rPr>
        <w:t xml:space="preserve"> </w:t>
      </w:r>
    </w:p>
    <w:p w:rsidR="00BB52DC" w:rsidRPr="00502352" w:rsidRDefault="00BB52DC" w:rsidP="005D7BC6">
      <w:pPr>
        <w:pStyle w:val="ListParagraph"/>
        <w:numPr>
          <w:ilvl w:val="0"/>
          <w:numId w:val="29"/>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„Собирач на отпадна опрема“ е прав</w:t>
      </w:r>
      <w:r w:rsidR="004E4FF6">
        <w:rPr>
          <w:rFonts w:ascii="Arial" w:eastAsia="StobiSerif Regular" w:hAnsi="Arial" w:cs="Arial"/>
          <w:sz w:val="22"/>
          <w:szCs w:val="22"/>
          <w:lang w:val="mk-MK"/>
        </w:rPr>
        <w:t>но</w:t>
      </w:r>
      <w:r w:rsidR="00DB0462">
        <w:rPr>
          <w:rFonts w:ascii="Arial" w:eastAsia="StobiSerif Regular" w:hAnsi="Arial" w:cs="Arial"/>
          <w:sz w:val="22"/>
          <w:szCs w:val="22"/>
          <w:lang w:val="mk-MK"/>
        </w:rPr>
        <w:t xml:space="preserve"> или физичко</w:t>
      </w:r>
      <w:r w:rsidR="004E4FF6">
        <w:rPr>
          <w:rFonts w:ascii="Arial" w:eastAsia="StobiSerif Regular" w:hAnsi="Arial" w:cs="Arial"/>
          <w:sz w:val="22"/>
          <w:szCs w:val="22"/>
          <w:lang w:val="mk-MK"/>
        </w:rPr>
        <w:t xml:space="preserve"> лице </w:t>
      </w:r>
      <w:r w:rsidR="00DB0462">
        <w:rPr>
          <w:rFonts w:ascii="Arial" w:eastAsia="StobiSerif Regular" w:hAnsi="Arial" w:cs="Arial"/>
          <w:sz w:val="22"/>
          <w:szCs w:val="22"/>
          <w:lang w:val="mk-MK"/>
        </w:rPr>
        <w:t>кое</w:t>
      </w:r>
      <w:r>
        <w:rPr>
          <w:rFonts w:ascii="Arial" w:eastAsia="StobiSerif Regular" w:hAnsi="Arial" w:cs="Arial"/>
          <w:sz w:val="22"/>
          <w:szCs w:val="22"/>
          <w:lang w:val="mk-MK"/>
        </w:rPr>
        <w:t xml:space="preserve"> собира </w:t>
      </w:r>
      <w:r w:rsidR="00DB0462">
        <w:rPr>
          <w:rFonts w:ascii="Arial" w:eastAsia="StobiSerif Regular" w:hAnsi="Arial" w:cs="Arial"/>
          <w:sz w:val="22"/>
          <w:szCs w:val="22"/>
          <w:lang w:val="mk-MK"/>
        </w:rPr>
        <w:t xml:space="preserve">,времено чува и складира </w:t>
      </w:r>
      <w:r w:rsidR="007A61D7">
        <w:rPr>
          <w:rFonts w:ascii="Arial" w:eastAsia="StobiSerif Regular" w:hAnsi="Arial" w:cs="Arial"/>
          <w:sz w:val="22"/>
          <w:szCs w:val="22"/>
          <w:lang w:val="mk-MK"/>
        </w:rPr>
        <w:t>отпадна</w:t>
      </w:r>
      <w:r>
        <w:rPr>
          <w:rFonts w:ascii="Arial" w:eastAsia="StobiSerif Regular" w:hAnsi="Arial" w:cs="Arial"/>
          <w:sz w:val="22"/>
          <w:szCs w:val="22"/>
          <w:lang w:val="mk-MK"/>
        </w:rPr>
        <w:t xml:space="preserve"> опрема</w:t>
      </w:r>
      <w:r w:rsidR="007A61D7">
        <w:rPr>
          <w:rFonts w:ascii="Arial" w:eastAsia="StobiSerif Regular" w:hAnsi="Arial" w:cs="Arial"/>
          <w:sz w:val="22"/>
          <w:szCs w:val="22"/>
          <w:lang w:val="mk-MK"/>
        </w:rPr>
        <w:t xml:space="preserve"> од домаќинства</w:t>
      </w:r>
      <w:r>
        <w:rPr>
          <w:rFonts w:ascii="Arial" w:eastAsia="StobiSerif Regular" w:hAnsi="Arial" w:cs="Arial"/>
          <w:sz w:val="22"/>
          <w:szCs w:val="22"/>
          <w:lang w:val="mk-MK"/>
        </w:rPr>
        <w:t xml:space="preserve"> согласно овој закон</w:t>
      </w:r>
      <w:r w:rsidR="00CF6814">
        <w:rPr>
          <w:rFonts w:ascii="Arial" w:eastAsia="StobiSerif Regular" w:hAnsi="Arial" w:cs="Arial"/>
          <w:sz w:val="22"/>
          <w:szCs w:val="22"/>
          <w:lang w:val="mk-MK"/>
        </w:rPr>
        <w:t xml:space="preserve"> во понатамошниот </w:t>
      </w:r>
      <w:r w:rsidR="00DB0462">
        <w:rPr>
          <w:rFonts w:ascii="Arial" w:eastAsia="StobiSerif Regular" w:hAnsi="Arial" w:cs="Arial"/>
          <w:sz w:val="22"/>
          <w:szCs w:val="22"/>
          <w:lang w:val="mk-MK"/>
        </w:rPr>
        <w:t>текст:собирач)</w:t>
      </w:r>
      <w:r>
        <w:rPr>
          <w:rFonts w:ascii="Arial" w:eastAsia="StobiSerif Regular" w:hAnsi="Arial" w:cs="Arial"/>
          <w:sz w:val="22"/>
          <w:szCs w:val="22"/>
          <w:lang w:val="mk-MK"/>
        </w:rPr>
        <w:t>;</w:t>
      </w:r>
    </w:p>
    <w:p w:rsidR="00502352" w:rsidRPr="00BB52DC" w:rsidRDefault="005D7BC6" w:rsidP="005D7BC6">
      <w:pPr>
        <w:pStyle w:val="ListParagraph"/>
        <w:numPr>
          <w:ilvl w:val="0"/>
          <w:numId w:val="29"/>
        </w:numPr>
        <w:spacing w:line="360" w:lineRule="auto"/>
        <w:jc w:val="both"/>
        <w:rPr>
          <w:rFonts w:ascii="Arial" w:eastAsia="StobiSerif Regular" w:hAnsi="Arial" w:cs="Arial"/>
          <w:sz w:val="22"/>
          <w:szCs w:val="22"/>
        </w:rPr>
      </w:pPr>
      <w:r w:rsidRPr="00380DF5">
        <w:rPr>
          <w:rFonts w:ascii="Arial" w:eastAsia="StobiSerif Regular" w:hAnsi="Arial" w:cs="Arial"/>
          <w:sz w:val="22"/>
          <w:szCs w:val="22"/>
        </w:rPr>
        <w:t xml:space="preserve">.“Собирано </w:t>
      </w:r>
      <w:proofErr w:type="gramStart"/>
      <w:r w:rsidRPr="00380DF5">
        <w:rPr>
          <w:rFonts w:ascii="Arial" w:eastAsia="StobiSerif Regular" w:hAnsi="Arial" w:cs="Arial"/>
          <w:sz w:val="22"/>
          <w:szCs w:val="22"/>
        </w:rPr>
        <w:t>место</w:t>
      </w:r>
      <w:r w:rsidR="007836FC">
        <w:rPr>
          <w:rFonts w:ascii="Arial" w:eastAsia="StobiSerif Regular" w:hAnsi="Arial" w:cs="Arial"/>
          <w:sz w:val="22"/>
          <w:szCs w:val="22"/>
          <w:lang w:val="mk-MK"/>
        </w:rPr>
        <w:t xml:space="preserve"> </w:t>
      </w:r>
      <w:r w:rsidRPr="00BB52DC">
        <w:rPr>
          <w:rFonts w:ascii="Arial" w:eastAsia="StobiSerif Regular" w:hAnsi="Arial" w:cs="Arial"/>
          <w:sz w:val="22"/>
          <w:szCs w:val="22"/>
        </w:rPr>
        <w:t xml:space="preserve"> е</w:t>
      </w:r>
      <w:proofErr w:type="gramEnd"/>
      <w:r w:rsidRPr="00BB52DC">
        <w:rPr>
          <w:rFonts w:ascii="Arial" w:eastAsia="StobiSerif Regular" w:hAnsi="Arial" w:cs="Arial"/>
          <w:sz w:val="22"/>
          <w:szCs w:val="22"/>
        </w:rPr>
        <w:t xml:space="preserve"> објект или дел  од објект</w:t>
      </w:r>
      <w:r w:rsidR="007836FC">
        <w:rPr>
          <w:rFonts w:ascii="Arial" w:eastAsia="StobiSerif Regular" w:hAnsi="Arial" w:cs="Arial"/>
          <w:sz w:val="22"/>
          <w:szCs w:val="22"/>
          <w:lang w:val="mk-MK"/>
        </w:rPr>
        <w:t>, со кое управува</w:t>
      </w:r>
      <w:r w:rsidR="00DB0462">
        <w:rPr>
          <w:rFonts w:ascii="Arial" w:eastAsia="StobiSerif Regular" w:hAnsi="Arial" w:cs="Arial"/>
          <w:sz w:val="22"/>
          <w:szCs w:val="22"/>
          <w:lang w:val="mk-MK"/>
        </w:rPr>
        <w:t xml:space="preserve"> </w:t>
      </w:r>
      <w:r w:rsidR="007836FC">
        <w:rPr>
          <w:rFonts w:ascii="Arial" w:eastAsia="StobiSerif Regular" w:hAnsi="Arial" w:cs="Arial"/>
          <w:sz w:val="22"/>
          <w:szCs w:val="22"/>
          <w:lang w:val="mk-MK"/>
        </w:rPr>
        <w:t xml:space="preserve"> собирач,</w:t>
      </w:r>
      <w:r w:rsidRPr="00BB52DC">
        <w:rPr>
          <w:rFonts w:ascii="Arial" w:eastAsia="StobiSerif Regular" w:hAnsi="Arial" w:cs="Arial"/>
          <w:sz w:val="22"/>
          <w:szCs w:val="22"/>
        </w:rPr>
        <w:t xml:space="preserve"> уреден</w:t>
      </w:r>
      <w:r w:rsidR="007836FC">
        <w:rPr>
          <w:rFonts w:ascii="Arial" w:eastAsia="StobiSerif Regular" w:hAnsi="Arial" w:cs="Arial"/>
          <w:sz w:val="22"/>
          <w:szCs w:val="22"/>
          <w:lang w:val="mk-MK"/>
        </w:rPr>
        <w:t>о</w:t>
      </w:r>
      <w:r w:rsidRPr="00BB52DC">
        <w:rPr>
          <w:rFonts w:ascii="Arial" w:eastAsia="StobiSerif Regular" w:hAnsi="Arial" w:cs="Arial"/>
          <w:sz w:val="22"/>
          <w:szCs w:val="22"/>
        </w:rPr>
        <w:t xml:space="preserve"> за </w:t>
      </w:r>
      <w:r w:rsidR="00CF6814">
        <w:rPr>
          <w:rFonts w:ascii="Arial" w:eastAsia="StobiSerif Regular" w:hAnsi="Arial" w:cs="Arial"/>
          <w:sz w:val="22"/>
          <w:szCs w:val="22"/>
          <w:lang w:val="mk-MK"/>
        </w:rPr>
        <w:t xml:space="preserve">оделно </w:t>
      </w:r>
      <w:r w:rsidRPr="00BB52DC">
        <w:rPr>
          <w:rFonts w:ascii="Arial" w:eastAsia="StobiSerif Regular" w:hAnsi="Arial" w:cs="Arial"/>
          <w:sz w:val="22"/>
          <w:szCs w:val="22"/>
        </w:rPr>
        <w:t>соб</w:t>
      </w:r>
      <w:r w:rsidR="00670C00" w:rsidRPr="00BB52DC">
        <w:rPr>
          <w:rFonts w:ascii="Arial" w:eastAsia="StobiSerif Regular" w:hAnsi="Arial" w:cs="Arial"/>
          <w:sz w:val="22"/>
          <w:szCs w:val="22"/>
        </w:rPr>
        <w:t xml:space="preserve">ирање и </w:t>
      </w:r>
      <w:r w:rsidR="00DB0462">
        <w:rPr>
          <w:rFonts w:ascii="Arial" w:eastAsia="StobiSerif Regular" w:hAnsi="Arial" w:cs="Arial"/>
          <w:sz w:val="22"/>
          <w:szCs w:val="22"/>
          <w:lang w:val="mk-MK"/>
        </w:rPr>
        <w:t>времено чување и складирање</w:t>
      </w:r>
      <w:r w:rsidR="004E4FF6">
        <w:rPr>
          <w:rFonts w:ascii="Arial" w:eastAsia="StobiSerif Regular" w:hAnsi="Arial" w:cs="Arial"/>
          <w:sz w:val="22"/>
          <w:szCs w:val="22"/>
          <w:lang w:val="mk-MK"/>
        </w:rPr>
        <w:t xml:space="preserve"> </w:t>
      </w:r>
      <w:r w:rsidR="00E10F4F" w:rsidRPr="00BB52DC">
        <w:rPr>
          <w:rFonts w:ascii="Arial" w:eastAsia="StobiSerif Regular" w:hAnsi="Arial" w:cs="Arial"/>
          <w:sz w:val="22"/>
          <w:szCs w:val="22"/>
        </w:rPr>
        <w:t xml:space="preserve"> </w:t>
      </w:r>
      <w:r w:rsidR="004E4FF6">
        <w:rPr>
          <w:rFonts w:ascii="Arial" w:eastAsia="StobiSerif Regular" w:hAnsi="Arial" w:cs="Arial"/>
          <w:sz w:val="22"/>
          <w:szCs w:val="22"/>
        </w:rPr>
        <w:t>како и други активности</w:t>
      </w:r>
      <w:r w:rsidR="004E4FF6">
        <w:rPr>
          <w:rFonts w:ascii="Arial" w:eastAsia="StobiSerif Regular" w:hAnsi="Arial" w:cs="Arial"/>
          <w:sz w:val="22"/>
          <w:szCs w:val="22"/>
          <w:lang w:val="mk-MK"/>
        </w:rPr>
        <w:t xml:space="preserve">, </w:t>
      </w:r>
      <w:r w:rsidRPr="00BB52DC">
        <w:rPr>
          <w:rFonts w:ascii="Arial" w:eastAsia="StobiSerif Regular" w:hAnsi="Arial" w:cs="Arial"/>
          <w:sz w:val="22"/>
          <w:szCs w:val="22"/>
        </w:rPr>
        <w:t>пред нејзино пре</w:t>
      </w:r>
      <w:r w:rsidR="00E10F4F" w:rsidRPr="00BB52DC">
        <w:rPr>
          <w:rFonts w:ascii="Arial" w:eastAsia="StobiSerif Regular" w:hAnsi="Arial" w:cs="Arial"/>
          <w:sz w:val="22"/>
          <w:szCs w:val="22"/>
        </w:rPr>
        <w:t xml:space="preserve">давање </w:t>
      </w:r>
      <w:r w:rsidR="00E10F4F" w:rsidRPr="00BB52DC">
        <w:rPr>
          <w:rFonts w:ascii="Arial" w:eastAsia="StobiSerif Regular" w:hAnsi="Arial" w:cs="Arial"/>
          <w:sz w:val="22"/>
          <w:szCs w:val="22"/>
          <w:lang w:val="mk-MK"/>
        </w:rPr>
        <w:t xml:space="preserve">во </w:t>
      </w:r>
      <w:r w:rsidR="00472504" w:rsidRPr="00BB52DC">
        <w:rPr>
          <w:rFonts w:ascii="Arial" w:eastAsia="StobiSerif Regular" w:hAnsi="Arial" w:cs="Arial"/>
          <w:sz w:val="22"/>
          <w:szCs w:val="22"/>
          <w:lang w:val="mk-MK"/>
        </w:rPr>
        <w:t>инсталација за преработка</w:t>
      </w:r>
      <w:r w:rsidR="00FF1C33">
        <w:rPr>
          <w:rFonts w:ascii="Arial" w:eastAsia="StobiSerif Regular" w:hAnsi="Arial" w:cs="Arial"/>
          <w:sz w:val="22"/>
          <w:szCs w:val="22"/>
          <w:lang w:val="mk-MK"/>
        </w:rPr>
        <w:t xml:space="preserve"> на отпадна опрема. Собирното место може да биде и дел од инсталацијата за преработка</w:t>
      </w:r>
      <w:r w:rsidR="00461D02" w:rsidRPr="00BB52DC">
        <w:rPr>
          <w:rFonts w:ascii="Arial" w:eastAsia="StobiSerif Regular" w:hAnsi="Arial" w:cs="Arial"/>
          <w:sz w:val="22"/>
          <w:szCs w:val="22"/>
        </w:rPr>
        <w:t>;</w:t>
      </w:r>
      <w:r w:rsidRPr="00BB52DC">
        <w:rPr>
          <w:rFonts w:ascii="Arial" w:eastAsia="StobiSerif Regular" w:hAnsi="Arial" w:cs="Arial"/>
          <w:sz w:val="22"/>
          <w:szCs w:val="22"/>
        </w:rPr>
        <w:t>.</w:t>
      </w:r>
    </w:p>
    <w:p w:rsidR="00502352" w:rsidRPr="00502352" w:rsidRDefault="00472504"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.“Извлекување</w:t>
      </w:r>
      <w:r w:rsidRPr="00502352">
        <w:rPr>
          <w:rFonts w:ascii="Arial" w:eastAsia="StobiSerif Regular" w:hAnsi="Arial" w:cs="Arial"/>
          <w:sz w:val="22"/>
          <w:szCs w:val="22"/>
          <w:lang w:val="mk-MK"/>
        </w:rPr>
        <w:t>“</w:t>
      </w:r>
      <w:r w:rsidR="005D7BC6" w:rsidRPr="00502352">
        <w:rPr>
          <w:rFonts w:ascii="Arial" w:eastAsia="StobiSerif Regular" w:hAnsi="Arial" w:cs="Arial"/>
          <w:sz w:val="22"/>
          <w:szCs w:val="22"/>
        </w:rPr>
        <w:t xml:space="preserve">  во смисла на овој закон, е секоја постапка на рачно, механичко, хемиско или металуршко ракување со отпадната опрема со која што се извлекуваат  опасните супстанции, смеси и составни делови  кои се во препознатлив тек, или се препознатлив дел од одреден тек при проcтапката на третман. Супстанција, смеса или составен дел станува препознатлив  тек ако може  да се идентификува со следење  за да се потврди еколошки безбеден третман;</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Финансиски договор“  е секој договор за кредит, закуп (лизинг), изнајмување или продажба на одложено плаќање или договор кој  што се однесува на која било опрема, без разлика дали условите  од тој договор или спогодба, или кој било дополнителен договор или аранжман  предвидува дека преносот на сопственоста на таа опрема ќе се случи  или би можело да се случи;</w:t>
      </w:r>
    </w:p>
    <w:p w:rsidR="00502352" w:rsidRPr="00502352" w:rsidRDefault="005D7BC6"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rPr>
        <w:t xml:space="preserve"> “Хомоген материјал“  е материјал кој во сите свои делови има еднаков состав или материјал кој е составен од комбинација на материјали кои не можат да се одвојат еден од друг со механички постапки како што се развиткување, режење, дробење, мелење или со абразивни постапки;</w:t>
      </w:r>
    </w:p>
    <w:p w:rsidR="005D7BC6" w:rsidRPr="00F62CF7" w:rsidRDefault="00C10222" w:rsidP="005D7BC6">
      <w:pPr>
        <w:pStyle w:val="ListParagraph"/>
        <w:numPr>
          <w:ilvl w:val="0"/>
          <w:numId w:val="29"/>
        </w:numPr>
        <w:spacing w:line="360" w:lineRule="auto"/>
        <w:jc w:val="both"/>
        <w:rPr>
          <w:rFonts w:ascii="Arial" w:eastAsia="StobiSerif Regular" w:hAnsi="Arial" w:cs="Arial"/>
          <w:sz w:val="22"/>
          <w:szCs w:val="22"/>
        </w:rPr>
      </w:pPr>
      <w:r w:rsidRPr="00502352">
        <w:rPr>
          <w:rFonts w:ascii="Arial" w:eastAsia="StobiSerif Regular" w:hAnsi="Arial" w:cs="Arial"/>
          <w:sz w:val="22"/>
          <w:szCs w:val="22"/>
          <w:lang w:val="mk-MK"/>
        </w:rPr>
        <w:t>.</w:t>
      </w:r>
      <w:r w:rsidR="005D7BC6" w:rsidRPr="00502352">
        <w:rPr>
          <w:rFonts w:ascii="Arial" w:eastAsia="StobiSerif Regular" w:hAnsi="Arial" w:cs="Arial"/>
          <w:sz w:val="22"/>
          <w:szCs w:val="22"/>
        </w:rPr>
        <w:t>“</w:t>
      </w:r>
      <w:r w:rsidR="006A4742" w:rsidRPr="00502352">
        <w:rPr>
          <w:rFonts w:ascii="Arial" w:eastAsia="StobiSerif Regular" w:hAnsi="Arial" w:cs="Arial"/>
          <w:sz w:val="22"/>
          <w:szCs w:val="22"/>
          <w:lang w:val="mk-MK"/>
        </w:rPr>
        <w:t xml:space="preserve">Идентификационен и </w:t>
      </w:r>
      <w:r w:rsidR="005D7BC6" w:rsidRPr="00502352">
        <w:rPr>
          <w:rFonts w:ascii="Arial" w:eastAsia="StobiSerif Regular" w:hAnsi="Arial" w:cs="Arial"/>
          <w:sz w:val="22"/>
          <w:szCs w:val="22"/>
        </w:rPr>
        <w:t>Транспор</w:t>
      </w:r>
      <w:r w:rsidR="00360D3D" w:rsidRPr="00502352">
        <w:rPr>
          <w:rFonts w:ascii="Arial" w:eastAsia="StobiSerif Regular" w:hAnsi="Arial" w:cs="Arial"/>
          <w:sz w:val="22"/>
          <w:szCs w:val="22"/>
        </w:rPr>
        <w:t>тен формулар е п</w:t>
      </w:r>
      <w:r w:rsidR="00360D3D" w:rsidRPr="00502352">
        <w:rPr>
          <w:rFonts w:ascii="Arial" w:eastAsia="StobiSerif Regular" w:hAnsi="Arial" w:cs="Arial"/>
          <w:sz w:val="22"/>
          <w:szCs w:val="22"/>
          <w:lang w:val="mk-MK"/>
        </w:rPr>
        <w:t>ридр</w:t>
      </w:r>
      <w:r w:rsidR="00360D3D" w:rsidRPr="00502352">
        <w:rPr>
          <w:rFonts w:ascii="Arial" w:eastAsia="StobiSerif Regular" w:hAnsi="Arial" w:cs="Arial"/>
          <w:sz w:val="22"/>
          <w:szCs w:val="22"/>
        </w:rPr>
        <w:t xml:space="preserve">ужен </w:t>
      </w:r>
      <w:r w:rsidR="005D7BC6" w:rsidRPr="00502352">
        <w:rPr>
          <w:rFonts w:ascii="Arial" w:eastAsia="StobiSerif Regular" w:hAnsi="Arial" w:cs="Arial"/>
          <w:sz w:val="22"/>
          <w:szCs w:val="22"/>
        </w:rPr>
        <w:t>докум</w:t>
      </w:r>
      <w:r w:rsidR="00FF1C33">
        <w:rPr>
          <w:rFonts w:ascii="Arial" w:eastAsia="StobiSerif Regular" w:hAnsi="Arial" w:cs="Arial"/>
          <w:sz w:val="22"/>
          <w:szCs w:val="22"/>
        </w:rPr>
        <w:t>ет кој се пополнува и предава ,</w:t>
      </w:r>
      <w:r w:rsidR="005D7BC6" w:rsidRPr="00502352">
        <w:rPr>
          <w:rFonts w:ascii="Arial" w:eastAsia="StobiSerif Regular" w:hAnsi="Arial" w:cs="Arial"/>
          <w:sz w:val="22"/>
          <w:szCs w:val="22"/>
        </w:rPr>
        <w:t xml:space="preserve">при секој транспорт и предавање </w:t>
      </w:r>
      <w:r w:rsidR="00FF1C33">
        <w:rPr>
          <w:rFonts w:ascii="Arial" w:eastAsia="StobiSerif Regular" w:hAnsi="Arial" w:cs="Arial"/>
          <w:sz w:val="22"/>
          <w:szCs w:val="22"/>
        </w:rPr>
        <w:t>на отпадот во земјата, согласно</w:t>
      </w:r>
      <w:r w:rsidR="00FF1C33">
        <w:rPr>
          <w:rFonts w:ascii="Arial" w:eastAsia="StobiSerif Regular" w:hAnsi="Arial" w:cs="Arial"/>
          <w:sz w:val="22"/>
          <w:szCs w:val="22"/>
          <w:lang w:val="mk-MK"/>
        </w:rPr>
        <w:t xml:space="preserve"> </w:t>
      </w:r>
      <w:r w:rsidR="005D7BC6" w:rsidRPr="00502352">
        <w:rPr>
          <w:rFonts w:ascii="Arial" w:eastAsia="StobiSerif Regular" w:hAnsi="Arial" w:cs="Arial"/>
          <w:sz w:val="22"/>
          <w:szCs w:val="22"/>
        </w:rPr>
        <w:t>прописите за управување со отпад</w:t>
      </w:r>
      <w:r w:rsidRPr="00502352">
        <w:rPr>
          <w:rFonts w:ascii="Arial" w:eastAsia="StobiSerif Regular" w:hAnsi="Arial" w:cs="Arial"/>
          <w:sz w:val="22"/>
          <w:szCs w:val="22"/>
          <w:lang w:val="mk-MK"/>
        </w:rPr>
        <w:t xml:space="preserve"> ( во понатамош</w:t>
      </w:r>
      <w:r w:rsidR="006A4742" w:rsidRPr="00502352">
        <w:rPr>
          <w:rFonts w:ascii="Arial" w:eastAsia="StobiSerif Regular" w:hAnsi="Arial" w:cs="Arial"/>
          <w:sz w:val="22"/>
          <w:szCs w:val="22"/>
          <w:lang w:val="mk-MK"/>
        </w:rPr>
        <w:t>ниот те</w:t>
      </w:r>
      <w:r w:rsidRPr="00502352">
        <w:rPr>
          <w:rFonts w:ascii="Arial" w:eastAsia="StobiSerif Regular" w:hAnsi="Arial" w:cs="Arial"/>
          <w:sz w:val="22"/>
          <w:szCs w:val="22"/>
          <w:lang w:val="mk-MK"/>
        </w:rPr>
        <w:t>к</w:t>
      </w:r>
      <w:r w:rsidR="006A4742" w:rsidRPr="00502352">
        <w:rPr>
          <w:rFonts w:ascii="Arial" w:eastAsia="StobiSerif Regular" w:hAnsi="Arial" w:cs="Arial"/>
          <w:sz w:val="22"/>
          <w:szCs w:val="22"/>
          <w:lang w:val="mk-MK"/>
        </w:rPr>
        <w:t>ст :</w:t>
      </w:r>
      <w:r w:rsidR="00F62CF7">
        <w:rPr>
          <w:rFonts w:ascii="Arial" w:eastAsia="StobiSerif Regular" w:hAnsi="Arial" w:cs="Arial"/>
          <w:sz w:val="22"/>
          <w:szCs w:val="22"/>
          <w:lang w:val="mk-MK"/>
        </w:rPr>
        <w:t>формулари за пренос на отпад</w:t>
      </w:r>
      <w:r w:rsidR="006A4742" w:rsidRPr="00502352">
        <w:rPr>
          <w:rFonts w:ascii="Arial" w:eastAsia="StobiSerif Regular" w:hAnsi="Arial" w:cs="Arial"/>
          <w:sz w:val="22"/>
          <w:szCs w:val="22"/>
          <w:lang w:val="mk-MK"/>
        </w:rPr>
        <w:t>)</w:t>
      </w:r>
      <w:r w:rsidR="00F62CF7">
        <w:rPr>
          <w:rFonts w:ascii="Arial" w:eastAsia="StobiSerif Regular" w:hAnsi="Arial" w:cs="Arial"/>
          <w:sz w:val="22"/>
          <w:szCs w:val="22"/>
        </w:rPr>
        <w:t xml:space="preserve">, </w:t>
      </w:r>
    </w:p>
    <w:p w:rsidR="00F62CF7" w:rsidRPr="00F62CF7" w:rsidRDefault="00F62CF7" w:rsidP="00F62CF7">
      <w:pPr>
        <w:pStyle w:val="ListParagraph"/>
        <w:numPr>
          <w:ilvl w:val="0"/>
          <w:numId w:val="29"/>
        </w:numPr>
        <w:spacing w:line="360" w:lineRule="auto"/>
        <w:jc w:val="both"/>
        <w:rPr>
          <w:rFonts w:ascii="Arial" w:eastAsia="StobiSerif Regular" w:hAnsi="Arial" w:cs="Arial"/>
          <w:sz w:val="22"/>
          <w:szCs w:val="22"/>
        </w:rPr>
      </w:pPr>
      <w:r w:rsidRPr="00F62CF7">
        <w:rPr>
          <w:rFonts w:ascii="Arial" w:eastAsia="StobiSerif Regular" w:hAnsi="Arial" w:cs="Arial"/>
          <w:sz w:val="22"/>
          <w:szCs w:val="22"/>
        </w:rPr>
        <w:t>Поседувач, е правно или физичко лице кое со вршењето на својата регис</w:t>
      </w:r>
      <w:r w:rsidR="00FF1C33">
        <w:rPr>
          <w:rFonts w:ascii="Arial" w:eastAsia="StobiSerif Regular" w:hAnsi="Arial" w:cs="Arial"/>
          <w:sz w:val="22"/>
          <w:szCs w:val="22"/>
        </w:rPr>
        <w:t>трирана</w:t>
      </w:r>
      <w:r w:rsidRPr="00F62CF7">
        <w:rPr>
          <w:rFonts w:ascii="Arial" w:eastAsia="StobiSerif Regular" w:hAnsi="Arial" w:cs="Arial"/>
          <w:sz w:val="22"/>
          <w:szCs w:val="22"/>
        </w:rPr>
        <w:t xml:space="preserve"> дејност постојано или привремено создава и/или поседува </w:t>
      </w:r>
      <w:r>
        <w:rPr>
          <w:rFonts w:ascii="Arial" w:eastAsia="StobiSerif Regular" w:hAnsi="Arial" w:cs="Arial"/>
          <w:sz w:val="22"/>
          <w:szCs w:val="22"/>
          <w:lang w:val="mk-MK"/>
        </w:rPr>
        <w:t xml:space="preserve">отпадна </w:t>
      </w:r>
      <w:r>
        <w:rPr>
          <w:rFonts w:ascii="Arial" w:eastAsia="StobiSerif Regular" w:hAnsi="Arial" w:cs="Arial"/>
          <w:sz w:val="22"/>
          <w:szCs w:val="22"/>
          <w:lang w:val="mk-MK"/>
        </w:rPr>
        <w:lastRenderedPageBreak/>
        <w:t xml:space="preserve">опрема </w:t>
      </w:r>
      <w:r w:rsidRPr="00F62CF7">
        <w:rPr>
          <w:rFonts w:ascii="Arial" w:eastAsia="StobiSerif Regular" w:hAnsi="Arial" w:cs="Arial"/>
          <w:sz w:val="22"/>
          <w:szCs w:val="22"/>
        </w:rPr>
        <w:t xml:space="preserve">(како на </w:t>
      </w:r>
      <w:proofErr w:type="gramStart"/>
      <w:r w:rsidRPr="00F62CF7">
        <w:rPr>
          <w:rFonts w:ascii="Arial" w:eastAsia="StobiSerif Regular" w:hAnsi="Arial" w:cs="Arial"/>
          <w:sz w:val="22"/>
          <w:szCs w:val="22"/>
        </w:rPr>
        <w:t>пример  сервиси</w:t>
      </w:r>
      <w:proofErr w:type="gramEnd"/>
      <w:r>
        <w:rPr>
          <w:rFonts w:ascii="Arial" w:eastAsia="StobiSerif Regular" w:hAnsi="Arial" w:cs="Arial"/>
          <w:sz w:val="22"/>
          <w:szCs w:val="22"/>
          <w:lang w:val="mk-MK"/>
        </w:rPr>
        <w:t xml:space="preserve"> за поправка на електрична и електронска опрема </w:t>
      </w:r>
      <w:r w:rsidR="00FF1C33">
        <w:rPr>
          <w:rFonts w:ascii="Arial" w:eastAsia="StobiSerif Regular" w:hAnsi="Arial" w:cs="Arial"/>
          <w:sz w:val="22"/>
          <w:szCs w:val="22"/>
        </w:rPr>
        <w:t>).</w:t>
      </w:r>
      <w:r w:rsidRPr="00F62CF7">
        <w:rPr>
          <w:rFonts w:ascii="Arial" w:eastAsia="StobiSerif Regular" w:hAnsi="Arial" w:cs="Arial"/>
          <w:sz w:val="22"/>
          <w:szCs w:val="22"/>
        </w:rPr>
        <w:t>Како поседувач, во смисла на овој закон не се сметаат граѓаните или домаќинствата.</w:t>
      </w:r>
    </w:p>
    <w:p w:rsidR="001D66FA" w:rsidRPr="001D66FA" w:rsidRDefault="001D66FA" w:rsidP="001D66FA">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5D7BC6" w:rsidRPr="005D7BC6">
        <w:rPr>
          <w:rFonts w:ascii="Arial" w:eastAsia="StobiSerif Regular" w:hAnsi="Arial" w:cs="Arial"/>
          <w:sz w:val="22"/>
          <w:szCs w:val="22"/>
        </w:rPr>
        <w:t xml:space="preserve">(2) За потребите на овој закон, соодветно ќе се применуваат дефинициите од Законот за управување со отпадот за изразите употребени во овој закон, а кои се однесуваат на отпад, опасен отпад, управување со отпад, </w:t>
      </w:r>
      <w:r w:rsidR="00461D02">
        <w:rPr>
          <w:rFonts w:ascii="Arial" w:eastAsia="StobiSerif Regular" w:hAnsi="Arial" w:cs="Arial"/>
          <w:sz w:val="22"/>
          <w:szCs w:val="22"/>
          <w:lang w:val="mk-MK"/>
        </w:rPr>
        <w:t xml:space="preserve">собирен центар, </w:t>
      </w:r>
      <w:r w:rsidR="005D7BC6" w:rsidRPr="005D7BC6">
        <w:rPr>
          <w:rFonts w:ascii="Arial" w:eastAsia="StobiSerif Regular" w:hAnsi="Arial" w:cs="Arial"/>
          <w:sz w:val="22"/>
          <w:szCs w:val="22"/>
        </w:rPr>
        <w:t>собирање, одделно собирање, складирање, превенција, повторна употреба, третман, преработка, подготовка за</w:t>
      </w:r>
      <w:r w:rsidR="00D559DD">
        <w:rPr>
          <w:rFonts w:ascii="Arial" w:eastAsia="StobiSerif Regular" w:hAnsi="Arial" w:cs="Arial"/>
          <w:sz w:val="22"/>
          <w:szCs w:val="22"/>
        </w:rPr>
        <w:t xml:space="preserve"> повторна употреба, рециклирање</w:t>
      </w:r>
      <w:r w:rsidR="00461D02">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отстранување</w:t>
      </w:r>
      <w:r w:rsidR="00461D02">
        <w:rPr>
          <w:rFonts w:ascii="Arial" w:eastAsia="StobiSerif Regular" w:hAnsi="Arial" w:cs="Arial"/>
          <w:sz w:val="22"/>
          <w:szCs w:val="22"/>
          <w:lang w:val="mk-MK"/>
        </w:rPr>
        <w:t>, стручен орган</w:t>
      </w:r>
      <w:r w:rsidR="00ED581F">
        <w:rPr>
          <w:rFonts w:ascii="Arial" w:eastAsia="StobiSerif Regular" w:hAnsi="Arial" w:cs="Arial"/>
          <w:sz w:val="22"/>
          <w:szCs w:val="22"/>
          <w:lang w:val="mk-MK"/>
        </w:rPr>
        <w:t xml:space="preserve"> и</w:t>
      </w:r>
      <w:r w:rsidR="00461D02">
        <w:rPr>
          <w:rFonts w:ascii="Arial" w:eastAsia="StobiSerif Regular" w:hAnsi="Arial" w:cs="Arial"/>
          <w:sz w:val="22"/>
          <w:szCs w:val="22"/>
          <w:lang w:val="mk-MK"/>
        </w:rPr>
        <w:t xml:space="preserve"> орган за животна средина</w:t>
      </w:r>
      <w:r w:rsidR="00DC153F">
        <w:rPr>
          <w:rFonts w:ascii="Arial" w:eastAsia="StobiSerif Regular" w:hAnsi="Arial" w:cs="Arial"/>
          <w:sz w:val="22"/>
          <w:szCs w:val="22"/>
          <w:lang w:val="mk-MK"/>
        </w:rPr>
        <w:t>.</w:t>
      </w:r>
      <w:r w:rsidRPr="001D66FA">
        <w:rPr>
          <w:rFonts w:ascii="Arial" w:eastAsia="StobiSerif Regular" w:hAnsi="Arial" w:cs="Arial"/>
          <w:sz w:val="22"/>
          <w:szCs w:val="22"/>
        </w:rPr>
        <w:t xml:space="preserve"> </w:t>
      </w:r>
    </w:p>
    <w:p w:rsidR="005D7BC6" w:rsidRDefault="001D66FA" w:rsidP="001D66FA">
      <w:pPr>
        <w:spacing w:line="360" w:lineRule="auto"/>
        <w:jc w:val="both"/>
        <w:rPr>
          <w:rFonts w:ascii="Arial" w:eastAsia="StobiSerif Regular" w:hAnsi="Arial" w:cs="Arial"/>
          <w:sz w:val="22"/>
          <w:szCs w:val="22"/>
          <w:lang w:val="mk-MK"/>
        </w:rPr>
      </w:pPr>
      <w:r w:rsidRPr="001D66FA">
        <w:rPr>
          <w:rFonts w:ascii="Arial" w:eastAsia="StobiSerif Regular" w:hAnsi="Arial" w:cs="Arial"/>
          <w:sz w:val="22"/>
          <w:szCs w:val="22"/>
        </w:rPr>
        <w:t>(3) За потребите на овој закон, соодветно ќе се применуваат</w:t>
      </w:r>
      <w:r w:rsidR="00D00879">
        <w:rPr>
          <w:rFonts w:ascii="Arial" w:eastAsia="StobiSerif Regular" w:hAnsi="Arial" w:cs="Arial"/>
          <w:sz w:val="22"/>
          <w:szCs w:val="22"/>
          <w:lang w:val="mk-MK"/>
        </w:rPr>
        <w:t xml:space="preserve"> и</w:t>
      </w:r>
      <w:r w:rsidRPr="001D66FA">
        <w:rPr>
          <w:rFonts w:ascii="Arial" w:eastAsia="StobiSerif Regular" w:hAnsi="Arial" w:cs="Arial"/>
          <w:sz w:val="22"/>
          <w:szCs w:val="22"/>
        </w:rPr>
        <w:t xml:space="preserve"> дефинициите од Законот за проширена одговорност на производителот за управување со посебните текови на отпад, а кои се однесуваат на </w:t>
      </w:r>
      <w:r w:rsidRPr="00FF1C33">
        <w:rPr>
          <w:rFonts w:ascii="Arial" w:eastAsia="StobiSerif Regular" w:hAnsi="Arial" w:cs="Arial"/>
          <w:sz w:val="22"/>
          <w:szCs w:val="22"/>
        </w:rPr>
        <w:t>изразите за проширена одговорност на производителот,</w:t>
      </w:r>
      <w:r w:rsidRPr="001D66FA">
        <w:rPr>
          <w:rFonts w:ascii="Arial" w:eastAsia="StobiSerif Regular" w:hAnsi="Arial" w:cs="Arial"/>
          <w:sz w:val="22"/>
          <w:szCs w:val="22"/>
        </w:rPr>
        <w:t xml:space="preserve"> колетивен постапувач и самостоен постапувач.</w:t>
      </w:r>
    </w:p>
    <w:p w:rsidR="00DC153F" w:rsidRPr="00DC153F" w:rsidRDefault="00DC153F" w:rsidP="001D66FA">
      <w:pPr>
        <w:spacing w:line="360" w:lineRule="auto"/>
        <w:jc w:val="both"/>
        <w:rPr>
          <w:rFonts w:ascii="Arial" w:eastAsia="StobiSerif Regular" w:hAnsi="Arial" w:cs="Arial"/>
          <w:sz w:val="22"/>
          <w:szCs w:val="22"/>
          <w:lang w:val="mk-MK"/>
        </w:rPr>
      </w:pPr>
    </w:p>
    <w:p w:rsidR="005D7BC6" w:rsidRPr="005D7BC6" w:rsidRDefault="00962F44" w:rsidP="005D7BC6">
      <w:pPr>
        <w:spacing w:line="360" w:lineRule="auto"/>
        <w:jc w:val="both"/>
        <w:rPr>
          <w:rFonts w:ascii="Arial" w:eastAsia="StobiSerif Regular" w:hAnsi="Arial" w:cs="Arial"/>
          <w:b/>
          <w:sz w:val="22"/>
          <w:szCs w:val="22"/>
        </w:rPr>
      </w:pPr>
      <w:r>
        <w:rPr>
          <w:rFonts w:ascii="Arial" w:eastAsia="StobiSerif Regular" w:hAnsi="Arial" w:cs="Arial"/>
          <w:b/>
          <w:sz w:val="22"/>
          <w:szCs w:val="22"/>
        </w:rPr>
        <w:t>II.</w:t>
      </w:r>
      <w:r w:rsidR="005D7BC6" w:rsidRPr="005D7BC6">
        <w:rPr>
          <w:rFonts w:ascii="Arial" w:eastAsia="StobiSerif Regular" w:hAnsi="Arial" w:cs="Arial"/>
          <w:b/>
          <w:sz w:val="22"/>
          <w:szCs w:val="22"/>
        </w:rPr>
        <w:t xml:space="preserve">ПЛАНИРАЊЕ, ПРОЕКТИРАЊЕ И ИСПОЛНУВАЊЕ НА БАРАЊА ЗА ЗАШТИТА НА ЖИВОТНАТА СРЕДИНА И ПУШТАЊЕ НА ОПРЕМА НА ПАЗАРОТ </w:t>
      </w:r>
    </w:p>
    <w:p w:rsidR="005D7BC6" w:rsidRPr="005D7BC6" w:rsidRDefault="005D7BC6" w:rsidP="005D7BC6">
      <w:pPr>
        <w:spacing w:line="360" w:lineRule="auto"/>
        <w:jc w:val="center"/>
        <w:rPr>
          <w:rFonts w:ascii="Arial" w:eastAsia="StobiSerif Regular" w:hAnsi="Arial" w:cs="Arial"/>
          <w:b/>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8</w:t>
      </w:r>
    </w:p>
    <w:p w:rsidR="005D7BC6" w:rsidRPr="00962F44" w:rsidRDefault="005D7BC6" w:rsidP="00962F44">
      <w:pPr>
        <w:spacing w:line="360" w:lineRule="auto"/>
        <w:jc w:val="center"/>
        <w:rPr>
          <w:rFonts w:ascii="Arial" w:eastAsia="StobiSerif Regular" w:hAnsi="Arial" w:cs="Arial"/>
          <w:b/>
          <w:sz w:val="22"/>
          <w:szCs w:val="22"/>
        </w:rPr>
      </w:pPr>
      <w:r>
        <w:rPr>
          <w:rFonts w:ascii="Arial" w:eastAsia="StobiSerif Regular" w:hAnsi="Arial" w:cs="Arial"/>
          <w:b/>
          <w:sz w:val="22"/>
          <w:szCs w:val="22"/>
          <w:lang w:val="mk-MK"/>
        </w:rPr>
        <w:t xml:space="preserve"> </w:t>
      </w:r>
      <w:r w:rsidR="00E11750">
        <w:rPr>
          <w:rFonts w:ascii="Arial" w:eastAsia="StobiSerif Regular" w:hAnsi="Arial" w:cs="Arial"/>
          <w:b/>
          <w:sz w:val="22"/>
          <w:szCs w:val="22"/>
          <w:lang w:val="mk-MK"/>
        </w:rPr>
        <w:t>Д</w:t>
      </w:r>
      <w:r w:rsidR="00962F44">
        <w:rPr>
          <w:rFonts w:ascii="Arial" w:eastAsia="StobiSerif Regular" w:hAnsi="Arial" w:cs="Arial"/>
          <w:b/>
          <w:sz w:val="22"/>
          <w:szCs w:val="22"/>
        </w:rPr>
        <w:t>изајнирање на опремата</w:t>
      </w:r>
    </w:p>
    <w:p w:rsidR="005D7BC6" w:rsidRPr="005D7BC6" w:rsidRDefault="009E3E19"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(1) Производите</w:t>
      </w:r>
      <w:r>
        <w:rPr>
          <w:rFonts w:ascii="Arial" w:eastAsia="StobiSerif Regular" w:hAnsi="Arial" w:cs="Arial"/>
          <w:sz w:val="22"/>
          <w:szCs w:val="22"/>
          <w:lang w:val="mk-MK"/>
        </w:rPr>
        <w:t>лот</w:t>
      </w:r>
      <w:r w:rsidR="005D7BC6" w:rsidRPr="005D7BC6">
        <w:rPr>
          <w:rFonts w:ascii="Arial" w:eastAsia="StobiSerif Regular" w:hAnsi="Arial" w:cs="Arial"/>
          <w:sz w:val="22"/>
          <w:szCs w:val="22"/>
        </w:rPr>
        <w:t xml:space="preserve"> на опрема и произ</w:t>
      </w:r>
      <w:r>
        <w:rPr>
          <w:rFonts w:ascii="Arial" w:eastAsia="StobiSerif Regular" w:hAnsi="Arial" w:cs="Arial"/>
          <w:sz w:val="22"/>
          <w:szCs w:val="22"/>
        </w:rPr>
        <w:t>водите</w:t>
      </w:r>
      <w:r>
        <w:rPr>
          <w:rFonts w:ascii="Arial" w:eastAsia="StobiSerif Regular" w:hAnsi="Arial" w:cs="Arial"/>
          <w:sz w:val="22"/>
          <w:szCs w:val="22"/>
          <w:lang w:val="mk-MK"/>
        </w:rPr>
        <w:t>лот</w:t>
      </w:r>
      <w:r w:rsidR="005D7BC6" w:rsidRPr="005D7BC6">
        <w:rPr>
          <w:rFonts w:ascii="Arial" w:eastAsia="StobiSerif Regular" w:hAnsi="Arial" w:cs="Arial"/>
          <w:sz w:val="22"/>
          <w:szCs w:val="22"/>
        </w:rPr>
        <w:t xml:space="preserve"> на материјали и</w:t>
      </w:r>
      <w:r w:rsidR="00FF1C33">
        <w:rPr>
          <w:rFonts w:ascii="Arial" w:eastAsia="StobiSerif Regular" w:hAnsi="Arial" w:cs="Arial"/>
          <w:sz w:val="22"/>
          <w:szCs w:val="22"/>
        </w:rPr>
        <w:t xml:space="preserve"> составни делови на опремата се</w:t>
      </w:r>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должни  при</w:t>
      </w:r>
      <w:proofErr w:type="gramEnd"/>
      <w:r w:rsidR="005D7BC6" w:rsidRPr="005D7BC6">
        <w:rPr>
          <w:rFonts w:ascii="Arial" w:eastAsia="StobiSerif Regular" w:hAnsi="Arial" w:cs="Arial"/>
          <w:sz w:val="22"/>
          <w:szCs w:val="22"/>
        </w:rPr>
        <w:t xml:space="preserve"> проектирањето, дизајнирањето и производството на опремата да преземат мерки и активности со кои обезбедуваат: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намалување</w:t>
      </w:r>
      <w:proofErr w:type="gramEnd"/>
      <w:r w:rsidRPr="005D7BC6">
        <w:rPr>
          <w:rFonts w:ascii="Arial" w:eastAsia="StobiSerif Regular" w:hAnsi="Arial" w:cs="Arial"/>
          <w:sz w:val="22"/>
          <w:szCs w:val="22"/>
        </w:rPr>
        <w:t xml:space="preserve"> на употребата на опaсни супстанции на најмала можна мерa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w:t>
      </w:r>
      <w:proofErr w:type="gramStart"/>
      <w:r w:rsidRPr="005D7BC6">
        <w:rPr>
          <w:rFonts w:ascii="Arial" w:eastAsia="StobiSerif Regular" w:hAnsi="Arial" w:cs="Arial"/>
          <w:sz w:val="22"/>
          <w:szCs w:val="22"/>
        </w:rPr>
        <w:t>олеснето</w:t>
      </w:r>
      <w:proofErr w:type="gramEnd"/>
      <w:r w:rsidRPr="005D7BC6">
        <w:rPr>
          <w:rFonts w:ascii="Arial" w:eastAsia="StobiSerif Regular" w:hAnsi="Arial" w:cs="Arial"/>
          <w:sz w:val="22"/>
          <w:szCs w:val="22"/>
        </w:rPr>
        <w:t xml:space="preserve"> расклопување и демонтирање, повторна употреба, рециклирање и друг начин на преработка на отпадната опрема, нејзините составни делови и вградени материјали. </w:t>
      </w:r>
    </w:p>
    <w:p w:rsidR="005D7BC6" w:rsidRPr="005D7BC6" w:rsidRDefault="00DC153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(2)При</w:t>
      </w:r>
      <w:r>
        <w:rPr>
          <w:rFonts w:ascii="Arial" w:eastAsia="StobiSerif Regular" w:hAnsi="Arial" w:cs="Arial"/>
          <w:sz w:val="22"/>
          <w:szCs w:val="22"/>
          <w:lang w:val="mk-MK"/>
        </w:rPr>
        <w:t xml:space="preserve"> </w:t>
      </w:r>
      <w:r w:rsidR="00615001">
        <w:rPr>
          <w:rFonts w:ascii="Arial" w:eastAsia="StobiSerif Regular" w:hAnsi="Arial" w:cs="Arial"/>
          <w:sz w:val="22"/>
          <w:szCs w:val="22"/>
        </w:rPr>
        <w:t>проектирањето</w:t>
      </w:r>
      <w:proofErr w:type="gramStart"/>
      <w:r w:rsidR="00615001">
        <w:rPr>
          <w:rFonts w:ascii="Arial" w:eastAsia="StobiSerif Regular" w:hAnsi="Arial" w:cs="Arial"/>
          <w:sz w:val="22"/>
          <w:szCs w:val="22"/>
        </w:rPr>
        <w:t>,</w:t>
      </w:r>
      <w:r w:rsidR="005D7BC6" w:rsidRPr="005D7BC6">
        <w:rPr>
          <w:rFonts w:ascii="Arial" w:eastAsia="StobiSerif Regular" w:hAnsi="Arial" w:cs="Arial"/>
          <w:sz w:val="22"/>
          <w:szCs w:val="22"/>
        </w:rPr>
        <w:t>дизајнирањето</w:t>
      </w:r>
      <w:proofErr w:type="gramEnd"/>
      <w:r w:rsidR="005D7BC6" w:rsidRPr="005D7BC6">
        <w:rPr>
          <w:rFonts w:ascii="Arial" w:eastAsia="StobiSerif Regular" w:hAnsi="Arial" w:cs="Arial"/>
          <w:sz w:val="22"/>
          <w:szCs w:val="22"/>
        </w:rPr>
        <w:t xml:space="preserve"> и производство</w:t>
      </w:r>
      <w:r w:rsidR="00FF1C33">
        <w:rPr>
          <w:rFonts w:ascii="Arial" w:eastAsia="StobiSerif Regular" w:hAnsi="Arial" w:cs="Arial"/>
          <w:sz w:val="22"/>
          <w:szCs w:val="22"/>
          <w:lang w:val="mk-MK"/>
        </w:rPr>
        <w:t>то</w:t>
      </w:r>
      <w:r w:rsidR="005D7BC6" w:rsidRPr="005D7BC6">
        <w:rPr>
          <w:rFonts w:ascii="Arial" w:eastAsia="StobiSerif Regular" w:hAnsi="Arial" w:cs="Arial"/>
          <w:sz w:val="22"/>
          <w:szCs w:val="22"/>
        </w:rPr>
        <w:t xml:space="preserve"> на опремата, производителите мора  да  ги земат предвид и барањата за екодизајн на производите  поврзани со енергија кои овозможуваат повторна употреба и преработка.</w:t>
      </w:r>
    </w:p>
    <w:p w:rsidR="005D7BC6" w:rsidRPr="005D7BC6" w:rsidRDefault="00962F4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(3) Производ</w:t>
      </w:r>
      <w:r>
        <w:rPr>
          <w:rFonts w:ascii="Arial" w:eastAsia="StobiSerif Regular" w:hAnsi="Arial" w:cs="Arial"/>
          <w:sz w:val="22"/>
          <w:szCs w:val="22"/>
          <w:lang w:val="mk-MK"/>
        </w:rPr>
        <w:t>ителот</w:t>
      </w:r>
      <w:r>
        <w:rPr>
          <w:rFonts w:ascii="Arial" w:eastAsia="StobiSerif Regular" w:hAnsi="Arial" w:cs="Arial"/>
          <w:sz w:val="22"/>
          <w:szCs w:val="22"/>
        </w:rPr>
        <w:t xml:space="preserve"> не сме</w:t>
      </w:r>
      <w:r>
        <w:rPr>
          <w:rFonts w:ascii="Arial" w:eastAsia="StobiSerif Regular" w:hAnsi="Arial" w:cs="Arial"/>
          <w:sz w:val="22"/>
          <w:szCs w:val="22"/>
          <w:lang w:val="mk-MK"/>
        </w:rPr>
        <w:t>е</w:t>
      </w:r>
      <w:r w:rsidR="005D7BC6" w:rsidRPr="005D7BC6">
        <w:rPr>
          <w:rFonts w:ascii="Arial" w:eastAsia="StobiSerif Regular" w:hAnsi="Arial" w:cs="Arial"/>
          <w:sz w:val="22"/>
          <w:szCs w:val="22"/>
        </w:rPr>
        <w:t xml:space="preserve"> со посебен дизајн на опремата, нејзините составни делови и материјали или со производните постапки да ја оневозможат повторната употреба на опремата, освен доколку тој дизајн или тие производни постапки не нудат значајна предност за заштитата на животната средина и/или безбед</w:t>
      </w:r>
      <w:r w:rsidR="005D7BC6">
        <w:rPr>
          <w:rFonts w:ascii="Arial" w:eastAsia="StobiSerif Regular" w:hAnsi="Arial" w:cs="Arial"/>
          <w:sz w:val="22"/>
          <w:szCs w:val="22"/>
        </w:rPr>
        <w:t>ност при користење на опремата.</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9</w:t>
      </w:r>
    </w:p>
    <w:p w:rsidR="005D7BC6" w:rsidRPr="005D7BC6" w:rsidRDefault="005D7BC6" w:rsidP="005D7BC6">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lastRenderedPageBreak/>
        <w:t>Забрани и ограничувања за користење н</w:t>
      </w:r>
      <w:r>
        <w:rPr>
          <w:rFonts w:ascii="Arial" w:eastAsia="StobiSerif Regular" w:hAnsi="Arial" w:cs="Arial"/>
          <w:b/>
          <w:sz w:val="22"/>
          <w:szCs w:val="22"/>
        </w:rPr>
        <w:t>а опасни супстанции во опремата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Се забранува пуштање на пазар во Р</w:t>
      </w:r>
      <w:r w:rsidR="00D11A5A">
        <w:rPr>
          <w:rFonts w:ascii="Arial" w:eastAsia="StobiSerif Regular" w:hAnsi="Arial" w:cs="Arial"/>
          <w:sz w:val="22"/>
          <w:szCs w:val="22"/>
        </w:rPr>
        <w:t xml:space="preserve">епублика  Северна Македонија </w:t>
      </w:r>
      <w:r w:rsidRPr="005D7BC6">
        <w:rPr>
          <w:rFonts w:ascii="Arial" w:eastAsia="StobiSerif Regular" w:hAnsi="Arial" w:cs="Arial"/>
          <w:sz w:val="22"/>
          <w:szCs w:val="22"/>
        </w:rPr>
        <w:t>опрема од категориите од членот 5 став (1) на овој закон, вклучително кабли и резервни делови за нивна поправка, повторна употреба, обновување на функцијата или за зголемување на капацитетот, кои содржат олово (Pb), жива ( Hg ), кадмиум (Cd ), шествалентен хром ( Cr+6), полибромирани бифенили (PBB) и полибромирани дифенил етри ( PBDE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Mаксимално дозволените масени концентрации на опасните супстанции од став (1) од овој член во хомогени материјали, дозволеното количество и видови на опасни супстанции,  како и роковите до кога е дозволено присуството на опасните супстанции, областите на примена кои се изземени од забраната на став (1) од овој член во однос  на медицински производи и инструменти за пратење и контрола, кабли, резервни делови за поправка, повторна употреба, обновување на функцијата или за зголемување на капацитетот за </w:t>
      </w:r>
      <w:r w:rsidR="00125C24">
        <w:rPr>
          <w:rFonts w:ascii="Arial" w:eastAsia="StobiSerif Regular" w:hAnsi="Arial" w:cs="Arial"/>
          <w:sz w:val="22"/>
          <w:szCs w:val="22"/>
        </w:rPr>
        <w:t>опрема, ги пропишува министерот</w:t>
      </w:r>
      <w:r w:rsidR="00125C24">
        <w:rPr>
          <w:rFonts w:ascii="Arial" w:eastAsia="StobiSerif Regular" w:hAnsi="Arial" w:cs="Arial"/>
          <w:sz w:val="22"/>
          <w:szCs w:val="22"/>
          <w:lang w:val="mk-MK"/>
        </w:rPr>
        <w:t xml:space="preserve"> </w:t>
      </w:r>
      <w:r w:rsidR="00125C24" w:rsidRPr="00125C24">
        <w:rPr>
          <w:rFonts w:ascii="Arial" w:eastAsia="StobiSerif Regular" w:hAnsi="Arial" w:cs="Arial"/>
          <w:sz w:val="22"/>
          <w:szCs w:val="22"/>
          <w:lang w:val="mk-MK"/>
        </w:rPr>
        <w:t>кој раководи со органот за животна средина.</w:t>
      </w:r>
      <w:r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За исполнување на барањата од ставовите (1) и (2) од овој член производителот спроведува  внатрешна контрола на производството, ја подготвува потребната техничка документација,со податоци</w:t>
      </w:r>
      <w:r w:rsidR="00BB1A07">
        <w:rPr>
          <w:rFonts w:ascii="Arial" w:eastAsia="StobiSerif Regular" w:hAnsi="Arial" w:cs="Arial"/>
          <w:sz w:val="22"/>
          <w:szCs w:val="22"/>
          <w:lang w:val="mk-MK"/>
        </w:rPr>
        <w:t>те</w:t>
      </w:r>
      <w:r w:rsidRPr="005D7BC6">
        <w:rPr>
          <w:rFonts w:ascii="Arial" w:eastAsia="StobiSerif Regular" w:hAnsi="Arial" w:cs="Arial"/>
          <w:sz w:val="22"/>
          <w:szCs w:val="22"/>
        </w:rPr>
        <w:t xml:space="preserve"> за опасни супстнции како и спроведува  постапка за сообразност.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(4)За надзор и за исполнувањ</w:t>
      </w:r>
      <w:r w:rsidR="009A513A">
        <w:rPr>
          <w:rFonts w:ascii="Arial" w:eastAsia="StobiSerif Regular" w:hAnsi="Arial" w:cs="Arial"/>
          <w:sz w:val="22"/>
          <w:szCs w:val="22"/>
        </w:rPr>
        <w:t>е на барањата од ставовите (1)</w:t>
      </w:r>
      <w:r w:rsidR="009A513A">
        <w:rPr>
          <w:rFonts w:ascii="Arial" w:eastAsia="StobiSerif Regular" w:hAnsi="Arial" w:cs="Arial"/>
          <w:sz w:val="22"/>
          <w:szCs w:val="22"/>
          <w:lang w:val="mk-MK"/>
        </w:rPr>
        <w:t>,</w:t>
      </w:r>
      <w:r w:rsidRPr="005D7BC6">
        <w:rPr>
          <w:rFonts w:ascii="Arial" w:eastAsia="StobiSerif Regular" w:hAnsi="Arial" w:cs="Arial"/>
          <w:sz w:val="22"/>
          <w:szCs w:val="22"/>
        </w:rPr>
        <w:t xml:space="preserve"> (2) </w:t>
      </w:r>
      <w:r w:rsidR="009A513A">
        <w:rPr>
          <w:rFonts w:ascii="Arial" w:eastAsia="StobiSerif Regular" w:hAnsi="Arial" w:cs="Arial"/>
          <w:sz w:val="22"/>
          <w:szCs w:val="22"/>
          <w:lang w:val="mk-MK"/>
        </w:rPr>
        <w:t xml:space="preserve">и (3) </w:t>
      </w:r>
      <w:r w:rsidRPr="005D7BC6">
        <w:rPr>
          <w:rFonts w:ascii="Arial" w:eastAsia="StobiSerif Regular" w:hAnsi="Arial" w:cs="Arial"/>
          <w:sz w:val="22"/>
          <w:szCs w:val="22"/>
        </w:rPr>
        <w:t>од овој член,</w:t>
      </w:r>
      <w:r w:rsidR="00D11A5A">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правилата и условите за пуштање на пазарот и спроведување на постапката за оценка на  сообразност, како и употреба на ознаката за сообразност се применуваат прописите за безбедност на производите. </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Член 10</w:t>
      </w:r>
    </w:p>
    <w:p w:rsidR="005D7BC6" w:rsidRPr="00BB1A07" w:rsidRDefault="005D7BC6" w:rsidP="00BB1A07">
      <w:pPr>
        <w:spacing w:line="360" w:lineRule="auto"/>
        <w:jc w:val="center"/>
        <w:rPr>
          <w:rFonts w:ascii="Arial" w:eastAsia="StobiSerif Regular" w:hAnsi="Arial" w:cs="Arial"/>
          <w:b/>
          <w:sz w:val="22"/>
          <w:szCs w:val="22"/>
          <w:lang w:val="mk-MK"/>
        </w:rPr>
      </w:pPr>
      <w:r w:rsidRPr="00D334C5">
        <w:rPr>
          <w:rFonts w:ascii="Arial" w:eastAsia="StobiSerif Regular" w:hAnsi="Arial" w:cs="Arial"/>
          <w:b/>
          <w:sz w:val="22"/>
          <w:szCs w:val="22"/>
        </w:rPr>
        <w:t xml:space="preserve">Барања за </w:t>
      </w:r>
      <w:r w:rsidR="00BB1A07">
        <w:rPr>
          <w:rFonts w:ascii="Arial" w:eastAsia="StobiSerif Regular" w:hAnsi="Arial" w:cs="Arial"/>
          <w:b/>
          <w:sz w:val="22"/>
          <w:szCs w:val="22"/>
        </w:rPr>
        <w:t>означување на опремата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Со цел да се минимизира отстранувањето на отпадната опрема како несортиран комунален отпад и да се овозможи нејзино одделно собирање, производителот е должен на опремата која ја пушта на пазар, на видно место да обезбеди јасно видлива, читлива и прикажана на неизб</w:t>
      </w:r>
      <w:r w:rsidR="00FF1C33">
        <w:rPr>
          <w:rFonts w:ascii="Arial" w:eastAsia="StobiSerif Regular" w:hAnsi="Arial" w:cs="Arial"/>
          <w:sz w:val="22"/>
          <w:szCs w:val="22"/>
        </w:rPr>
        <w:t>ришлив начин ознака за обврска</w:t>
      </w:r>
      <w:r w:rsidRPr="005D7BC6">
        <w:rPr>
          <w:rFonts w:ascii="Arial" w:eastAsia="StobiSerif Regular" w:hAnsi="Arial" w:cs="Arial"/>
          <w:sz w:val="22"/>
          <w:szCs w:val="22"/>
        </w:rPr>
        <w:t xml:space="preserve"> за одделно собирање.</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Доколку ознаката од ставот (1) од овој член не може да биде втисната на самата опрема, заради големината или нејзината специфична употреба, истата се става на пакувањето, во упатството за употреба или во гарантниот лист на опремата.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Називот на производителот односно неговата трговска марка мора да бидат јасно видлив на натписот прицврстен </w:t>
      </w:r>
      <w:proofErr w:type="gramStart"/>
      <w:r w:rsidRPr="005D7BC6">
        <w:rPr>
          <w:rFonts w:ascii="Arial" w:eastAsia="StobiSerif Regular" w:hAnsi="Arial" w:cs="Arial"/>
          <w:sz w:val="22"/>
          <w:szCs w:val="22"/>
        </w:rPr>
        <w:t>на  опремата</w:t>
      </w:r>
      <w:proofErr w:type="gramEnd"/>
      <w:r w:rsidRPr="005D7BC6">
        <w:rPr>
          <w:rFonts w:ascii="Arial" w:eastAsia="StobiSerif Regular" w:hAnsi="Arial" w:cs="Arial"/>
          <w:sz w:val="22"/>
          <w:szCs w:val="22"/>
        </w:rPr>
        <w:t xml:space="preserve"> како и податокот кога опремата е пуштена на пазар.</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lastRenderedPageBreak/>
        <w:t>(4)Формата</w:t>
      </w:r>
      <w:proofErr w:type="gramStart"/>
      <w:r w:rsidRPr="005D7BC6">
        <w:rPr>
          <w:rFonts w:ascii="Arial" w:eastAsia="StobiSerif Regular" w:hAnsi="Arial" w:cs="Arial"/>
          <w:sz w:val="22"/>
          <w:szCs w:val="22"/>
        </w:rPr>
        <w:t>,содржината</w:t>
      </w:r>
      <w:proofErr w:type="gramEnd"/>
      <w:r w:rsidRPr="005D7BC6">
        <w:rPr>
          <w:rFonts w:ascii="Arial" w:eastAsia="StobiSerif Regular" w:hAnsi="Arial" w:cs="Arial"/>
          <w:sz w:val="22"/>
          <w:szCs w:val="22"/>
        </w:rPr>
        <w:t xml:space="preserve"> и начинот на означување на опремата од ставот (1) од ово</w:t>
      </w:r>
      <w:r w:rsidR="00125C24">
        <w:rPr>
          <w:rFonts w:ascii="Arial" w:eastAsia="StobiSerif Regular" w:hAnsi="Arial" w:cs="Arial"/>
          <w:sz w:val="22"/>
          <w:szCs w:val="22"/>
        </w:rPr>
        <w:t xml:space="preserve">ј член ги пропишува министерот </w:t>
      </w:r>
      <w:r w:rsidR="00125C24" w:rsidRPr="00125C24">
        <w:rPr>
          <w:rFonts w:ascii="Arial" w:eastAsia="StobiSerif Regular" w:hAnsi="Arial" w:cs="Arial"/>
          <w:sz w:val="22"/>
          <w:szCs w:val="22"/>
        </w:rPr>
        <w:t>кој раководи со органот за животна средина.</w:t>
      </w:r>
    </w:p>
    <w:p w:rsidR="00A557F3" w:rsidRDefault="00A557F3" w:rsidP="005D7BC6">
      <w:pPr>
        <w:spacing w:line="360" w:lineRule="auto"/>
        <w:jc w:val="both"/>
        <w:rPr>
          <w:rFonts w:ascii="Arial" w:eastAsia="StobiSerif Regular" w:hAnsi="Arial" w:cs="Arial"/>
          <w:sz w:val="22"/>
          <w:szCs w:val="22"/>
          <w:lang w:val="mk-MK"/>
        </w:rPr>
      </w:pPr>
    </w:p>
    <w:p w:rsidR="00A557F3" w:rsidRPr="00A557F3" w:rsidRDefault="00A557F3" w:rsidP="005D7BC6">
      <w:pPr>
        <w:spacing w:line="360" w:lineRule="auto"/>
        <w:jc w:val="both"/>
        <w:rPr>
          <w:rFonts w:ascii="Arial" w:eastAsia="StobiSerif Regular" w:hAnsi="Arial" w:cs="Arial"/>
          <w:sz w:val="22"/>
          <w:szCs w:val="22"/>
          <w:lang w:val="mk-MK"/>
        </w:rPr>
      </w:pPr>
    </w:p>
    <w:p w:rsidR="005D7BC6" w:rsidRPr="00D334C5" w:rsidRDefault="005D7BC6" w:rsidP="00D334C5">
      <w:pPr>
        <w:spacing w:line="360" w:lineRule="auto"/>
        <w:rPr>
          <w:rFonts w:ascii="Arial" w:eastAsia="StobiSerif Regular" w:hAnsi="Arial" w:cs="Arial"/>
          <w:b/>
          <w:sz w:val="22"/>
          <w:szCs w:val="22"/>
        </w:rPr>
      </w:pPr>
      <w:r w:rsidRPr="00D334C5">
        <w:rPr>
          <w:rFonts w:ascii="Arial" w:eastAsia="StobiSerif Regular" w:hAnsi="Arial" w:cs="Arial"/>
          <w:b/>
          <w:sz w:val="22"/>
          <w:szCs w:val="22"/>
        </w:rPr>
        <w:t>III. УПРАВУВАЊЕ СО ОТПАДНА ОПРЕМА</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Член 11</w:t>
      </w:r>
    </w:p>
    <w:p w:rsidR="00B22CC5" w:rsidRDefault="00CF6814" w:rsidP="00B22CC5">
      <w:pPr>
        <w:spacing w:line="360" w:lineRule="auto"/>
        <w:jc w:val="center"/>
        <w:rPr>
          <w:rFonts w:ascii="Arial" w:eastAsia="StobiSerif Regular" w:hAnsi="Arial" w:cs="Arial"/>
          <w:b/>
          <w:sz w:val="22"/>
          <w:szCs w:val="22"/>
          <w:lang w:val="mk-MK"/>
        </w:rPr>
      </w:pPr>
      <w:r w:rsidRPr="00CF6814">
        <w:rPr>
          <w:rFonts w:ascii="Arial" w:eastAsia="StobiSerif Regular" w:hAnsi="Arial" w:cs="Arial"/>
          <w:b/>
          <w:sz w:val="22"/>
          <w:szCs w:val="22"/>
          <w:lang w:val="mk-MK"/>
        </w:rPr>
        <w:t>Обврски на производителот за управувањи  со отпадна опрема од домаќинствата</w:t>
      </w:r>
    </w:p>
    <w:p w:rsidR="00DC153F" w:rsidRDefault="00DC153F" w:rsidP="00B22CC5">
      <w:pPr>
        <w:spacing w:line="360" w:lineRule="auto"/>
        <w:jc w:val="center"/>
        <w:rPr>
          <w:rFonts w:ascii="Arial" w:eastAsia="StobiSerif Regular" w:hAnsi="Arial" w:cs="Arial"/>
          <w:b/>
          <w:sz w:val="22"/>
          <w:szCs w:val="22"/>
          <w:lang w:val="mk-MK"/>
        </w:rPr>
      </w:pPr>
    </w:p>
    <w:p w:rsidR="005D7BC6" w:rsidRPr="005D7BC6" w:rsidRDefault="00B22CC5"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w:t>
      </w:r>
      <w:r w:rsidR="00D334C5">
        <w:rPr>
          <w:rFonts w:ascii="Arial" w:eastAsia="StobiSerif Regular" w:hAnsi="Arial" w:cs="Arial"/>
          <w:sz w:val="22"/>
          <w:szCs w:val="22"/>
        </w:rPr>
        <w:t>(1)</w:t>
      </w:r>
      <w:r w:rsidR="005D7BC6" w:rsidRPr="005D7BC6">
        <w:rPr>
          <w:rFonts w:ascii="Arial" w:eastAsia="StobiSerif Regular" w:hAnsi="Arial" w:cs="Arial"/>
          <w:sz w:val="22"/>
          <w:szCs w:val="22"/>
        </w:rPr>
        <w:t>Производителот</w:t>
      </w:r>
      <w:r>
        <w:rPr>
          <w:rFonts w:ascii="Arial" w:eastAsia="StobiSerif Regular" w:hAnsi="Arial" w:cs="Arial"/>
          <w:sz w:val="22"/>
          <w:szCs w:val="22"/>
        </w:rPr>
        <w:t xml:space="preserve"> е </w:t>
      </w:r>
      <w:proofErr w:type="gramStart"/>
      <w:r>
        <w:rPr>
          <w:rFonts w:ascii="Arial" w:eastAsia="StobiSerif Regular" w:hAnsi="Arial" w:cs="Arial"/>
          <w:sz w:val="22"/>
          <w:szCs w:val="22"/>
        </w:rPr>
        <w:t>долж</w:t>
      </w:r>
      <w:r w:rsidR="00C77978">
        <w:rPr>
          <w:rFonts w:ascii="Arial" w:eastAsia="StobiSerif Regular" w:hAnsi="Arial" w:cs="Arial"/>
          <w:sz w:val="22"/>
          <w:szCs w:val="22"/>
        </w:rPr>
        <w:t xml:space="preserve">ен </w:t>
      </w:r>
      <w:r w:rsidR="00BB1A07">
        <w:rPr>
          <w:rFonts w:ascii="Arial" w:eastAsia="StobiSerif Regular" w:hAnsi="Arial" w:cs="Arial"/>
          <w:sz w:val="22"/>
          <w:szCs w:val="22"/>
        </w:rPr>
        <w:t xml:space="preserve"> да</w:t>
      </w:r>
      <w:proofErr w:type="gramEnd"/>
      <w:r w:rsidR="00BB1A07">
        <w:rPr>
          <w:rFonts w:ascii="Arial" w:eastAsia="StobiSerif Regular" w:hAnsi="Arial" w:cs="Arial"/>
          <w:sz w:val="22"/>
          <w:szCs w:val="22"/>
        </w:rPr>
        <w:t xml:space="preserve">  обезбеди и</w:t>
      </w:r>
      <w:r w:rsidR="00CF6814">
        <w:rPr>
          <w:rFonts w:ascii="Arial" w:eastAsia="StobiSerif Regular" w:hAnsi="Arial" w:cs="Arial"/>
          <w:sz w:val="22"/>
          <w:szCs w:val="22"/>
        </w:rPr>
        <w:t xml:space="preserve"> организира систем за</w:t>
      </w:r>
      <w:r w:rsidR="005D7BC6" w:rsidRPr="005D7BC6">
        <w:rPr>
          <w:rFonts w:ascii="Arial" w:eastAsia="StobiSerif Regular" w:hAnsi="Arial" w:cs="Arial"/>
          <w:sz w:val="22"/>
          <w:szCs w:val="22"/>
        </w:rPr>
        <w:t xml:space="preserve"> собирање  на  отпадната</w:t>
      </w:r>
      <w:r w:rsidR="00DC153F">
        <w:rPr>
          <w:rFonts w:ascii="Arial" w:eastAsia="StobiSerif Regular" w:hAnsi="Arial" w:cs="Arial"/>
          <w:sz w:val="22"/>
          <w:szCs w:val="22"/>
        </w:rPr>
        <w:t xml:space="preserve"> опрема од домаќинствата каде</w:t>
      </w:r>
      <w:r w:rsidR="00DC153F">
        <w:rPr>
          <w:rFonts w:ascii="Arial" w:eastAsia="StobiSerif Regular" w:hAnsi="Arial" w:cs="Arial"/>
          <w:sz w:val="22"/>
          <w:szCs w:val="22"/>
          <w:lang w:val="mk-MK"/>
        </w:rPr>
        <w:t>,</w:t>
      </w:r>
      <w:r w:rsidR="00FA2A63">
        <w:rPr>
          <w:rFonts w:ascii="Arial" w:eastAsia="StobiSerif Regular" w:hAnsi="Arial" w:cs="Arial"/>
          <w:sz w:val="22"/>
          <w:szCs w:val="22"/>
        </w:rPr>
        <w:t>повратниот прием</w:t>
      </w:r>
      <w:r w:rsidR="00FA2A63">
        <w:rPr>
          <w:rFonts w:ascii="Arial" w:eastAsia="StobiSerif Regular" w:hAnsi="Arial" w:cs="Arial"/>
          <w:sz w:val="22"/>
          <w:szCs w:val="22"/>
          <w:lang w:val="mk-MK"/>
        </w:rPr>
        <w:t xml:space="preserve"> и </w:t>
      </w:r>
      <w:r w:rsidR="005D7BC6" w:rsidRPr="005D7BC6">
        <w:rPr>
          <w:rFonts w:ascii="Arial" w:eastAsia="StobiSerif Regular" w:hAnsi="Arial" w:cs="Arial"/>
          <w:sz w:val="22"/>
          <w:szCs w:val="22"/>
        </w:rPr>
        <w:t>собирањето на отпадната  опрема од домаќинствата се врши на начин на кој на крајните корисници и т</w:t>
      </w:r>
      <w:r w:rsidR="009A513A">
        <w:rPr>
          <w:rFonts w:ascii="Arial" w:eastAsia="StobiSerif Regular" w:hAnsi="Arial" w:cs="Arial"/>
          <w:sz w:val="22"/>
          <w:szCs w:val="22"/>
        </w:rPr>
        <w:t>рговецот кој ја презема</w:t>
      </w:r>
      <w:r w:rsidR="005D7BC6" w:rsidRPr="005D7BC6">
        <w:rPr>
          <w:rFonts w:ascii="Arial" w:eastAsia="StobiSerif Regular" w:hAnsi="Arial" w:cs="Arial"/>
          <w:sz w:val="22"/>
          <w:szCs w:val="22"/>
        </w:rPr>
        <w:t xml:space="preserve"> от</w:t>
      </w:r>
      <w:r w:rsidR="00D334C5">
        <w:rPr>
          <w:rFonts w:ascii="Arial" w:eastAsia="StobiSerif Regular" w:hAnsi="Arial" w:cs="Arial"/>
          <w:sz w:val="22"/>
          <w:szCs w:val="22"/>
        </w:rPr>
        <w:t>падната опрема од домаќинствата</w:t>
      </w:r>
      <w:r w:rsidR="00D334C5">
        <w:rPr>
          <w:rFonts w:ascii="Arial" w:eastAsia="StobiSerif Regular" w:hAnsi="Arial" w:cs="Arial"/>
          <w:sz w:val="22"/>
          <w:szCs w:val="22"/>
          <w:lang w:val="mk-MK"/>
        </w:rPr>
        <w:t xml:space="preserve"> </w:t>
      </w:r>
      <w:r w:rsidR="001E2242">
        <w:rPr>
          <w:rFonts w:ascii="Arial" w:eastAsia="StobiSerif Regular" w:hAnsi="Arial" w:cs="Arial"/>
          <w:sz w:val="22"/>
          <w:szCs w:val="22"/>
          <w:lang w:val="mk-MK"/>
        </w:rPr>
        <w:t xml:space="preserve">ќе </w:t>
      </w:r>
      <w:r w:rsidR="00137AE9">
        <w:rPr>
          <w:rFonts w:ascii="Arial" w:eastAsia="StobiSerif Regular" w:hAnsi="Arial" w:cs="Arial"/>
          <w:sz w:val="22"/>
          <w:szCs w:val="22"/>
          <w:lang w:val="mk-MK"/>
        </w:rPr>
        <w:t>ја</w:t>
      </w:r>
      <w:r w:rsidR="00266F52">
        <w:rPr>
          <w:rFonts w:ascii="Arial" w:eastAsia="StobiSerif Regular" w:hAnsi="Arial" w:cs="Arial"/>
          <w:sz w:val="22"/>
          <w:szCs w:val="22"/>
        </w:rPr>
        <w:t xml:space="preserve"> вра</w:t>
      </w:r>
      <w:r w:rsidR="001E2242">
        <w:rPr>
          <w:rFonts w:ascii="Arial" w:eastAsia="StobiSerif Regular" w:hAnsi="Arial" w:cs="Arial"/>
          <w:sz w:val="22"/>
          <w:szCs w:val="22"/>
          <w:lang w:val="mk-MK"/>
        </w:rPr>
        <w:t xml:space="preserve">ќаат </w:t>
      </w:r>
      <w:r w:rsidR="005D7BC6" w:rsidRPr="005D7BC6">
        <w:rPr>
          <w:rFonts w:ascii="Arial" w:eastAsia="StobiSerif Regular" w:hAnsi="Arial" w:cs="Arial"/>
          <w:sz w:val="22"/>
          <w:szCs w:val="22"/>
        </w:rPr>
        <w:t>бесплат</w:t>
      </w:r>
      <w:r w:rsidR="00266F52">
        <w:rPr>
          <w:rFonts w:ascii="Arial" w:eastAsia="StobiSerif Regular" w:hAnsi="Arial" w:cs="Arial"/>
          <w:sz w:val="22"/>
          <w:szCs w:val="22"/>
        </w:rPr>
        <w:t xml:space="preserve">но со цел понатамошно </w:t>
      </w:r>
      <w:r w:rsidR="00266F52">
        <w:rPr>
          <w:rFonts w:ascii="Arial" w:eastAsia="StobiSerif Regular" w:hAnsi="Arial" w:cs="Arial"/>
          <w:sz w:val="22"/>
          <w:szCs w:val="22"/>
          <w:lang w:val="mk-MK"/>
        </w:rPr>
        <w:t>постапување</w:t>
      </w:r>
      <w:r w:rsidR="005D7BC6" w:rsidRPr="005D7BC6">
        <w:rPr>
          <w:rFonts w:ascii="Arial" w:eastAsia="StobiSerif Regular" w:hAnsi="Arial" w:cs="Arial"/>
          <w:sz w:val="22"/>
          <w:szCs w:val="22"/>
        </w:rPr>
        <w:t xml:space="preserve"> и постигнување на целите за собирање и целите за преработка на отпадната опрема, согласно овој закон.</w:t>
      </w:r>
    </w:p>
    <w:p w:rsidR="005D7BC6" w:rsidRPr="005D7BC6" w:rsidRDefault="00D334C5"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(2)</w:t>
      </w:r>
      <w:r w:rsidR="005D7BC6" w:rsidRPr="005D7BC6">
        <w:rPr>
          <w:rFonts w:ascii="Arial" w:eastAsia="StobiSerif Regular" w:hAnsi="Arial" w:cs="Arial"/>
          <w:sz w:val="22"/>
          <w:szCs w:val="22"/>
        </w:rPr>
        <w:t xml:space="preserve">При определување на бројот и </w:t>
      </w:r>
      <w:r w:rsidR="00E43560">
        <w:rPr>
          <w:rFonts w:ascii="Arial" w:eastAsia="StobiSerif Regular" w:hAnsi="Arial" w:cs="Arial"/>
          <w:sz w:val="22"/>
          <w:szCs w:val="22"/>
        </w:rPr>
        <w:t xml:space="preserve">распоредот на местата за </w:t>
      </w:r>
      <w:proofErr w:type="gramStart"/>
      <w:r w:rsidR="00E43560">
        <w:rPr>
          <w:rFonts w:ascii="Arial" w:eastAsia="StobiSerif Regular" w:hAnsi="Arial" w:cs="Arial"/>
          <w:sz w:val="22"/>
          <w:szCs w:val="22"/>
          <w:lang w:val="mk-MK"/>
        </w:rPr>
        <w:t xml:space="preserve">собирање </w:t>
      </w:r>
      <w:r w:rsidR="00E43560">
        <w:rPr>
          <w:rFonts w:ascii="Arial" w:eastAsia="StobiSerif Regular" w:hAnsi="Arial" w:cs="Arial"/>
          <w:sz w:val="22"/>
          <w:szCs w:val="22"/>
        </w:rPr>
        <w:t xml:space="preserve"> </w:t>
      </w:r>
      <w:r w:rsidR="005D7BC6" w:rsidRPr="005D7BC6">
        <w:rPr>
          <w:rFonts w:ascii="Arial" w:eastAsia="StobiSerif Regular" w:hAnsi="Arial" w:cs="Arial"/>
          <w:sz w:val="22"/>
          <w:szCs w:val="22"/>
        </w:rPr>
        <w:t>на</w:t>
      </w:r>
      <w:proofErr w:type="gramEnd"/>
      <w:r w:rsidR="005D7BC6" w:rsidRPr="005D7BC6">
        <w:rPr>
          <w:rFonts w:ascii="Arial" w:eastAsia="StobiSerif Regular" w:hAnsi="Arial" w:cs="Arial"/>
          <w:sz w:val="22"/>
          <w:szCs w:val="22"/>
        </w:rPr>
        <w:t xml:space="preserve"> отпадната опрема од домаќинствата треба </w:t>
      </w:r>
      <w:r w:rsidR="00D11A5A">
        <w:rPr>
          <w:rFonts w:ascii="Arial" w:eastAsia="StobiSerif Regular" w:hAnsi="Arial" w:cs="Arial"/>
          <w:sz w:val="22"/>
          <w:szCs w:val="22"/>
          <w:lang w:val="mk-MK"/>
        </w:rPr>
        <w:t xml:space="preserve">да </w:t>
      </w:r>
      <w:r w:rsidR="005D7BC6" w:rsidRPr="005D7BC6">
        <w:rPr>
          <w:rFonts w:ascii="Arial" w:eastAsia="StobiSerif Regular" w:hAnsi="Arial" w:cs="Arial"/>
          <w:sz w:val="22"/>
          <w:szCs w:val="22"/>
        </w:rPr>
        <w:t>се земе во предвид бројот на жителите во соодветната локациј</w:t>
      </w:r>
      <w:r w:rsidR="00E43560">
        <w:rPr>
          <w:rFonts w:ascii="Arial" w:eastAsia="StobiSerif Regular" w:hAnsi="Arial" w:cs="Arial"/>
          <w:sz w:val="22"/>
          <w:szCs w:val="22"/>
        </w:rPr>
        <w:t>а при што во системот за</w:t>
      </w:r>
      <w:r w:rsidR="005D7BC6" w:rsidRPr="005D7BC6">
        <w:rPr>
          <w:rFonts w:ascii="Arial" w:eastAsia="StobiSerif Regular" w:hAnsi="Arial" w:cs="Arial"/>
          <w:sz w:val="22"/>
          <w:szCs w:val="22"/>
        </w:rPr>
        <w:t xml:space="preserve"> собирање треба да обезбедат најмалку едно</w:t>
      </w:r>
      <w:r w:rsidR="009A513A">
        <w:rPr>
          <w:rFonts w:ascii="Arial" w:eastAsia="StobiSerif Regular" w:hAnsi="Arial" w:cs="Arial"/>
          <w:sz w:val="22"/>
          <w:szCs w:val="22"/>
          <w:lang w:val="mk-MK"/>
        </w:rPr>
        <w:t xml:space="preserve"> собирно</w:t>
      </w:r>
      <w:r w:rsidR="005D7BC6" w:rsidRPr="005D7BC6">
        <w:rPr>
          <w:rFonts w:ascii="Arial" w:eastAsia="StobiSerif Regular" w:hAnsi="Arial" w:cs="Arial"/>
          <w:sz w:val="22"/>
          <w:szCs w:val="22"/>
        </w:rPr>
        <w:t xml:space="preserve"> место на 30 000 илјади жители. </w:t>
      </w:r>
      <w:proofErr w:type="gramStart"/>
      <w:r w:rsidR="005D7BC6" w:rsidRPr="005D7BC6">
        <w:rPr>
          <w:rFonts w:ascii="Arial" w:eastAsia="StobiSerif Regular" w:hAnsi="Arial" w:cs="Arial"/>
          <w:sz w:val="22"/>
          <w:szCs w:val="22"/>
        </w:rPr>
        <w:t>За населените места со 2000 жители или помалку од 30</w:t>
      </w:r>
      <w:r w:rsidR="00E43560">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000 жители се организираат посебна привремено определени л</w:t>
      </w:r>
      <w:r w:rsidR="009A513A">
        <w:rPr>
          <w:rFonts w:ascii="Arial" w:eastAsia="StobiSerif Regular" w:hAnsi="Arial" w:cs="Arial"/>
          <w:sz w:val="22"/>
          <w:szCs w:val="22"/>
        </w:rPr>
        <w:t>окацијии за преземање</w:t>
      </w:r>
      <w:r w:rsidR="005D7BC6" w:rsidRPr="005D7BC6">
        <w:rPr>
          <w:rFonts w:ascii="Arial" w:eastAsia="StobiSerif Regular" w:hAnsi="Arial" w:cs="Arial"/>
          <w:sz w:val="22"/>
          <w:szCs w:val="22"/>
        </w:rPr>
        <w:t>.</w:t>
      </w:r>
      <w:proofErr w:type="gramEnd"/>
      <w:r w:rsidR="005D7BC6"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При определување на бројот и локацијата на </w:t>
      </w:r>
      <w:proofErr w:type="gramStart"/>
      <w:r w:rsidRPr="005D7BC6">
        <w:rPr>
          <w:rFonts w:ascii="Arial" w:eastAsia="StobiSerif Regular" w:hAnsi="Arial" w:cs="Arial"/>
          <w:sz w:val="22"/>
          <w:szCs w:val="22"/>
        </w:rPr>
        <w:t>местата  за</w:t>
      </w:r>
      <w:proofErr w:type="gramEnd"/>
      <w:r w:rsidRPr="005D7BC6">
        <w:rPr>
          <w:rFonts w:ascii="Arial" w:eastAsia="StobiSerif Regular" w:hAnsi="Arial" w:cs="Arial"/>
          <w:sz w:val="22"/>
          <w:szCs w:val="22"/>
        </w:rPr>
        <w:t xml:space="preserve"> одделно собирање се земаат во пред</w:t>
      </w:r>
      <w:r w:rsidR="00B22CC5">
        <w:rPr>
          <w:rFonts w:ascii="Arial" w:eastAsia="StobiSerif Regular" w:hAnsi="Arial" w:cs="Arial"/>
          <w:sz w:val="22"/>
          <w:szCs w:val="22"/>
        </w:rPr>
        <w:t xml:space="preserve">вид  бројот и местата за </w:t>
      </w:r>
      <w:r w:rsidRPr="005D7BC6">
        <w:rPr>
          <w:rFonts w:ascii="Arial" w:eastAsia="StobiSerif Regular" w:hAnsi="Arial" w:cs="Arial"/>
          <w:sz w:val="22"/>
          <w:szCs w:val="22"/>
        </w:rPr>
        <w:t xml:space="preserve"> собирање на отпадна опрема кои се веќе воспоставени.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Воведувањето </w:t>
      </w:r>
      <w:r w:rsidR="00B22CC5">
        <w:rPr>
          <w:rFonts w:ascii="Arial" w:eastAsia="StobiSerif Regular" w:hAnsi="Arial" w:cs="Arial"/>
          <w:sz w:val="22"/>
          <w:szCs w:val="22"/>
        </w:rPr>
        <w:t xml:space="preserve">на системот </w:t>
      </w:r>
      <w:proofErr w:type="gramStart"/>
      <w:r w:rsidR="00B22CC5">
        <w:rPr>
          <w:rFonts w:ascii="Arial" w:eastAsia="StobiSerif Regular" w:hAnsi="Arial" w:cs="Arial"/>
          <w:sz w:val="22"/>
          <w:szCs w:val="22"/>
        </w:rPr>
        <w:t xml:space="preserve">за </w:t>
      </w:r>
      <w:r w:rsidRPr="005D7BC6">
        <w:rPr>
          <w:rFonts w:ascii="Arial" w:eastAsia="StobiSerif Regular" w:hAnsi="Arial" w:cs="Arial"/>
          <w:sz w:val="22"/>
          <w:szCs w:val="22"/>
        </w:rPr>
        <w:t xml:space="preserve"> собирање</w:t>
      </w:r>
      <w:proofErr w:type="gramEnd"/>
      <w:r w:rsidRPr="005D7BC6">
        <w:rPr>
          <w:rFonts w:ascii="Arial" w:eastAsia="StobiSerif Regular" w:hAnsi="Arial" w:cs="Arial"/>
          <w:sz w:val="22"/>
          <w:szCs w:val="22"/>
        </w:rPr>
        <w:t xml:space="preserve"> не треба да го попречува функционирањето на постоечките  системи за собирање на комунален отпад и за одделно собирање на други текови на отпад.</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w:t>
      </w:r>
      <w:proofErr w:type="gramStart"/>
      <w:r w:rsidRPr="005D7BC6">
        <w:rPr>
          <w:rFonts w:ascii="Arial" w:eastAsia="StobiSerif Regular" w:hAnsi="Arial" w:cs="Arial"/>
          <w:sz w:val="22"/>
          <w:szCs w:val="22"/>
        </w:rPr>
        <w:t>Обврските  од</w:t>
      </w:r>
      <w:proofErr w:type="gramEnd"/>
      <w:r w:rsidRPr="005D7BC6">
        <w:rPr>
          <w:rFonts w:ascii="Arial" w:eastAsia="StobiSerif Regular" w:hAnsi="Arial" w:cs="Arial"/>
          <w:sz w:val="22"/>
          <w:szCs w:val="22"/>
        </w:rPr>
        <w:t xml:space="preserve"> ставовите   (1) и  (2)   од овој член, производ</w:t>
      </w:r>
      <w:r w:rsidR="00877002">
        <w:rPr>
          <w:rFonts w:ascii="Arial" w:eastAsia="StobiSerif Regular" w:hAnsi="Arial" w:cs="Arial"/>
          <w:sz w:val="22"/>
          <w:szCs w:val="22"/>
        </w:rPr>
        <w:t>ителот може да ги  исполни како</w:t>
      </w:r>
      <w:r w:rsidR="00877002">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самостоен постапувач или преку колективен постапувач, </w:t>
      </w:r>
      <w:r w:rsidRPr="006562E3">
        <w:rPr>
          <w:rFonts w:ascii="Arial" w:eastAsia="StobiSerif Regular" w:hAnsi="Arial" w:cs="Arial"/>
          <w:sz w:val="22"/>
          <w:szCs w:val="22"/>
        </w:rPr>
        <w:t>согласно прописите за проширена одговорност</w:t>
      </w:r>
      <w:r w:rsidR="00D24C61">
        <w:rPr>
          <w:rFonts w:ascii="Arial" w:eastAsia="StobiSerif Regular" w:hAnsi="Arial" w:cs="Arial"/>
          <w:sz w:val="22"/>
          <w:szCs w:val="22"/>
          <w:lang w:val="mk-MK"/>
        </w:rPr>
        <w:t xml:space="preserve"> на производителот.</w:t>
      </w:r>
      <w:r w:rsidRPr="006562E3">
        <w:rPr>
          <w:rFonts w:ascii="Arial" w:eastAsia="StobiSerif Regular" w:hAnsi="Arial" w:cs="Arial"/>
          <w:sz w:val="22"/>
          <w:szCs w:val="22"/>
        </w:rPr>
        <w:t>.</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Член 12</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Забрана за напуштање на отпадна опрема</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Забрането е отпадната опрема да се напушти или </w:t>
      </w:r>
      <w:proofErr w:type="gramStart"/>
      <w:r w:rsidRPr="005D7BC6">
        <w:rPr>
          <w:rFonts w:ascii="Arial" w:eastAsia="StobiSerif Regular" w:hAnsi="Arial" w:cs="Arial"/>
          <w:sz w:val="22"/>
          <w:szCs w:val="22"/>
        </w:rPr>
        <w:t>предава  како</w:t>
      </w:r>
      <w:proofErr w:type="gramEnd"/>
      <w:r w:rsidRPr="005D7BC6">
        <w:rPr>
          <w:rFonts w:ascii="Arial" w:eastAsia="StobiSerif Regular" w:hAnsi="Arial" w:cs="Arial"/>
          <w:sz w:val="22"/>
          <w:szCs w:val="22"/>
        </w:rPr>
        <w:t xml:space="preserve"> дел од несортиран  комунален отпад.</w:t>
      </w:r>
    </w:p>
    <w:p w:rsidR="005D7BC6" w:rsidRPr="005D7BC6" w:rsidRDefault="005D7BC6" w:rsidP="005D7BC6">
      <w:pPr>
        <w:spacing w:line="360" w:lineRule="auto"/>
        <w:jc w:val="both"/>
        <w:rPr>
          <w:rFonts w:ascii="Arial" w:eastAsia="StobiSerif Regular" w:hAnsi="Arial" w:cs="Arial"/>
          <w:sz w:val="22"/>
          <w:szCs w:val="22"/>
        </w:rPr>
      </w:pP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lastRenderedPageBreak/>
        <w:t>Член 13</w:t>
      </w:r>
    </w:p>
    <w:p w:rsidR="005D7BC6" w:rsidRPr="00D334C5" w:rsidRDefault="005D7BC6" w:rsidP="00D334C5">
      <w:pPr>
        <w:spacing w:line="360" w:lineRule="auto"/>
        <w:jc w:val="center"/>
        <w:rPr>
          <w:rFonts w:ascii="Arial" w:eastAsia="StobiSerif Regular" w:hAnsi="Arial" w:cs="Arial"/>
          <w:b/>
          <w:sz w:val="22"/>
          <w:szCs w:val="22"/>
        </w:rPr>
      </w:pPr>
      <w:r w:rsidRPr="00D334C5">
        <w:rPr>
          <w:rFonts w:ascii="Arial" w:eastAsia="StobiSerif Regular" w:hAnsi="Arial" w:cs="Arial"/>
          <w:b/>
          <w:sz w:val="22"/>
          <w:szCs w:val="22"/>
        </w:rPr>
        <w:t xml:space="preserve">Обврски на </w:t>
      </w:r>
      <w:proofErr w:type="gramStart"/>
      <w:r w:rsidRPr="00D334C5">
        <w:rPr>
          <w:rFonts w:ascii="Arial" w:eastAsia="StobiSerif Regular" w:hAnsi="Arial" w:cs="Arial"/>
          <w:b/>
          <w:sz w:val="22"/>
          <w:szCs w:val="22"/>
        </w:rPr>
        <w:t>трговецот  за</w:t>
      </w:r>
      <w:proofErr w:type="gramEnd"/>
      <w:r w:rsidRPr="00D334C5">
        <w:rPr>
          <w:rFonts w:ascii="Arial" w:eastAsia="StobiSerif Regular" w:hAnsi="Arial" w:cs="Arial"/>
          <w:b/>
          <w:sz w:val="22"/>
          <w:szCs w:val="22"/>
        </w:rPr>
        <w:t xml:space="preserve">  повратен прием и собирање на отпадната опрема од домаќинствата</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Трговецот  е</w:t>
      </w:r>
      <w:proofErr w:type="gramEnd"/>
      <w:r w:rsidRPr="005D7BC6">
        <w:rPr>
          <w:rFonts w:ascii="Arial" w:eastAsia="StobiSerif Regular" w:hAnsi="Arial" w:cs="Arial"/>
          <w:sz w:val="22"/>
          <w:szCs w:val="22"/>
        </w:rPr>
        <w:t xml:space="preserve">  должен, при продажба на  опрема на крајниот корисник  да ја прими </w:t>
      </w:r>
      <w:r w:rsidR="00605D7B">
        <w:rPr>
          <w:rFonts w:ascii="Arial" w:eastAsia="StobiSerif Regular" w:hAnsi="Arial" w:cs="Arial"/>
          <w:sz w:val="22"/>
          <w:szCs w:val="22"/>
          <w:lang w:val="mk-MK"/>
        </w:rPr>
        <w:t xml:space="preserve">назат </w:t>
      </w:r>
      <w:r w:rsidRPr="005D7BC6">
        <w:rPr>
          <w:rFonts w:ascii="Arial" w:eastAsia="StobiSerif Regular" w:hAnsi="Arial" w:cs="Arial"/>
          <w:sz w:val="22"/>
          <w:szCs w:val="22"/>
        </w:rPr>
        <w:t xml:space="preserve">отпадната опрема од домаќинствата, бесплатно, доколку, сака да ја врати и доколку согласно својата функција и класификација спаѓа во категориите од член 5 став (1) од овој закон и ја има истата функција како продадената опрема, а бројот на парчиња од отпадната опрема   е  еднаков со бројот на парчиња од продадената опрема (систем еден на еден).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Во случај на домашна испорака на опрема од страна на трговецот, треба да се понуди бесплатно преземање на отпадната опрема од домаќинствата од местото на достава, барем за истиот број парчиња од истата функција и класификација на опремата  од крајниот корисник, доколку истиот сака да ја предаде.</w:t>
      </w:r>
    </w:p>
    <w:p w:rsidR="00D334C5"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(3) Трговецот  кој има малопродажна продавница со површина над 400 m2  е должен да обезбеди простор ( во самиот објект на продажниот простор или во негова непосредна близина) за  бесплатно собирање  на отпадна опрема од домаќинствата со големина чиј надворешен обем е до 25 см и без обврска за купување на слична опрема од крајниот корисник.  Просторот мора да биде достапен до јавноста и да бидат на видно </w:t>
      </w:r>
      <w:proofErr w:type="gramStart"/>
      <w:r w:rsidRPr="005D7BC6">
        <w:rPr>
          <w:rFonts w:ascii="Arial" w:eastAsia="StobiSerif Regular" w:hAnsi="Arial" w:cs="Arial"/>
          <w:sz w:val="22"/>
          <w:szCs w:val="22"/>
        </w:rPr>
        <w:t>место  истакнати</w:t>
      </w:r>
      <w:proofErr w:type="gramEnd"/>
      <w:r w:rsidRPr="005D7BC6">
        <w:rPr>
          <w:rFonts w:ascii="Arial" w:eastAsia="StobiSerif Regular" w:hAnsi="Arial" w:cs="Arial"/>
          <w:sz w:val="22"/>
          <w:szCs w:val="22"/>
        </w:rPr>
        <w:t xml:space="preserve"> јасно видливи </w:t>
      </w:r>
      <w:r w:rsidR="00D334C5">
        <w:rPr>
          <w:rFonts w:ascii="Arial" w:eastAsia="StobiSerif Regular" w:hAnsi="Arial" w:cs="Arial"/>
          <w:sz w:val="22"/>
          <w:szCs w:val="22"/>
        </w:rPr>
        <w:t>знаци за неговата местоположба.</w:t>
      </w:r>
    </w:p>
    <w:p w:rsidR="00C425A9" w:rsidRDefault="00D334C5"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(4)</w:t>
      </w:r>
      <w:proofErr w:type="gramStart"/>
      <w:r w:rsidR="005D7BC6" w:rsidRPr="005D7BC6">
        <w:rPr>
          <w:rFonts w:ascii="Arial" w:eastAsia="StobiSerif Regular" w:hAnsi="Arial" w:cs="Arial"/>
          <w:sz w:val="22"/>
          <w:szCs w:val="22"/>
        </w:rPr>
        <w:t>Трговецот  е</w:t>
      </w:r>
      <w:proofErr w:type="gramEnd"/>
      <w:r w:rsidR="005D7BC6" w:rsidRPr="005D7BC6">
        <w:rPr>
          <w:rFonts w:ascii="Arial" w:eastAsia="StobiSerif Regular" w:hAnsi="Arial" w:cs="Arial"/>
          <w:sz w:val="22"/>
          <w:szCs w:val="22"/>
        </w:rPr>
        <w:t xml:space="preserve"> должен во својот продажен простор</w:t>
      </w:r>
      <w:r w:rsidR="00E57A00">
        <w:rPr>
          <w:rFonts w:ascii="Arial" w:eastAsia="StobiSerif Regular" w:hAnsi="Arial" w:cs="Arial"/>
          <w:sz w:val="22"/>
          <w:szCs w:val="22"/>
          <w:lang w:val="mk-MK"/>
        </w:rPr>
        <w:t>,</w:t>
      </w:r>
      <w:r w:rsidR="00C425A9" w:rsidRPr="00C425A9">
        <w:t xml:space="preserve"> </w:t>
      </w:r>
      <w:r w:rsidR="00C425A9" w:rsidRPr="00C425A9">
        <w:rPr>
          <w:rFonts w:ascii="Arial" w:eastAsia="StobiSerif Regular" w:hAnsi="Arial" w:cs="Arial"/>
          <w:sz w:val="22"/>
          <w:szCs w:val="22"/>
        </w:rPr>
        <w:t>како и на неговата веб-страна, интернет, печатени маркетиншки материјали за продажба</w:t>
      </w:r>
      <w:r w:rsidR="00E57A00">
        <w:rPr>
          <w:rFonts w:ascii="Arial" w:eastAsia="StobiSerif Regular" w:hAnsi="Arial" w:cs="Arial"/>
          <w:sz w:val="22"/>
          <w:szCs w:val="22"/>
          <w:lang w:val="mk-MK"/>
        </w:rPr>
        <w:t xml:space="preserve"> да</w:t>
      </w:r>
      <w:r w:rsidR="00C425A9" w:rsidRPr="00C425A9">
        <w:rPr>
          <w:rFonts w:ascii="Arial" w:eastAsia="StobiSerif Regular" w:hAnsi="Arial" w:cs="Arial"/>
          <w:sz w:val="22"/>
          <w:szCs w:val="22"/>
        </w:rPr>
        <w:t>.</w:t>
      </w:r>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истакне</w:t>
      </w:r>
      <w:proofErr w:type="gramEnd"/>
      <w:r w:rsidR="00A2764E">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информација за крајниот корисник </w:t>
      </w:r>
      <w:r w:rsidR="00E57A00">
        <w:rPr>
          <w:rFonts w:ascii="Arial" w:eastAsia="StobiSerif Regular" w:hAnsi="Arial" w:cs="Arial"/>
          <w:sz w:val="22"/>
          <w:szCs w:val="22"/>
          <w:lang w:val="mk-MK"/>
        </w:rPr>
        <w:t>з</w:t>
      </w:r>
      <w:r w:rsidR="00C425A9">
        <w:rPr>
          <w:rFonts w:ascii="Arial" w:eastAsia="StobiSerif Regular" w:hAnsi="Arial" w:cs="Arial"/>
          <w:sz w:val="22"/>
          <w:szCs w:val="22"/>
          <w:lang w:val="mk-MK"/>
        </w:rPr>
        <w:t xml:space="preserve">а </w:t>
      </w:r>
      <w:r w:rsidR="00C425A9" w:rsidRPr="00C425A9">
        <w:rPr>
          <w:rFonts w:ascii="Arial" w:eastAsia="StobiSerif Regular" w:hAnsi="Arial" w:cs="Arial"/>
          <w:sz w:val="22"/>
          <w:szCs w:val="22"/>
        </w:rPr>
        <w:t>можноста за враќа</w:t>
      </w:r>
      <w:r w:rsidR="00C425A9">
        <w:rPr>
          <w:rFonts w:ascii="Arial" w:eastAsia="StobiSerif Regular" w:hAnsi="Arial" w:cs="Arial"/>
          <w:sz w:val="22"/>
          <w:szCs w:val="22"/>
        </w:rPr>
        <w:t>ње ,на отпадната опрема од дома</w:t>
      </w:r>
      <w:r w:rsidR="00C425A9">
        <w:rPr>
          <w:rFonts w:ascii="Arial" w:eastAsia="StobiSerif Regular" w:hAnsi="Arial" w:cs="Arial"/>
          <w:sz w:val="22"/>
          <w:szCs w:val="22"/>
          <w:lang w:val="mk-MK"/>
        </w:rPr>
        <w:t>ќ</w:t>
      </w:r>
      <w:r w:rsidR="00C425A9" w:rsidRPr="00C425A9">
        <w:rPr>
          <w:rFonts w:ascii="Arial" w:eastAsia="StobiSerif Regular" w:hAnsi="Arial" w:cs="Arial"/>
          <w:sz w:val="22"/>
          <w:szCs w:val="22"/>
        </w:rPr>
        <w:t xml:space="preserve">инатсвата </w:t>
      </w:r>
      <w:r w:rsidR="00C425A9">
        <w:rPr>
          <w:rFonts w:ascii="Arial" w:eastAsia="StobiSerif Regular" w:hAnsi="Arial" w:cs="Arial"/>
          <w:sz w:val="22"/>
          <w:szCs w:val="22"/>
          <w:lang w:val="mk-MK"/>
        </w:rPr>
        <w:t xml:space="preserve"> како </w:t>
      </w:r>
      <w:r w:rsidR="005D7BC6" w:rsidRPr="005D7BC6">
        <w:rPr>
          <w:rFonts w:ascii="Arial" w:eastAsia="StobiSerif Regular" w:hAnsi="Arial" w:cs="Arial"/>
          <w:sz w:val="22"/>
          <w:szCs w:val="22"/>
        </w:rPr>
        <w:t xml:space="preserve">за </w:t>
      </w:r>
      <w:r w:rsidR="00C425A9">
        <w:rPr>
          <w:rFonts w:ascii="Arial" w:eastAsia="StobiSerif Regular" w:hAnsi="Arial" w:cs="Arial"/>
          <w:sz w:val="22"/>
          <w:szCs w:val="22"/>
          <w:lang w:val="mk-MK"/>
        </w:rPr>
        <w:t xml:space="preserve">неговата обврска за преземање. </w:t>
      </w:r>
    </w:p>
    <w:p w:rsidR="005D7BC6" w:rsidRPr="00C77978" w:rsidRDefault="00C425A9"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 xml:space="preserve"> </w:t>
      </w:r>
      <w:r w:rsidR="00605D7B">
        <w:rPr>
          <w:rFonts w:ascii="Arial" w:eastAsia="StobiSerif Regular" w:hAnsi="Arial" w:cs="Arial"/>
          <w:sz w:val="22"/>
          <w:szCs w:val="22"/>
        </w:rPr>
        <w:t>(5)</w:t>
      </w:r>
      <w:r w:rsidR="005D7BC6" w:rsidRPr="009A513A">
        <w:rPr>
          <w:rFonts w:ascii="Arial" w:eastAsia="StobiSerif Regular" w:hAnsi="Arial" w:cs="Arial"/>
          <w:sz w:val="22"/>
          <w:szCs w:val="22"/>
        </w:rPr>
        <w:t xml:space="preserve">Трговецот е должен собраната отпадната опрема од домаќинствата да </w:t>
      </w:r>
      <w:proofErr w:type="gramStart"/>
      <w:r w:rsidR="005D7BC6" w:rsidRPr="009A513A">
        <w:rPr>
          <w:rFonts w:ascii="Arial" w:eastAsia="StobiSerif Regular" w:hAnsi="Arial" w:cs="Arial"/>
          <w:sz w:val="22"/>
          <w:szCs w:val="22"/>
        </w:rPr>
        <w:t>ја  предаде</w:t>
      </w:r>
      <w:proofErr w:type="gramEnd"/>
      <w:r w:rsidR="005D7BC6" w:rsidRPr="009A513A">
        <w:rPr>
          <w:rFonts w:ascii="Arial" w:eastAsia="StobiSerif Regular" w:hAnsi="Arial" w:cs="Arial"/>
          <w:sz w:val="22"/>
          <w:szCs w:val="22"/>
        </w:rPr>
        <w:t>, без надоместок  на собирач  или на инсталација за преработка на  отпадна опрема</w:t>
      </w:r>
      <w:r w:rsidR="00B012D4" w:rsidRPr="00B012D4">
        <w:t xml:space="preserve"> </w:t>
      </w:r>
      <w:r w:rsidR="00B012D4" w:rsidRPr="00B012D4">
        <w:rPr>
          <w:rFonts w:ascii="Arial" w:eastAsia="StobiSerif Regular" w:hAnsi="Arial" w:cs="Arial"/>
          <w:sz w:val="22"/>
          <w:szCs w:val="22"/>
        </w:rPr>
        <w:t>кои се дел од ситем на колективен или самостоен постапувач</w:t>
      </w:r>
      <w:r w:rsidR="00C77978">
        <w:rPr>
          <w:rFonts w:ascii="Arial" w:eastAsia="StobiSerif Regular" w:hAnsi="Arial" w:cs="Arial"/>
          <w:sz w:val="22"/>
          <w:szCs w:val="22"/>
        </w:rPr>
        <w:t xml:space="preserve"> со </w:t>
      </w:r>
      <w:r w:rsidR="005D7BC6" w:rsidRPr="009A513A">
        <w:rPr>
          <w:rFonts w:ascii="Arial" w:eastAsia="StobiSerif Regular" w:hAnsi="Arial" w:cs="Arial"/>
          <w:sz w:val="22"/>
          <w:szCs w:val="22"/>
        </w:rPr>
        <w:t xml:space="preserve"> </w:t>
      </w:r>
      <w:r w:rsidR="00266F52">
        <w:rPr>
          <w:rFonts w:ascii="Arial" w:eastAsia="StobiSerif Regular" w:hAnsi="Arial" w:cs="Arial"/>
          <w:sz w:val="22"/>
          <w:szCs w:val="22"/>
          <w:lang w:val="mk-MK"/>
        </w:rPr>
        <w:t>формулари за пренос на отпад.</w:t>
      </w:r>
      <w:r w:rsidR="00C77978">
        <w:rPr>
          <w:rFonts w:ascii="Arial" w:eastAsia="StobiSerif Regular" w:hAnsi="Arial" w:cs="Arial"/>
          <w:sz w:val="22"/>
          <w:szCs w:val="22"/>
          <w:lang w:val="mk-MK"/>
        </w:rPr>
        <w:t>.</w:t>
      </w:r>
    </w:p>
    <w:p w:rsidR="005D7BC6" w:rsidRPr="005D7BC6" w:rsidRDefault="00605D7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(6)</w:t>
      </w:r>
      <w:r w:rsidR="005D7BC6" w:rsidRPr="005D7BC6">
        <w:rPr>
          <w:rFonts w:ascii="Arial" w:eastAsia="StobiSerif Regular" w:hAnsi="Arial" w:cs="Arial"/>
          <w:sz w:val="22"/>
          <w:szCs w:val="22"/>
        </w:rPr>
        <w:t xml:space="preserve">Производителот е должен да обезбеди редовно преземање на отпадната опрема од домаќинствата од </w:t>
      </w:r>
      <w:proofErr w:type="gramStart"/>
      <w:r w:rsidR="005D7BC6" w:rsidRPr="005D7BC6">
        <w:rPr>
          <w:rFonts w:ascii="Arial" w:eastAsia="StobiSerif Regular" w:hAnsi="Arial" w:cs="Arial"/>
          <w:sz w:val="22"/>
          <w:szCs w:val="22"/>
        </w:rPr>
        <w:t>трг</w:t>
      </w:r>
      <w:r w:rsidR="00BB1A07">
        <w:rPr>
          <w:rFonts w:ascii="Arial" w:eastAsia="StobiSerif Regular" w:hAnsi="Arial" w:cs="Arial"/>
          <w:sz w:val="22"/>
          <w:szCs w:val="22"/>
        </w:rPr>
        <w:t>овецот  толку</w:t>
      </w:r>
      <w:proofErr w:type="gramEnd"/>
      <w:r w:rsidR="00BB1A07">
        <w:rPr>
          <w:rFonts w:ascii="Arial" w:eastAsia="StobiSerif Regular" w:hAnsi="Arial" w:cs="Arial"/>
          <w:sz w:val="22"/>
          <w:szCs w:val="22"/>
        </w:rPr>
        <w:t xml:space="preserve"> често за д</w:t>
      </w:r>
      <w:r w:rsidR="00BB1A07">
        <w:rPr>
          <w:rFonts w:ascii="Arial" w:eastAsia="StobiSerif Regular" w:hAnsi="Arial" w:cs="Arial"/>
          <w:sz w:val="22"/>
          <w:szCs w:val="22"/>
          <w:lang w:val="mk-MK"/>
        </w:rPr>
        <w:t>а</w:t>
      </w:r>
      <w:r w:rsidR="005D7BC6" w:rsidRPr="005D7BC6">
        <w:rPr>
          <w:rFonts w:ascii="Arial" w:eastAsia="StobiSerif Regular" w:hAnsi="Arial" w:cs="Arial"/>
          <w:sz w:val="22"/>
          <w:szCs w:val="22"/>
        </w:rPr>
        <w:t xml:space="preserve"> не се акумулира.</w:t>
      </w:r>
    </w:p>
    <w:p w:rsidR="005D7BC6" w:rsidRPr="005D7BC6" w:rsidRDefault="00605D7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(7)</w:t>
      </w:r>
      <w:r w:rsidR="005D7BC6" w:rsidRPr="005D7BC6">
        <w:rPr>
          <w:rFonts w:ascii="Arial" w:eastAsia="StobiSerif Regular" w:hAnsi="Arial" w:cs="Arial"/>
          <w:sz w:val="22"/>
          <w:szCs w:val="22"/>
        </w:rPr>
        <w:t>Трговецот не треба да поседува дозвола за местата за повратен прием</w:t>
      </w:r>
      <w:r w:rsidR="006C12AC">
        <w:rPr>
          <w:rFonts w:ascii="Arial" w:eastAsia="StobiSerif Regular" w:hAnsi="Arial" w:cs="Arial"/>
          <w:sz w:val="22"/>
          <w:szCs w:val="22"/>
        </w:rPr>
        <w:t xml:space="preserve"> </w:t>
      </w:r>
      <w:r w:rsidR="005D7BC6" w:rsidRPr="005D7BC6">
        <w:rPr>
          <w:rFonts w:ascii="Arial" w:eastAsia="StobiSerif Regular" w:hAnsi="Arial" w:cs="Arial"/>
          <w:sz w:val="22"/>
          <w:szCs w:val="22"/>
        </w:rPr>
        <w:t xml:space="preserve">или </w:t>
      </w:r>
      <w:proofErr w:type="gramStart"/>
      <w:r w:rsidR="005D7BC6" w:rsidRPr="005D7BC6">
        <w:rPr>
          <w:rFonts w:ascii="Arial" w:eastAsia="StobiSerif Regular" w:hAnsi="Arial" w:cs="Arial"/>
          <w:sz w:val="22"/>
          <w:szCs w:val="22"/>
        </w:rPr>
        <w:t>за  собраната</w:t>
      </w:r>
      <w:proofErr w:type="gramEnd"/>
      <w:r w:rsidR="005D7BC6" w:rsidRPr="005D7BC6">
        <w:rPr>
          <w:rFonts w:ascii="Arial" w:eastAsia="StobiSerif Regular" w:hAnsi="Arial" w:cs="Arial"/>
          <w:sz w:val="22"/>
          <w:szCs w:val="22"/>
        </w:rPr>
        <w:t xml:space="preserve">  отпадната опрема од домаќинствата во своите  деловни простории , во согласност со прописите за управување со отпад.</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 (8) Трговецот може, самостојно или во договор со производителот </w:t>
      </w:r>
      <w:r w:rsidR="006C12AC">
        <w:rPr>
          <w:rFonts w:ascii="Arial" w:eastAsia="StobiSerif Regular" w:hAnsi="Arial" w:cs="Arial"/>
          <w:sz w:val="22"/>
          <w:szCs w:val="22"/>
          <w:lang w:val="mk-MK"/>
        </w:rPr>
        <w:t xml:space="preserve">може </w:t>
      </w:r>
      <w:r w:rsidRPr="005D7BC6">
        <w:rPr>
          <w:rFonts w:ascii="Arial" w:eastAsia="StobiSerif Regular" w:hAnsi="Arial" w:cs="Arial"/>
          <w:sz w:val="22"/>
          <w:szCs w:val="22"/>
        </w:rPr>
        <w:t xml:space="preserve">да ги охрабри крајните корисници да ја враќаат отпадната </w:t>
      </w:r>
      <w:proofErr w:type="gramStart"/>
      <w:r w:rsidRPr="005D7BC6">
        <w:rPr>
          <w:rFonts w:ascii="Arial" w:eastAsia="StobiSerif Regular" w:hAnsi="Arial" w:cs="Arial"/>
          <w:sz w:val="22"/>
          <w:szCs w:val="22"/>
        </w:rPr>
        <w:t>опрема  со</w:t>
      </w:r>
      <w:proofErr w:type="gramEnd"/>
      <w:r w:rsidRPr="005D7BC6">
        <w:rPr>
          <w:rFonts w:ascii="Arial" w:eastAsia="StobiSerif Regular" w:hAnsi="Arial" w:cs="Arial"/>
          <w:sz w:val="22"/>
          <w:szCs w:val="22"/>
        </w:rPr>
        <w:t xml:space="preserve"> цел зголемено  учество во собирањето  на отпадната опрема, олеснување на процесот за повторна употреба и преработка преку нудење попусти при купување нови прои</w:t>
      </w:r>
      <w:r w:rsidR="00137AE9">
        <w:rPr>
          <w:rFonts w:ascii="Arial" w:eastAsia="StobiSerif Regular" w:hAnsi="Arial" w:cs="Arial"/>
          <w:sz w:val="22"/>
          <w:szCs w:val="22"/>
        </w:rPr>
        <w:t xml:space="preserve">зводи, или со други </w:t>
      </w:r>
      <w:r w:rsidR="00137AE9">
        <w:rPr>
          <w:rFonts w:ascii="Arial" w:eastAsia="StobiSerif Regular" w:hAnsi="Arial" w:cs="Arial"/>
          <w:sz w:val="22"/>
          <w:szCs w:val="22"/>
          <w:lang w:val="mk-MK"/>
        </w:rPr>
        <w:t>поттикнувачки</w:t>
      </w:r>
      <w:r w:rsidRPr="005D7BC6">
        <w:rPr>
          <w:rFonts w:ascii="Arial" w:eastAsia="StobiSerif Regular" w:hAnsi="Arial" w:cs="Arial"/>
          <w:sz w:val="22"/>
          <w:szCs w:val="22"/>
        </w:rPr>
        <w:t xml:space="preserve"> мерки.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(9) Отпадната опрема која е преземена и собрана од </w:t>
      </w:r>
      <w:proofErr w:type="gramStart"/>
      <w:r w:rsidRPr="005D7BC6">
        <w:rPr>
          <w:rFonts w:ascii="Arial" w:eastAsia="StobiSerif Regular" w:hAnsi="Arial" w:cs="Arial"/>
          <w:sz w:val="22"/>
          <w:szCs w:val="22"/>
        </w:rPr>
        <w:t>трговецот  се</w:t>
      </w:r>
      <w:proofErr w:type="gramEnd"/>
      <w:r w:rsidRPr="005D7BC6">
        <w:rPr>
          <w:rFonts w:ascii="Arial" w:eastAsia="StobiSerif Regular" w:hAnsi="Arial" w:cs="Arial"/>
          <w:sz w:val="22"/>
          <w:szCs w:val="22"/>
        </w:rPr>
        <w:t xml:space="preserve"> засметува во целите за собирање од член 22  од овој закон.</w:t>
      </w:r>
    </w:p>
    <w:p w:rsidR="005D7BC6" w:rsidRPr="0087700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(10) Трговецот за исполнување на обврските од став (1) и (2) од овој член, склучува договор со самосотоен </w:t>
      </w:r>
      <w:proofErr w:type="gramStart"/>
      <w:r w:rsidRPr="005D7BC6">
        <w:rPr>
          <w:rFonts w:ascii="Arial" w:eastAsia="StobiSerif Regular" w:hAnsi="Arial" w:cs="Arial"/>
          <w:sz w:val="22"/>
          <w:szCs w:val="22"/>
        </w:rPr>
        <w:t>или  колективен</w:t>
      </w:r>
      <w:proofErr w:type="gramEnd"/>
      <w:r w:rsidRPr="005D7BC6">
        <w:rPr>
          <w:rFonts w:ascii="Arial" w:eastAsia="StobiSerif Regular" w:hAnsi="Arial" w:cs="Arial"/>
          <w:sz w:val="22"/>
          <w:szCs w:val="22"/>
        </w:rPr>
        <w:t xml:space="preserve"> постапувач со времетраење од најмалку една календар</w:t>
      </w:r>
      <w:r w:rsidR="00895FFC">
        <w:rPr>
          <w:rFonts w:ascii="Arial" w:eastAsia="StobiSerif Regular" w:hAnsi="Arial" w:cs="Arial"/>
          <w:sz w:val="22"/>
          <w:szCs w:val="22"/>
        </w:rPr>
        <w:t>ска година согласно</w:t>
      </w:r>
      <w:r w:rsidRPr="005D7BC6">
        <w:rPr>
          <w:rFonts w:ascii="Arial" w:eastAsia="StobiSerif Regular" w:hAnsi="Arial" w:cs="Arial"/>
          <w:sz w:val="22"/>
          <w:szCs w:val="22"/>
        </w:rPr>
        <w:t xml:space="preserve"> проп</w:t>
      </w:r>
      <w:r w:rsidR="00877002">
        <w:rPr>
          <w:rFonts w:ascii="Arial" w:eastAsia="StobiSerif Regular" w:hAnsi="Arial" w:cs="Arial"/>
          <w:sz w:val="22"/>
          <w:szCs w:val="22"/>
        </w:rPr>
        <w:t>исите за проширена одговорност</w:t>
      </w:r>
      <w:r w:rsidR="00733D08">
        <w:rPr>
          <w:rFonts w:ascii="Arial" w:eastAsia="StobiSerif Regular" w:hAnsi="Arial" w:cs="Arial"/>
          <w:sz w:val="22"/>
          <w:szCs w:val="22"/>
          <w:lang w:val="mk-MK"/>
        </w:rPr>
        <w:t xml:space="preserve"> на производителот.</w:t>
      </w:r>
      <w:r w:rsidR="00877002">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14</w:t>
      </w:r>
    </w:p>
    <w:p w:rsidR="00877002" w:rsidRDefault="005D7BC6" w:rsidP="00877002">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Преземање на отпадната опрема од домаќинствата од трговецот</w:t>
      </w:r>
    </w:p>
    <w:p w:rsidR="005D7BC6" w:rsidRPr="00877002" w:rsidRDefault="005D7BC6" w:rsidP="00877002">
      <w:pPr>
        <w:spacing w:line="360" w:lineRule="auto"/>
        <w:jc w:val="both"/>
        <w:rPr>
          <w:rFonts w:ascii="Arial" w:eastAsia="StobiSerif Regular" w:hAnsi="Arial" w:cs="Arial"/>
          <w:b/>
          <w:sz w:val="22"/>
          <w:szCs w:val="22"/>
          <w:lang w:val="mk-MK"/>
        </w:rPr>
      </w:pPr>
      <w:r w:rsidRPr="005D7BC6">
        <w:rPr>
          <w:rFonts w:ascii="Arial" w:eastAsia="StobiSerif Regular" w:hAnsi="Arial" w:cs="Arial"/>
          <w:sz w:val="22"/>
          <w:szCs w:val="22"/>
        </w:rPr>
        <w:t xml:space="preserve"> (1)Трговецот  е дожен да обезбеди простор или место за повратен прием на отпадната опрема од домаќинствата од крајните корисници, согласно членот 13 став (1) и (2) од овој закон, во својот продажен прост</w:t>
      </w:r>
      <w:r w:rsidR="009A513A">
        <w:rPr>
          <w:rFonts w:ascii="Arial" w:eastAsia="StobiSerif Regular" w:hAnsi="Arial" w:cs="Arial"/>
          <w:sz w:val="22"/>
          <w:szCs w:val="22"/>
        </w:rPr>
        <w:t>ор или друго место за преземање</w:t>
      </w:r>
      <w:r w:rsidR="009A513A">
        <w:rPr>
          <w:rFonts w:ascii="Arial" w:eastAsia="StobiSerif Regular" w:hAnsi="Arial" w:cs="Arial"/>
          <w:sz w:val="22"/>
          <w:szCs w:val="22"/>
          <w:lang w:val="mk-MK"/>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(2)Трговецот може, во договор со </w:t>
      </w:r>
      <w:proofErr w:type="gramStart"/>
      <w:r w:rsidRPr="005D7BC6">
        <w:rPr>
          <w:rFonts w:ascii="Arial" w:eastAsia="StobiSerif Regular" w:hAnsi="Arial" w:cs="Arial"/>
          <w:sz w:val="22"/>
          <w:szCs w:val="22"/>
        </w:rPr>
        <w:t>производителот ,</w:t>
      </w:r>
      <w:proofErr w:type="gramEnd"/>
      <w:r w:rsidRPr="005D7BC6">
        <w:rPr>
          <w:rFonts w:ascii="Arial" w:eastAsia="StobiSerif Regular" w:hAnsi="Arial" w:cs="Arial"/>
          <w:sz w:val="22"/>
          <w:szCs w:val="22"/>
        </w:rPr>
        <w:t xml:space="preserve"> да овозможи повратен прием на отпадната о</w:t>
      </w:r>
      <w:r w:rsidR="00605D7B">
        <w:rPr>
          <w:rFonts w:ascii="Arial" w:eastAsia="StobiSerif Regular" w:hAnsi="Arial" w:cs="Arial"/>
          <w:sz w:val="22"/>
          <w:szCs w:val="22"/>
        </w:rPr>
        <w:t>према од домаќинствата на</w:t>
      </w:r>
      <w:r w:rsidR="00605D7B">
        <w:rPr>
          <w:rFonts w:ascii="Arial" w:eastAsia="StobiSerif Regular" w:hAnsi="Arial" w:cs="Arial"/>
          <w:sz w:val="22"/>
          <w:szCs w:val="22"/>
          <w:lang w:val="mk-MK"/>
        </w:rPr>
        <w:t xml:space="preserve"> </w:t>
      </w:r>
      <w:r w:rsidR="00605D7B">
        <w:rPr>
          <w:rFonts w:ascii="Arial" w:eastAsia="StobiSerif Regular" w:hAnsi="Arial" w:cs="Arial"/>
          <w:sz w:val="22"/>
          <w:szCs w:val="22"/>
        </w:rPr>
        <w:t>место</w:t>
      </w:r>
      <w:r w:rsidR="00605D7B">
        <w:rPr>
          <w:rFonts w:ascii="Arial" w:eastAsia="StobiSerif Regular" w:hAnsi="Arial" w:cs="Arial"/>
          <w:sz w:val="22"/>
          <w:szCs w:val="22"/>
          <w:lang w:val="mk-MK"/>
        </w:rPr>
        <w:t xml:space="preserve"> </w:t>
      </w:r>
      <w:r w:rsidRPr="005D7BC6">
        <w:rPr>
          <w:rFonts w:ascii="Arial" w:eastAsia="StobiSerif Regular" w:hAnsi="Arial" w:cs="Arial"/>
          <w:sz w:val="22"/>
          <w:szCs w:val="22"/>
        </w:rPr>
        <w:t>за собирање, кое го обезбедува  производителот</w:t>
      </w:r>
      <w:r w:rsidR="00087B99">
        <w:rPr>
          <w:rFonts w:ascii="Arial" w:eastAsia="StobiSerif Regular" w:hAnsi="Arial" w:cs="Arial"/>
          <w:sz w:val="22"/>
          <w:szCs w:val="22"/>
          <w:lang w:val="mk-MK"/>
        </w:rPr>
        <w:t>,</w:t>
      </w:r>
      <w:r w:rsidRPr="005D7BC6">
        <w:rPr>
          <w:rFonts w:ascii="Arial" w:eastAsia="StobiSerif Regular" w:hAnsi="Arial" w:cs="Arial"/>
          <w:sz w:val="22"/>
          <w:szCs w:val="22"/>
        </w:rPr>
        <w:t xml:space="preserve"> самостојно или преку колективен постапувач.</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(3)Расположливоста на таквите </w:t>
      </w:r>
      <w:proofErr w:type="gramStart"/>
      <w:r w:rsidRPr="005D7BC6">
        <w:rPr>
          <w:rFonts w:ascii="Arial" w:eastAsia="StobiSerif Regular" w:hAnsi="Arial" w:cs="Arial"/>
          <w:sz w:val="22"/>
          <w:szCs w:val="22"/>
        </w:rPr>
        <w:t>места  нема</w:t>
      </w:r>
      <w:proofErr w:type="gramEnd"/>
      <w:r w:rsidRPr="005D7BC6">
        <w:rPr>
          <w:rFonts w:ascii="Arial" w:eastAsia="StobiSerif Regular" w:hAnsi="Arial" w:cs="Arial"/>
          <w:sz w:val="22"/>
          <w:szCs w:val="22"/>
        </w:rPr>
        <w:t xml:space="preserve"> да влијае врз обврските на трговецо од член 13 од овој закон.  </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15</w:t>
      </w:r>
    </w:p>
    <w:p w:rsidR="005D7BC6" w:rsidRPr="00BB1D41" w:rsidRDefault="005D7BC6" w:rsidP="00BB1D41">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Одбивање на п</w:t>
      </w:r>
      <w:r w:rsidR="00BB1D41">
        <w:rPr>
          <w:rFonts w:ascii="Arial" w:eastAsia="StobiSerif Regular" w:hAnsi="Arial" w:cs="Arial"/>
          <w:b/>
          <w:sz w:val="22"/>
          <w:szCs w:val="22"/>
        </w:rPr>
        <w:t>ов</w:t>
      </w:r>
      <w:r w:rsidR="00547B35">
        <w:rPr>
          <w:rFonts w:ascii="Arial" w:eastAsia="StobiSerif Regular" w:hAnsi="Arial" w:cs="Arial"/>
          <w:b/>
          <w:sz w:val="22"/>
          <w:szCs w:val="22"/>
          <w:lang w:val="mk-MK"/>
        </w:rPr>
        <w:t>р</w:t>
      </w:r>
      <w:r w:rsidR="00547B35">
        <w:rPr>
          <w:rFonts w:ascii="Arial" w:eastAsia="StobiSerif Regular" w:hAnsi="Arial" w:cs="Arial"/>
          <w:b/>
          <w:sz w:val="22"/>
          <w:szCs w:val="22"/>
        </w:rPr>
        <w:t>а</w:t>
      </w:r>
      <w:r w:rsidR="00547B35">
        <w:rPr>
          <w:rFonts w:ascii="Arial" w:eastAsia="StobiSerif Regular" w:hAnsi="Arial" w:cs="Arial"/>
          <w:b/>
          <w:sz w:val="22"/>
          <w:szCs w:val="22"/>
          <w:lang w:val="mk-MK"/>
        </w:rPr>
        <w:t>т</w:t>
      </w:r>
      <w:r w:rsidR="00BB1D41">
        <w:rPr>
          <w:rFonts w:ascii="Arial" w:eastAsia="StobiSerif Regular" w:hAnsi="Arial" w:cs="Arial"/>
          <w:b/>
          <w:sz w:val="22"/>
          <w:szCs w:val="22"/>
        </w:rPr>
        <w:t>ен прием на отпадна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Трговецот може, да </w:t>
      </w:r>
      <w:proofErr w:type="gramStart"/>
      <w:r w:rsidRPr="005D7BC6">
        <w:rPr>
          <w:rFonts w:ascii="Arial" w:eastAsia="StobiSerif Regular" w:hAnsi="Arial" w:cs="Arial"/>
          <w:sz w:val="22"/>
          <w:szCs w:val="22"/>
        </w:rPr>
        <w:t>одбие  да</w:t>
      </w:r>
      <w:proofErr w:type="gramEnd"/>
      <w:r w:rsidRPr="005D7BC6">
        <w:rPr>
          <w:rFonts w:ascii="Arial" w:eastAsia="StobiSerif Regular" w:hAnsi="Arial" w:cs="Arial"/>
          <w:sz w:val="22"/>
          <w:szCs w:val="22"/>
        </w:rPr>
        <w:t xml:space="preserve"> ја прими  отпадната опрема од домаќинствата од крајниот корисник доколку:</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отпадната</w:t>
      </w:r>
      <w:proofErr w:type="gramEnd"/>
      <w:r w:rsidRPr="005D7BC6">
        <w:rPr>
          <w:rFonts w:ascii="Arial" w:eastAsia="StobiSerif Regular" w:hAnsi="Arial" w:cs="Arial"/>
          <w:sz w:val="22"/>
          <w:szCs w:val="22"/>
        </w:rPr>
        <w:t xml:space="preserve"> опрема од крајниот корисник не ги содржи основните составни делови;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-опремата содржи друг вид отпад освен </w:t>
      </w:r>
      <w:proofErr w:type="gramStart"/>
      <w:r w:rsidRPr="005D7BC6">
        <w:rPr>
          <w:rFonts w:ascii="Arial" w:eastAsia="StobiSerif Regular" w:hAnsi="Arial" w:cs="Arial"/>
          <w:sz w:val="22"/>
          <w:szCs w:val="22"/>
        </w:rPr>
        <w:t>отпадна  опрема</w:t>
      </w:r>
      <w:proofErr w:type="gramEnd"/>
      <w:r w:rsidRPr="005D7BC6">
        <w:rPr>
          <w:rFonts w:ascii="Arial" w:eastAsia="StobiSerif Regular" w:hAnsi="Arial" w:cs="Arial"/>
          <w:sz w:val="22"/>
          <w:szCs w:val="22"/>
        </w:rPr>
        <w:t xml:space="preserve">  или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отпадната</w:t>
      </w:r>
      <w:proofErr w:type="gramEnd"/>
      <w:r w:rsidRPr="005D7BC6">
        <w:rPr>
          <w:rFonts w:ascii="Arial" w:eastAsia="StobiSerif Regular" w:hAnsi="Arial" w:cs="Arial"/>
          <w:sz w:val="22"/>
          <w:szCs w:val="22"/>
        </w:rPr>
        <w:t xml:space="preserve"> опрема е толку оштетена или загадена што поради опасните супстанции кои ги содржи, ја загрозува животната средина и здравјето на луѓето.</w:t>
      </w:r>
    </w:p>
    <w:p w:rsidR="005D7BC6" w:rsidRPr="00C27528" w:rsidRDefault="005D7BC6" w:rsidP="00C27528">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(2) Доколку трговецот одбие да ја прими отпадната опрема од домаќинствата поради причините наведени во ставот (1) од овој член, тој е должен да го извести крајниот корисник за собирен центар, собирно место или инсталација за преработка на отпадна опрема каде крајниот корисник може</w:t>
      </w:r>
      <w:r w:rsidR="00BB1D41">
        <w:rPr>
          <w:rFonts w:ascii="Arial" w:eastAsia="StobiSerif Regular" w:hAnsi="Arial" w:cs="Arial"/>
          <w:sz w:val="22"/>
          <w:szCs w:val="22"/>
        </w:rPr>
        <w:t xml:space="preserve"> да ја остави отпадната опрема.</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16</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lastRenderedPageBreak/>
        <w:t>Евиденција како обврска на трговецот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Трговецот е должен да води  евиденција за количеството  на преземената,</w:t>
      </w:r>
      <w:r w:rsidR="00C77978">
        <w:rPr>
          <w:rFonts w:ascii="Arial" w:eastAsia="StobiSerif Regular" w:hAnsi="Arial" w:cs="Arial"/>
          <w:sz w:val="22"/>
          <w:szCs w:val="22"/>
          <w:lang w:val="mk-MK"/>
        </w:rPr>
        <w:t xml:space="preserve"> и</w:t>
      </w:r>
      <w:r w:rsidRPr="005D7BC6">
        <w:rPr>
          <w:rFonts w:ascii="Arial" w:eastAsia="StobiSerif Regular" w:hAnsi="Arial" w:cs="Arial"/>
          <w:sz w:val="22"/>
          <w:szCs w:val="22"/>
        </w:rPr>
        <w:t xml:space="preserve">  собраната како и предадената отпадна опрема од домаќинствата , според вид и категории  од член 5 став (1) од овој закон, за понатамошно управување  на посебен образец.</w:t>
      </w:r>
    </w:p>
    <w:p w:rsidR="005D7BC6" w:rsidRPr="005D7BC6" w:rsidRDefault="005D7BC6" w:rsidP="00C27528">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Евиденцијата што ја води трговецот мора да се наоѓа во соодветна деловна </w:t>
      </w:r>
      <w:proofErr w:type="gramStart"/>
      <w:r w:rsidRPr="005D7BC6">
        <w:rPr>
          <w:rFonts w:ascii="Arial" w:eastAsia="StobiSerif Regular" w:hAnsi="Arial" w:cs="Arial"/>
          <w:sz w:val="22"/>
          <w:szCs w:val="22"/>
        </w:rPr>
        <w:t>просторија ,</w:t>
      </w:r>
      <w:proofErr w:type="gramEnd"/>
      <w:r w:rsidRPr="005D7BC6">
        <w:rPr>
          <w:rFonts w:ascii="Arial" w:eastAsia="StobiSerif Regular" w:hAnsi="Arial" w:cs="Arial"/>
          <w:sz w:val="22"/>
          <w:szCs w:val="22"/>
        </w:rPr>
        <w:t xml:space="preserve"> во која се врши трговија и во секое време да биде достапна на надлежните инспекциски органи. </w:t>
      </w:r>
    </w:p>
    <w:p w:rsidR="005D7BC6" w:rsidRDefault="00895FFC" w:rsidP="00C27528">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(3)</w:t>
      </w:r>
      <w:proofErr w:type="gramStart"/>
      <w:r w:rsidR="00786581">
        <w:rPr>
          <w:rFonts w:ascii="Arial" w:eastAsia="StobiSerif Regular" w:hAnsi="Arial" w:cs="Arial"/>
          <w:sz w:val="22"/>
          <w:szCs w:val="22"/>
        </w:rPr>
        <w:t>Трговецот</w:t>
      </w:r>
      <w:r w:rsidR="005D7BC6" w:rsidRPr="005D7BC6">
        <w:rPr>
          <w:rFonts w:ascii="Arial" w:eastAsia="StobiSerif Regular" w:hAnsi="Arial" w:cs="Arial"/>
          <w:sz w:val="22"/>
          <w:szCs w:val="22"/>
        </w:rPr>
        <w:t xml:space="preserve"> е одговорен за сеопфатноста и точноста на пријавените податоци од   евиденцијата.</w:t>
      </w:r>
      <w:proofErr w:type="gramEnd"/>
    </w:p>
    <w:p w:rsidR="00052A71" w:rsidRPr="00052A71" w:rsidRDefault="00052A71" w:rsidP="00052A71">
      <w:pPr>
        <w:spacing w:line="360" w:lineRule="auto"/>
        <w:jc w:val="both"/>
        <w:rPr>
          <w:rFonts w:ascii="Arial" w:eastAsia="StobiSerif Regular" w:hAnsi="Arial" w:cs="Arial"/>
          <w:sz w:val="22"/>
          <w:szCs w:val="22"/>
          <w:lang w:val="mk-MK"/>
        </w:rPr>
      </w:pPr>
      <w:r w:rsidRPr="00052A71">
        <w:rPr>
          <w:rFonts w:ascii="Arial" w:eastAsia="StobiSerif Regular" w:hAnsi="Arial" w:cs="Arial"/>
          <w:sz w:val="22"/>
          <w:szCs w:val="22"/>
          <w:lang w:val="mk-MK"/>
        </w:rPr>
        <w:t>(4) Трговецот, од производитело</w:t>
      </w:r>
      <w:r w:rsidR="0027606F">
        <w:rPr>
          <w:rFonts w:ascii="Arial" w:eastAsia="StobiSerif Regular" w:hAnsi="Arial" w:cs="Arial"/>
          <w:sz w:val="22"/>
          <w:szCs w:val="22"/>
          <w:lang w:val="mk-MK"/>
        </w:rPr>
        <w:t>т од кој ја</w:t>
      </w:r>
      <w:r>
        <w:rPr>
          <w:rFonts w:ascii="Arial" w:eastAsia="StobiSerif Regular" w:hAnsi="Arial" w:cs="Arial"/>
          <w:sz w:val="22"/>
          <w:szCs w:val="22"/>
          <w:lang w:val="mk-MK"/>
        </w:rPr>
        <w:t xml:space="preserve"> набавува опрема</w:t>
      </w:r>
      <w:r w:rsidRPr="00052A71">
        <w:rPr>
          <w:rFonts w:ascii="Arial" w:eastAsia="StobiSerif Regular" w:hAnsi="Arial" w:cs="Arial"/>
          <w:sz w:val="22"/>
          <w:szCs w:val="22"/>
          <w:lang w:val="mk-MK"/>
        </w:rPr>
        <w:t xml:space="preserve"> е должен да обезбеди писмена изјава дека е дел од </w:t>
      </w:r>
      <w:r>
        <w:rPr>
          <w:rFonts w:ascii="Arial" w:eastAsia="StobiSerif Regular" w:hAnsi="Arial" w:cs="Arial"/>
          <w:sz w:val="22"/>
          <w:szCs w:val="22"/>
          <w:lang w:val="mk-MK"/>
        </w:rPr>
        <w:t>самостоен или колективен постапувач</w:t>
      </w:r>
      <w:r w:rsidRPr="00052A71">
        <w:rPr>
          <w:rFonts w:ascii="Arial" w:eastAsia="StobiSerif Regular" w:hAnsi="Arial" w:cs="Arial"/>
          <w:sz w:val="22"/>
          <w:szCs w:val="22"/>
          <w:lang w:val="mk-MK"/>
        </w:rPr>
        <w:t xml:space="preserve"> за управување</w:t>
      </w:r>
      <w:r>
        <w:rPr>
          <w:rFonts w:ascii="Arial" w:eastAsia="StobiSerif Regular" w:hAnsi="Arial" w:cs="Arial"/>
          <w:sz w:val="22"/>
          <w:szCs w:val="22"/>
          <w:lang w:val="mk-MK"/>
        </w:rPr>
        <w:t xml:space="preserve"> отпадна опрема</w:t>
      </w:r>
      <w:r w:rsidRPr="00052A71">
        <w:rPr>
          <w:rFonts w:ascii="Arial" w:eastAsia="StobiSerif Regular" w:hAnsi="Arial" w:cs="Arial"/>
          <w:sz w:val="22"/>
          <w:szCs w:val="22"/>
          <w:lang w:val="mk-MK"/>
        </w:rPr>
        <w:t>, односно изјава дека производителот го платил надоместок</w:t>
      </w:r>
      <w:r>
        <w:rPr>
          <w:rFonts w:ascii="Arial" w:eastAsia="StobiSerif Regular" w:hAnsi="Arial" w:cs="Arial"/>
          <w:sz w:val="22"/>
          <w:szCs w:val="22"/>
          <w:lang w:val="mk-MK"/>
        </w:rPr>
        <w:t>от од член 36 од овој закон.</w:t>
      </w:r>
      <w:r w:rsidRPr="00052A71">
        <w:rPr>
          <w:rFonts w:ascii="Arial" w:eastAsia="StobiSerif Regular" w:hAnsi="Arial" w:cs="Arial"/>
          <w:sz w:val="22"/>
          <w:szCs w:val="22"/>
          <w:lang w:val="mk-MK"/>
        </w:rPr>
        <w:t xml:space="preserve"> </w:t>
      </w:r>
    </w:p>
    <w:p w:rsidR="00052A71" w:rsidRPr="00052A71" w:rsidRDefault="00052A71" w:rsidP="00052A71">
      <w:pPr>
        <w:spacing w:line="360" w:lineRule="auto"/>
        <w:jc w:val="both"/>
        <w:rPr>
          <w:rFonts w:ascii="Arial" w:eastAsia="StobiSerif Regular" w:hAnsi="Arial" w:cs="Arial"/>
          <w:sz w:val="22"/>
          <w:szCs w:val="22"/>
          <w:lang w:val="mk-MK"/>
        </w:rPr>
      </w:pPr>
      <w:r w:rsidRPr="00052A71">
        <w:rPr>
          <w:rFonts w:ascii="Arial" w:eastAsia="StobiSerif Regular" w:hAnsi="Arial" w:cs="Arial"/>
          <w:sz w:val="22"/>
          <w:szCs w:val="22"/>
          <w:lang w:val="mk-MK"/>
        </w:rPr>
        <w:t>(5) Министерот кој раководи со органот за животна средина, ја пропишува формата и содржината на образецот за водење на евиденцијата од став (1) на овој член.</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17</w:t>
      </w:r>
    </w:p>
    <w:p w:rsidR="00C77978" w:rsidRPr="00C77978" w:rsidRDefault="005D7BC6" w:rsidP="00C77978">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Обврски за крајните корисници</w:t>
      </w:r>
    </w:p>
    <w:p w:rsidR="00CD1453" w:rsidRDefault="00157A79"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(1) Крајниот корисник </w:t>
      </w:r>
      <w:r>
        <w:rPr>
          <w:rFonts w:ascii="Arial" w:eastAsia="StobiSerif Regular" w:hAnsi="Arial" w:cs="Arial"/>
          <w:sz w:val="22"/>
          <w:szCs w:val="22"/>
          <w:lang w:val="mk-MK"/>
        </w:rPr>
        <w:t xml:space="preserve">е </w:t>
      </w:r>
      <w:proofErr w:type="gramStart"/>
      <w:r>
        <w:rPr>
          <w:rFonts w:ascii="Arial" w:eastAsia="StobiSerif Regular" w:hAnsi="Arial" w:cs="Arial"/>
          <w:sz w:val="22"/>
          <w:szCs w:val="22"/>
          <w:lang w:val="mk-MK"/>
        </w:rPr>
        <w:t>должен</w:t>
      </w:r>
      <w:r w:rsidR="005D7BC6" w:rsidRPr="005D7BC6">
        <w:rPr>
          <w:rFonts w:ascii="Arial" w:eastAsia="StobiSerif Regular" w:hAnsi="Arial" w:cs="Arial"/>
          <w:sz w:val="22"/>
          <w:szCs w:val="22"/>
        </w:rPr>
        <w:t xml:space="preserve">  отпадната</w:t>
      </w:r>
      <w:proofErr w:type="gramEnd"/>
      <w:r w:rsidR="005D7BC6" w:rsidRPr="005D7BC6">
        <w:rPr>
          <w:rFonts w:ascii="Arial" w:eastAsia="StobiSerif Regular" w:hAnsi="Arial" w:cs="Arial"/>
          <w:sz w:val="22"/>
          <w:szCs w:val="22"/>
        </w:rPr>
        <w:t xml:space="preserve"> опрема од домаќинствата да ја  врати  к</w:t>
      </w:r>
      <w:r w:rsidR="00E54176">
        <w:rPr>
          <w:rFonts w:ascii="Arial" w:eastAsia="StobiSerif Regular" w:hAnsi="Arial" w:cs="Arial"/>
          <w:sz w:val="22"/>
          <w:szCs w:val="22"/>
        </w:rPr>
        <w:t xml:space="preserve">ај  трговецот </w:t>
      </w:r>
      <w:r w:rsidR="001D52ED">
        <w:rPr>
          <w:rFonts w:ascii="Arial" w:eastAsia="StobiSerif Regular" w:hAnsi="Arial" w:cs="Arial"/>
          <w:sz w:val="22"/>
          <w:szCs w:val="22"/>
          <w:lang w:val="mk-MK"/>
        </w:rPr>
        <w:t xml:space="preserve">, </w:t>
      </w:r>
      <w:r w:rsidR="00E86DC2">
        <w:rPr>
          <w:rFonts w:ascii="Arial" w:eastAsia="StobiSerif Regular" w:hAnsi="Arial" w:cs="Arial"/>
          <w:sz w:val="22"/>
          <w:szCs w:val="22"/>
          <w:lang w:val="mk-MK"/>
        </w:rPr>
        <w:t xml:space="preserve">на собирач </w:t>
      </w:r>
      <w:r w:rsidR="005D7BC6" w:rsidRPr="005D7BC6">
        <w:rPr>
          <w:rFonts w:ascii="Arial" w:eastAsia="StobiSerif Regular" w:hAnsi="Arial" w:cs="Arial"/>
          <w:sz w:val="22"/>
          <w:szCs w:val="22"/>
        </w:rPr>
        <w:t>во собирен центар</w:t>
      </w:r>
      <w:r w:rsidR="00BB1D41">
        <w:rPr>
          <w:rFonts w:ascii="Arial" w:eastAsia="StobiSerif Regular" w:hAnsi="Arial" w:cs="Arial"/>
          <w:sz w:val="22"/>
          <w:szCs w:val="22"/>
          <w:lang w:val="mk-MK"/>
        </w:rPr>
        <w:t xml:space="preserve"> и</w:t>
      </w:r>
      <w:r w:rsidR="009A513A">
        <w:rPr>
          <w:rFonts w:ascii="Arial" w:eastAsia="StobiSerif Regular" w:hAnsi="Arial" w:cs="Arial"/>
          <w:sz w:val="22"/>
          <w:szCs w:val="22"/>
          <w:lang w:val="mk-MK"/>
        </w:rPr>
        <w:t>ли друго место</w:t>
      </w:r>
      <w:r w:rsidR="007F3763">
        <w:rPr>
          <w:rFonts w:ascii="Arial" w:eastAsia="StobiSerif Regular" w:hAnsi="Arial" w:cs="Arial"/>
          <w:sz w:val="22"/>
          <w:szCs w:val="22"/>
          <w:lang w:val="mk-MK"/>
        </w:rPr>
        <w:t xml:space="preserve"> за преземање и собирање</w:t>
      </w:r>
      <w:r w:rsidR="00E86DC2">
        <w:rPr>
          <w:rFonts w:ascii="Arial" w:eastAsia="StobiSerif Regular" w:hAnsi="Arial" w:cs="Arial"/>
          <w:sz w:val="22"/>
          <w:szCs w:val="22"/>
          <w:lang w:val="mk-MK"/>
        </w:rPr>
        <w:t xml:space="preserve"> </w:t>
      </w:r>
      <w:r w:rsidR="007F3763">
        <w:rPr>
          <w:rFonts w:ascii="Arial" w:eastAsia="StobiSerif Regular" w:hAnsi="Arial" w:cs="Arial"/>
          <w:sz w:val="22"/>
          <w:szCs w:val="22"/>
          <w:lang w:val="mk-MK"/>
        </w:rPr>
        <w:t>,</w:t>
      </w:r>
      <w:r w:rsidR="00CD1453">
        <w:rPr>
          <w:rFonts w:ascii="Arial" w:eastAsia="StobiSerif Regular" w:hAnsi="Arial" w:cs="Arial"/>
          <w:sz w:val="22"/>
          <w:szCs w:val="22"/>
          <w:lang w:val="mk-MK"/>
        </w:rPr>
        <w:t>определено на локално односно регионално ниво</w:t>
      </w:r>
      <w:r w:rsidR="00C27528">
        <w:rPr>
          <w:rFonts w:ascii="Arial" w:eastAsia="StobiSerif Regular" w:hAnsi="Arial" w:cs="Arial"/>
          <w:sz w:val="22"/>
          <w:szCs w:val="22"/>
          <w:lang w:val="mk-MK"/>
        </w:rPr>
        <w:t>.</w:t>
      </w:r>
    </w:p>
    <w:p w:rsidR="005D7BC6" w:rsidRPr="005D7BC6" w:rsidRDefault="00E5417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AB799F">
        <w:rPr>
          <w:rFonts w:ascii="Arial" w:eastAsia="StobiSerif Regular" w:hAnsi="Arial" w:cs="Arial"/>
          <w:sz w:val="22"/>
          <w:szCs w:val="22"/>
          <w:lang w:val="mk-MK"/>
        </w:rPr>
        <w:t>2</w:t>
      </w:r>
      <w:r w:rsidR="005D7BC6" w:rsidRPr="005D7BC6">
        <w:rPr>
          <w:rFonts w:ascii="Arial" w:eastAsia="StobiSerif Regular" w:hAnsi="Arial" w:cs="Arial"/>
          <w:sz w:val="22"/>
          <w:szCs w:val="22"/>
        </w:rPr>
        <w:t>) Крајниот корисник, отпадната опрема која не е отпад</w:t>
      </w:r>
      <w:r>
        <w:rPr>
          <w:rFonts w:ascii="Arial" w:eastAsia="StobiSerif Regular" w:hAnsi="Arial" w:cs="Arial"/>
          <w:sz w:val="22"/>
          <w:szCs w:val="22"/>
        </w:rPr>
        <w:t xml:space="preserve">на опрема од домаќинствата </w:t>
      </w:r>
      <w:r>
        <w:rPr>
          <w:rFonts w:ascii="Arial" w:eastAsia="StobiSerif Regular" w:hAnsi="Arial" w:cs="Arial"/>
          <w:sz w:val="22"/>
          <w:szCs w:val="22"/>
          <w:lang w:val="mk-MK"/>
        </w:rPr>
        <w:t>е должен</w:t>
      </w:r>
      <w:r w:rsidR="005D7BC6" w:rsidRPr="005D7BC6">
        <w:rPr>
          <w:rFonts w:ascii="Arial" w:eastAsia="StobiSerif Regular" w:hAnsi="Arial" w:cs="Arial"/>
          <w:sz w:val="22"/>
          <w:szCs w:val="22"/>
        </w:rPr>
        <w:t xml:space="preserve"> да  ја предаде на производителот или правно лице  кои поседуваат </w:t>
      </w:r>
      <w:r w:rsidR="00B71086">
        <w:rPr>
          <w:rFonts w:ascii="Arial" w:eastAsia="StobiSerif Regular" w:hAnsi="Arial" w:cs="Arial"/>
          <w:sz w:val="22"/>
          <w:szCs w:val="22"/>
          <w:lang w:val="mk-MK"/>
        </w:rPr>
        <w:t xml:space="preserve">соодветна </w:t>
      </w:r>
      <w:r w:rsidR="005D7BC6" w:rsidRPr="005D7BC6">
        <w:rPr>
          <w:rFonts w:ascii="Arial" w:eastAsia="StobiSerif Regular" w:hAnsi="Arial" w:cs="Arial"/>
          <w:sz w:val="22"/>
          <w:szCs w:val="22"/>
        </w:rPr>
        <w:t>дозвола,</w:t>
      </w:r>
      <w:r w:rsidR="00C27528">
        <w:rPr>
          <w:rFonts w:ascii="Arial" w:eastAsia="StobiSerif Regular" w:hAnsi="Arial" w:cs="Arial"/>
          <w:sz w:val="22"/>
          <w:szCs w:val="22"/>
          <w:lang w:val="mk-MK"/>
        </w:rPr>
        <w:t xml:space="preserve"> </w:t>
      </w:r>
      <w:r w:rsidR="005857EC">
        <w:rPr>
          <w:rFonts w:ascii="Arial" w:eastAsia="StobiSerif Regular" w:hAnsi="Arial" w:cs="Arial"/>
          <w:sz w:val="22"/>
          <w:szCs w:val="22"/>
        </w:rPr>
        <w:t xml:space="preserve">согласно </w:t>
      </w:r>
      <w:r>
        <w:rPr>
          <w:rFonts w:ascii="Arial" w:eastAsia="StobiSerif Regular" w:hAnsi="Arial" w:cs="Arial"/>
          <w:sz w:val="22"/>
          <w:szCs w:val="22"/>
          <w:lang w:val="mk-MK"/>
        </w:rPr>
        <w:t>прописите</w:t>
      </w:r>
      <w:r w:rsidR="005857EC">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за уп</w:t>
      </w:r>
      <w:r>
        <w:rPr>
          <w:rFonts w:ascii="Arial" w:eastAsia="StobiSerif Regular" w:hAnsi="Arial" w:cs="Arial"/>
          <w:sz w:val="22"/>
          <w:szCs w:val="22"/>
        </w:rPr>
        <w:t>равување со отпад,</w:t>
      </w:r>
      <w:r>
        <w:rPr>
          <w:rFonts w:ascii="Arial" w:eastAsia="StobiSerif Regular" w:hAnsi="Arial" w:cs="Arial"/>
          <w:sz w:val="22"/>
          <w:szCs w:val="22"/>
          <w:lang w:val="mk-MK"/>
        </w:rPr>
        <w:t xml:space="preserve"> </w:t>
      </w:r>
      <w:r>
        <w:rPr>
          <w:rFonts w:ascii="Arial" w:eastAsia="StobiSerif Regular" w:hAnsi="Arial" w:cs="Arial"/>
          <w:sz w:val="22"/>
          <w:szCs w:val="22"/>
        </w:rPr>
        <w:t>на</w:t>
      </w:r>
      <w:r>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начин, согласно член 26 од овој закон.</w:t>
      </w:r>
    </w:p>
    <w:p w:rsidR="005D7BC6" w:rsidRPr="005D7BC6" w:rsidRDefault="002F2CD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AB799F">
        <w:rPr>
          <w:rFonts w:ascii="Arial" w:eastAsia="StobiSerif Regular" w:hAnsi="Arial" w:cs="Arial"/>
          <w:sz w:val="22"/>
          <w:szCs w:val="22"/>
          <w:lang w:val="mk-MK"/>
        </w:rPr>
        <w:t>3</w:t>
      </w:r>
      <w:r w:rsidR="005D7BC6" w:rsidRPr="005D7BC6">
        <w:rPr>
          <w:rFonts w:ascii="Arial" w:eastAsia="StobiSerif Regular" w:hAnsi="Arial" w:cs="Arial"/>
          <w:sz w:val="22"/>
          <w:szCs w:val="22"/>
        </w:rPr>
        <w:t>) Крајниот корисник  е должен  отпадната опрема  пред да ја предаде, да ја собере, да ја чува одвоено, за да не се меша со друг вид отпад, да не се ситни или на друг начин уништува или загадува со опасни или други супстанции, пришто нејзината повторна употреба или преработка би биле оневозможени.</w:t>
      </w:r>
    </w:p>
    <w:p w:rsidR="005D7BC6" w:rsidRPr="005D7BC6" w:rsidRDefault="002F2CD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AB799F">
        <w:rPr>
          <w:rFonts w:ascii="Arial" w:eastAsia="StobiSerif Regular" w:hAnsi="Arial" w:cs="Arial"/>
          <w:sz w:val="22"/>
          <w:szCs w:val="22"/>
          <w:lang w:val="mk-MK"/>
        </w:rPr>
        <w:t>4</w:t>
      </w:r>
      <w:r w:rsidR="005D7BC6" w:rsidRPr="005D7BC6">
        <w:rPr>
          <w:rFonts w:ascii="Arial" w:eastAsia="StobiSerif Regular" w:hAnsi="Arial" w:cs="Arial"/>
          <w:sz w:val="22"/>
          <w:szCs w:val="22"/>
        </w:rPr>
        <w:t>)</w:t>
      </w:r>
      <w:r>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Отпадната опрема од домаќинствата доколу е толку оштетена, поради шт</w:t>
      </w:r>
      <w:r w:rsidR="00C27528">
        <w:rPr>
          <w:rFonts w:ascii="Arial" w:eastAsia="StobiSerif Regular" w:hAnsi="Arial" w:cs="Arial"/>
          <w:sz w:val="22"/>
          <w:szCs w:val="22"/>
        </w:rPr>
        <w:t>о, опасните супстанции содржани</w:t>
      </w:r>
      <w:r w:rsidR="00C27528">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во неа, ја загрозуваат или би можеле да ја загрозат животната средина и здравјето на луѓето, односно истата останала без најважните составни делови, или е загадена со друг вид отпад, крајниот корисник е должен да ја предаде во собирен </w:t>
      </w:r>
      <w:r w:rsidR="005D7BC6" w:rsidRPr="005D7BC6">
        <w:rPr>
          <w:rFonts w:ascii="Arial" w:eastAsia="StobiSerif Regular" w:hAnsi="Arial" w:cs="Arial"/>
          <w:sz w:val="22"/>
          <w:szCs w:val="22"/>
        </w:rPr>
        <w:lastRenderedPageBreak/>
        <w:t>центар, собирно место или инсталација за преработка на отпадна опрема</w:t>
      </w:r>
      <w:r w:rsidR="00DC63FA">
        <w:rPr>
          <w:rFonts w:ascii="Arial" w:eastAsia="StobiSerif Regular" w:hAnsi="Arial" w:cs="Arial"/>
          <w:sz w:val="22"/>
          <w:szCs w:val="22"/>
        </w:rPr>
        <w:t xml:space="preserve"> </w:t>
      </w:r>
      <w:r w:rsidR="00DC63FA">
        <w:rPr>
          <w:rFonts w:ascii="Arial" w:eastAsia="StobiSerif Regular" w:hAnsi="Arial" w:cs="Arial"/>
          <w:sz w:val="22"/>
          <w:szCs w:val="22"/>
          <w:lang w:val="mk-MK"/>
        </w:rPr>
        <w:t>согласо овој закон</w:t>
      </w:r>
      <w:r w:rsidR="005D7BC6"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p>
    <w:p w:rsidR="005D7BC6" w:rsidRDefault="005D7BC6" w:rsidP="00BB1D41">
      <w:pPr>
        <w:spacing w:line="360" w:lineRule="auto"/>
        <w:jc w:val="center"/>
        <w:rPr>
          <w:rFonts w:ascii="Arial" w:eastAsia="StobiSerif Regular" w:hAnsi="Arial" w:cs="Arial"/>
          <w:b/>
          <w:sz w:val="22"/>
          <w:szCs w:val="22"/>
          <w:lang w:val="mk-MK"/>
        </w:rPr>
      </w:pPr>
      <w:r w:rsidRPr="00BB1D41">
        <w:rPr>
          <w:rFonts w:ascii="Arial" w:eastAsia="StobiSerif Regular" w:hAnsi="Arial" w:cs="Arial"/>
          <w:b/>
          <w:sz w:val="22"/>
          <w:szCs w:val="22"/>
        </w:rPr>
        <w:t>Член 18</w:t>
      </w:r>
    </w:p>
    <w:p w:rsidR="00A65396" w:rsidRDefault="009E5E30" w:rsidP="00CF6814">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Приклучување кон ситем на само</w:t>
      </w:r>
      <w:r w:rsidR="00CF6814">
        <w:rPr>
          <w:rFonts w:ascii="Arial" w:eastAsia="StobiSerif Regular" w:hAnsi="Arial" w:cs="Arial"/>
          <w:b/>
          <w:sz w:val="22"/>
          <w:szCs w:val="22"/>
          <w:lang w:val="mk-MK"/>
        </w:rPr>
        <w:t>стоен или колективен постапувач</w:t>
      </w:r>
    </w:p>
    <w:p w:rsidR="00A65396" w:rsidRDefault="00A65396" w:rsidP="005D7BC6">
      <w:pPr>
        <w:spacing w:line="360" w:lineRule="auto"/>
        <w:jc w:val="both"/>
        <w:rPr>
          <w:rFonts w:ascii="Arial" w:eastAsia="StobiSerif Regular" w:hAnsi="Arial" w:cs="Arial"/>
          <w:sz w:val="22"/>
          <w:szCs w:val="22"/>
          <w:lang w:val="mk-MK"/>
        </w:rPr>
      </w:pPr>
      <w:r w:rsidRPr="00A65396">
        <w:rPr>
          <w:rFonts w:ascii="Arial" w:eastAsia="StobiSerif Regular" w:hAnsi="Arial" w:cs="Arial"/>
          <w:sz w:val="22"/>
          <w:szCs w:val="22"/>
          <w:lang w:val="mk-MK"/>
        </w:rPr>
        <w:t xml:space="preserve">(1)Правните и физички лица, доколку при вршење на својата регистрирана дејност  </w:t>
      </w:r>
      <w:r w:rsidR="00B67291">
        <w:rPr>
          <w:rFonts w:ascii="Arial" w:eastAsia="StobiSerif Regular" w:hAnsi="Arial" w:cs="Arial"/>
          <w:sz w:val="22"/>
          <w:szCs w:val="22"/>
          <w:lang w:val="mk-MK"/>
        </w:rPr>
        <w:t xml:space="preserve">повремено создаваат и </w:t>
      </w:r>
      <w:r w:rsidRPr="00A65396">
        <w:rPr>
          <w:rFonts w:ascii="Arial" w:eastAsia="StobiSerif Regular" w:hAnsi="Arial" w:cs="Arial"/>
          <w:sz w:val="22"/>
          <w:szCs w:val="22"/>
          <w:lang w:val="mk-MK"/>
        </w:rPr>
        <w:t xml:space="preserve">поседува </w:t>
      </w:r>
      <w:r>
        <w:rPr>
          <w:rFonts w:ascii="Arial" w:eastAsia="StobiSerif Regular" w:hAnsi="Arial" w:cs="Arial"/>
          <w:sz w:val="22"/>
          <w:szCs w:val="22"/>
          <w:lang w:val="mk-MK"/>
        </w:rPr>
        <w:t xml:space="preserve"> отпадна опрема  должни се да ја</w:t>
      </w:r>
      <w:r w:rsidRPr="00A65396">
        <w:rPr>
          <w:rFonts w:ascii="Arial" w:eastAsia="StobiSerif Regular" w:hAnsi="Arial" w:cs="Arial"/>
          <w:sz w:val="22"/>
          <w:szCs w:val="22"/>
          <w:lang w:val="mk-MK"/>
        </w:rPr>
        <w:t xml:space="preserve"> собираат одвоено од комунал</w:t>
      </w:r>
      <w:r>
        <w:rPr>
          <w:rFonts w:ascii="Arial" w:eastAsia="StobiSerif Regular" w:hAnsi="Arial" w:cs="Arial"/>
          <w:sz w:val="22"/>
          <w:szCs w:val="22"/>
          <w:lang w:val="mk-MK"/>
        </w:rPr>
        <w:t>ен или друг вид на отпад и да ја</w:t>
      </w:r>
      <w:r w:rsidRPr="00A65396">
        <w:rPr>
          <w:rFonts w:ascii="Arial" w:eastAsia="StobiSerif Regular" w:hAnsi="Arial" w:cs="Arial"/>
          <w:sz w:val="22"/>
          <w:szCs w:val="22"/>
          <w:lang w:val="mk-MK"/>
        </w:rPr>
        <w:t xml:space="preserve"> предадат на собирач</w:t>
      </w:r>
      <w:r w:rsidR="00B67291">
        <w:rPr>
          <w:rFonts w:ascii="Arial" w:eastAsia="StobiSerif Regular" w:hAnsi="Arial" w:cs="Arial"/>
          <w:sz w:val="22"/>
          <w:szCs w:val="22"/>
          <w:lang w:val="mk-MK"/>
        </w:rPr>
        <w:t xml:space="preserve"> </w:t>
      </w:r>
      <w:r w:rsidRPr="00A65396">
        <w:rPr>
          <w:rFonts w:ascii="Arial" w:eastAsia="StobiSerif Regular" w:hAnsi="Arial" w:cs="Arial"/>
          <w:sz w:val="22"/>
          <w:szCs w:val="22"/>
          <w:lang w:val="mk-MK"/>
        </w:rPr>
        <w:t xml:space="preserve">или во инсталација за </w:t>
      </w:r>
      <w:r>
        <w:rPr>
          <w:rFonts w:ascii="Arial" w:eastAsia="StobiSerif Regular" w:hAnsi="Arial" w:cs="Arial"/>
          <w:sz w:val="22"/>
          <w:szCs w:val="22"/>
          <w:lang w:val="mk-MK"/>
        </w:rPr>
        <w:t>преработка на отпадна опрема</w:t>
      </w:r>
      <w:r w:rsidRPr="00A65396">
        <w:rPr>
          <w:rFonts w:ascii="Arial" w:eastAsia="StobiSerif Regular" w:hAnsi="Arial" w:cs="Arial"/>
          <w:sz w:val="22"/>
          <w:szCs w:val="22"/>
          <w:lang w:val="mk-MK"/>
        </w:rPr>
        <w:t xml:space="preserve"> која има дозвола</w:t>
      </w:r>
      <w:r w:rsidR="004153CB">
        <w:rPr>
          <w:rFonts w:ascii="Arial" w:eastAsia="StobiSerif Regular" w:hAnsi="Arial" w:cs="Arial"/>
          <w:sz w:val="22"/>
          <w:szCs w:val="22"/>
          <w:lang w:val="mk-MK"/>
        </w:rPr>
        <w:t xml:space="preserve"> </w:t>
      </w:r>
      <w:r w:rsidRPr="00A65396">
        <w:rPr>
          <w:rFonts w:ascii="Arial" w:eastAsia="StobiSerif Regular" w:hAnsi="Arial" w:cs="Arial"/>
          <w:sz w:val="22"/>
          <w:szCs w:val="22"/>
          <w:lang w:val="mk-MK"/>
        </w:rPr>
        <w:t>согласно прописите за управување со отпад.</w:t>
      </w:r>
    </w:p>
    <w:p w:rsidR="005D7BC6" w:rsidRDefault="009E5E3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w:t>
      </w:r>
      <w:r w:rsidR="00A65396">
        <w:rPr>
          <w:rFonts w:ascii="Arial" w:eastAsia="StobiSerif Regular" w:hAnsi="Arial" w:cs="Arial"/>
          <w:sz w:val="22"/>
          <w:szCs w:val="22"/>
          <w:lang w:val="mk-MK"/>
        </w:rPr>
        <w:t>2</w:t>
      </w:r>
      <w:r w:rsidR="000F318A">
        <w:rPr>
          <w:rFonts w:ascii="Arial" w:eastAsia="StobiSerif Regular" w:hAnsi="Arial" w:cs="Arial"/>
          <w:sz w:val="22"/>
          <w:szCs w:val="22"/>
        </w:rPr>
        <w:t>)</w:t>
      </w:r>
      <w:r w:rsidR="005D7BC6" w:rsidRPr="005D7BC6">
        <w:rPr>
          <w:rFonts w:ascii="Arial" w:eastAsia="StobiSerif Regular" w:hAnsi="Arial" w:cs="Arial"/>
          <w:sz w:val="22"/>
          <w:szCs w:val="22"/>
        </w:rPr>
        <w:t>Правните и физичките лица</w:t>
      </w:r>
      <w:r w:rsidR="00A65396">
        <w:rPr>
          <w:rFonts w:ascii="Arial" w:eastAsia="StobiSerif Regular" w:hAnsi="Arial" w:cs="Arial"/>
          <w:sz w:val="22"/>
          <w:szCs w:val="22"/>
          <w:lang w:val="mk-MK"/>
        </w:rPr>
        <w:t xml:space="preserve"> од став (1) на овој член</w:t>
      </w:r>
      <w:r w:rsidR="00DC63FA">
        <w:rPr>
          <w:rFonts w:ascii="Arial" w:eastAsia="StobiSerif Regular" w:hAnsi="Arial" w:cs="Arial"/>
          <w:sz w:val="22"/>
          <w:szCs w:val="22"/>
        </w:rPr>
        <w:t xml:space="preserve">, можат да се вклучат </w:t>
      </w:r>
      <w:r w:rsidR="00DC63FA">
        <w:rPr>
          <w:rFonts w:ascii="Arial" w:eastAsia="StobiSerif Regular" w:hAnsi="Arial" w:cs="Arial"/>
          <w:sz w:val="22"/>
          <w:szCs w:val="22"/>
          <w:lang w:val="mk-MK"/>
        </w:rPr>
        <w:t>кон</w:t>
      </w:r>
      <w:r w:rsidR="005D7BC6" w:rsidRPr="005D7BC6">
        <w:rPr>
          <w:rFonts w:ascii="Arial" w:eastAsia="StobiSerif Regular" w:hAnsi="Arial" w:cs="Arial"/>
          <w:sz w:val="22"/>
          <w:szCs w:val="22"/>
        </w:rPr>
        <w:t xml:space="preserve"> систем за собирање на отпадна опрема преку спроведување на мерките и активности кои се однесуваат 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обезбедување</w:t>
      </w:r>
      <w:proofErr w:type="gramEnd"/>
      <w:r w:rsidRPr="005D7BC6">
        <w:rPr>
          <w:rFonts w:ascii="Arial" w:eastAsia="StobiSerif Regular" w:hAnsi="Arial" w:cs="Arial"/>
          <w:sz w:val="22"/>
          <w:szCs w:val="22"/>
        </w:rPr>
        <w:t xml:space="preserve"> на  простор и соодветни садови за собирање на отпадната опрема;</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поставување</w:t>
      </w:r>
      <w:proofErr w:type="gramEnd"/>
      <w:r w:rsidRPr="005D7BC6">
        <w:rPr>
          <w:rFonts w:ascii="Arial" w:eastAsia="StobiSerif Regular" w:hAnsi="Arial" w:cs="Arial"/>
          <w:sz w:val="22"/>
          <w:szCs w:val="22"/>
        </w:rPr>
        <w:t xml:space="preserve"> на известувања и информации за крајните корисници од членот 30 од овој закон.</w:t>
      </w:r>
    </w:p>
    <w:p w:rsidR="00157A79" w:rsidRPr="00157A79" w:rsidRDefault="00A65396"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(3</w:t>
      </w:r>
      <w:r w:rsidR="00157A79" w:rsidRPr="00157A79">
        <w:rPr>
          <w:rFonts w:ascii="Arial" w:eastAsia="StobiSerif Regular" w:hAnsi="Arial" w:cs="Arial"/>
          <w:sz w:val="22"/>
          <w:szCs w:val="22"/>
          <w:lang w:val="mk-MK"/>
        </w:rPr>
        <w:t xml:space="preserve">) Колективниот односно самостојниот постапувач и субјетките  од став  (1) од овој член склучуваат </w:t>
      </w:r>
      <w:r>
        <w:rPr>
          <w:rFonts w:ascii="Arial" w:eastAsia="StobiSerif Regular" w:hAnsi="Arial" w:cs="Arial"/>
          <w:sz w:val="22"/>
          <w:szCs w:val="22"/>
          <w:lang w:val="mk-MK"/>
        </w:rPr>
        <w:t>договор со  взаемна согласност.</w:t>
      </w:r>
      <w:r w:rsidR="00157A79" w:rsidRPr="00157A79">
        <w:rPr>
          <w:rFonts w:ascii="Arial" w:eastAsia="StobiSerif Regular" w:hAnsi="Arial" w:cs="Arial"/>
          <w:sz w:val="22"/>
          <w:szCs w:val="22"/>
          <w:lang w:val="mk-MK"/>
        </w:rPr>
        <w:t xml:space="preserve">  </w:t>
      </w:r>
    </w:p>
    <w:p w:rsidR="005D7BC6" w:rsidRDefault="009E5E3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w:t>
      </w:r>
      <w:r w:rsidR="00A65396">
        <w:rPr>
          <w:rFonts w:ascii="Arial" w:eastAsia="StobiSerif Regular" w:hAnsi="Arial" w:cs="Arial"/>
          <w:sz w:val="22"/>
          <w:szCs w:val="22"/>
          <w:lang w:val="mk-MK"/>
        </w:rPr>
        <w:t>4</w:t>
      </w:r>
      <w:r>
        <w:rPr>
          <w:rFonts w:ascii="Arial" w:eastAsia="StobiSerif Regular" w:hAnsi="Arial" w:cs="Arial"/>
          <w:sz w:val="22"/>
          <w:szCs w:val="22"/>
        </w:rPr>
        <w:t>) Субјектите од став (</w:t>
      </w:r>
      <w:r>
        <w:rPr>
          <w:rFonts w:ascii="Arial" w:eastAsia="StobiSerif Regular" w:hAnsi="Arial" w:cs="Arial"/>
          <w:sz w:val="22"/>
          <w:szCs w:val="22"/>
          <w:lang w:val="mk-MK"/>
        </w:rPr>
        <w:t>1</w:t>
      </w:r>
      <w:r w:rsidR="005D7BC6" w:rsidRPr="005D7BC6">
        <w:rPr>
          <w:rFonts w:ascii="Arial" w:eastAsia="StobiSerif Regular" w:hAnsi="Arial" w:cs="Arial"/>
          <w:sz w:val="22"/>
          <w:szCs w:val="22"/>
        </w:rPr>
        <w:t>) од овој член се должни собраната отпадната опрема да ја предадат без да ја мeнуваат, на собирач</w:t>
      </w:r>
      <w:r w:rsidR="00DB0462">
        <w:rPr>
          <w:rFonts w:ascii="Arial" w:eastAsia="StobiSerif Regular" w:hAnsi="Arial" w:cs="Arial"/>
          <w:sz w:val="22"/>
          <w:szCs w:val="22"/>
          <w:lang w:val="mk-MK"/>
        </w:rPr>
        <w:t xml:space="preserve"> </w:t>
      </w:r>
      <w:r w:rsidR="00CF6814">
        <w:rPr>
          <w:rFonts w:ascii="Arial" w:eastAsia="StobiSerif Regular" w:hAnsi="Arial" w:cs="Arial"/>
          <w:sz w:val="22"/>
          <w:szCs w:val="22"/>
          <w:lang w:val="mk-MK"/>
        </w:rPr>
        <w:t>и</w:t>
      </w:r>
      <w:r w:rsidR="00DB0462">
        <w:rPr>
          <w:rFonts w:ascii="Arial" w:eastAsia="StobiSerif Regular" w:hAnsi="Arial" w:cs="Arial"/>
          <w:sz w:val="22"/>
          <w:szCs w:val="22"/>
          <w:lang w:val="mk-MK"/>
        </w:rPr>
        <w:t>/или транспортер</w:t>
      </w:r>
      <w:r w:rsidR="005D7BC6" w:rsidRPr="005D7BC6">
        <w:rPr>
          <w:rFonts w:ascii="Arial" w:eastAsia="StobiSerif Regular" w:hAnsi="Arial" w:cs="Arial"/>
          <w:sz w:val="22"/>
          <w:szCs w:val="22"/>
        </w:rPr>
        <w:t xml:space="preserve"> или на инсталација за прера</w:t>
      </w:r>
      <w:r w:rsidR="00877002">
        <w:rPr>
          <w:rFonts w:ascii="Arial" w:eastAsia="StobiSerif Regular" w:hAnsi="Arial" w:cs="Arial"/>
          <w:sz w:val="22"/>
          <w:szCs w:val="22"/>
        </w:rPr>
        <w:t>ботка на отпадна опрема, кои се</w:t>
      </w:r>
      <w:r w:rsidR="005D7BC6" w:rsidRPr="005D7BC6">
        <w:rPr>
          <w:rFonts w:ascii="Arial" w:eastAsia="StobiSerif Regular" w:hAnsi="Arial" w:cs="Arial"/>
          <w:sz w:val="22"/>
          <w:szCs w:val="22"/>
        </w:rPr>
        <w:t xml:space="preserve"> дел од </w:t>
      </w:r>
      <w:r w:rsidR="00AB799F">
        <w:rPr>
          <w:rFonts w:ascii="Arial" w:eastAsia="StobiSerif Regular" w:hAnsi="Arial" w:cs="Arial"/>
          <w:sz w:val="22"/>
          <w:szCs w:val="22"/>
          <w:lang w:val="mk-MK"/>
        </w:rPr>
        <w:t>систе</w:t>
      </w:r>
      <w:r w:rsidR="00DB0462">
        <w:rPr>
          <w:rFonts w:ascii="Arial" w:eastAsia="StobiSerif Regular" w:hAnsi="Arial" w:cs="Arial"/>
          <w:sz w:val="22"/>
          <w:szCs w:val="22"/>
          <w:lang w:val="mk-MK"/>
        </w:rPr>
        <w:t>м</w:t>
      </w:r>
      <w:r w:rsidR="00AB799F">
        <w:rPr>
          <w:rFonts w:ascii="Arial" w:eastAsia="StobiSerif Regular" w:hAnsi="Arial" w:cs="Arial"/>
          <w:sz w:val="22"/>
          <w:szCs w:val="22"/>
          <w:lang w:val="mk-MK"/>
        </w:rPr>
        <w:t xml:space="preserve"> на </w:t>
      </w:r>
      <w:r w:rsidR="005D7BC6" w:rsidRPr="005D7BC6">
        <w:rPr>
          <w:rFonts w:ascii="Arial" w:eastAsia="StobiSerif Regular" w:hAnsi="Arial" w:cs="Arial"/>
          <w:sz w:val="22"/>
          <w:szCs w:val="22"/>
        </w:rPr>
        <w:t xml:space="preserve">колективен или самостоен постапувач, </w:t>
      </w:r>
      <w:r w:rsidR="005D7BC6" w:rsidRPr="00360D3D">
        <w:rPr>
          <w:rFonts w:ascii="Arial" w:eastAsia="StobiSerif Regular" w:hAnsi="Arial" w:cs="Arial"/>
          <w:sz w:val="22"/>
          <w:szCs w:val="22"/>
        </w:rPr>
        <w:t xml:space="preserve">со </w:t>
      </w:r>
      <w:r w:rsidR="00157A79">
        <w:rPr>
          <w:rFonts w:ascii="Arial" w:eastAsia="StobiSerif Regular" w:hAnsi="Arial" w:cs="Arial"/>
          <w:sz w:val="22"/>
          <w:szCs w:val="22"/>
          <w:lang w:val="mk-MK"/>
        </w:rPr>
        <w:t>формулари за пренос на отпад.</w:t>
      </w:r>
    </w:p>
    <w:p w:rsidR="00A65396" w:rsidRPr="00360D3D" w:rsidRDefault="00A65396"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(5</w:t>
      </w:r>
      <w:r w:rsidR="00157A79" w:rsidRPr="00157A79">
        <w:rPr>
          <w:rFonts w:ascii="Arial" w:eastAsia="StobiSerif Regular" w:hAnsi="Arial" w:cs="Arial"/>
          <w:sz w:val="22"/>
          <w:szCs w:val="22"/>
          <w:lang w:val="mk-MK"/>
        </w:rPr>
        <w:t>) Субјектите  од став (1) од овој член</w:t>
      </w:r>
      <w:r w:rsidR="00DC63FA">
        <w:rPr>
          <w:rFonts w:ascii="Arial" w:eastAsia="StobiSerif Regular" w:hAnsi="Arial" w:cs="Arial"/>
          <w:sz w:val="22"/>
          <w:szCs w:val="22"/>
          <w:lang w:val="mk-MK"/>
        </w:rPr>
        <w:t xml:space="preserve"> </w:t>
      </w:r>
      <w:r w:rsidR="00157A79" w:rsidRPr="00157A79">
        <w:rPr>
          <w:rFonts w:ascii="Arial" w:eastAsia="StobiSerif Regular" w:hAnsi="Arial" w:cs="Arial"/>
          <w:sz w:val="22"/>
          <w:szCs w:val="22"/>
          <w:lang w:val="mk-MK"/>
        </w:rPr>
        <w:t xml:space="preserve">не треба да поседуваат дозвола, согласно прописите за управување со </w:t>
      </w:r>
      <w:r w:rsidR="00DC63FA">
        <w:rPr>
          <w:rFonts w:ascii="Arial" w:eastAsia="StobiSerif Regular" w:hAnsi="Arial" w:cs="Arial"/>
          <w:sz w:val="22"/>
          <w:szCs w:val="22"/>
          <w:lang w:val="mk-MK"/>
        </w:rPr>
        <w:t>отпад за активностите од став (2</w:t>
      </w:r>
      <w:r w:rsidR="00157A79" w:rsidRPr="00157A79">
        <w:rPr>
          <w:rFonts w:ascii="Arial" w:eastAsia="StobiSerif Regular" w:hAnsi="Arial" w:cs="Arial"/>
          <w:sz w:val="22"/>
          <w:szCs w:val="22"/>
          <w:lang w:val="mk-MK"/>
        </w:rPr>
        <w:t>) од овој член.</w:t>
      </w:r>
      <w:r w:rsidRPr="00A65396">
        <w:rPr>
          <w:rFonts w:ascii="Arial" w:eastAsia="StobiSerif Regular" w:hAnsi="Arial" w:cs="Arial"/>
          <w:sz w:val="22"/>
          <w:szCs w:val="22"/>
          <w:lang w:val="mk-MK"/>
        </w:rPr>
        <w:t xml:space="preserve"> </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Член 19</w:t>
      </w:r>
    </w:p>
    <w:p w:rsidR="005D7BC6" w:rsidRPr="00BB1D41" w:rsidRDefault="005D7BC6" w:rsidP="00BB1D41">
      <w:pPr>
        <w:spacing w:line="360" w:lineRule="auto"/>
        <w:jc w:val="center"/>
        <w:rPr>
          <w:rFonts w:ascii="Arial" w:eastAsia="StobiSerif Regular" w:hAnsi="Arial" w:cs="Arial"/>
          <w:b/>
          <w:sz w:val="22"/>
          <w:szCs w:val="22"/>
        </w:rPr>
      </w:pPr>
      <w:r w:rsidRPr="00BB1D41">
        <w:rPr>
          <w:rFonts w:ascii="Arial" w:eastAsia="StobiSerif Regular" w:hAnsi="Arial" w:cs="Arial"/>
          <w:b/>
          <w:sz w:val="22"/>
          <w:szCs w:val="22"/>
        </w:rPr>
        <w:t xml:space="preserve">Обврски </w:t>
      </w:r>
      <w:proofErr w:type="gramStart"/>
      <w:r w:rsidRPr="00BB1D41">
        <w:rPr>
          <w:rFonts w:ascii="Arial" w:eastAsia="StobiSerif Regular" w:hAnsi="Arial" w:cs="Arial"/>
          <w:b/>
          <w:sz w:val="22"/>
          <w:szCs w:val="22"/>
        </w:rPr>
        <w:t>на  градоначалникот</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Градоначалникот  на општините, општините во градот Скопје и градот Скопје е должни да го организира одделното собирање на отпадната опрема од домаќинствата,  да организира нејзино собирање од овластен давател на услуги за собирање, да определи и организираат собирни пунктови за одделно собирање на отпадната опрема  во собирни центри или други времено определени локации на целата територија на општината, општините во градот Скопје и градот Скопје, каде крајните корисници ќе можат бесплатно да ја оставаат  отпадната опрема од домаќинствата.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(2) При определување </w:t>
      </w:r>
      <w:proofErr w:type="gramStart"/>
      <w:r w:rsidRPr="005D7BC6">
        <w:rPr>
          <w:rFonts w:ascii="Arial" w:eastAsia="StobiSerif Regular" w:hAnsi="Arial" w:cs="Arial"/>
          <w:sz w:val="22"/>
          <w:szCs w:val="22"/>
        </w:rPr>
        <w:t>на  локациите</w:t>
      </w:r>
      <w:proofErr w:type="gramEnd"/>
      <w:r w:rsidRPr="005D7BC6">
        <w:rPr>
          <w:rFonts w:ascii="Arial" w:eastAsia="StobiSerif Regular" w:hAnsi="Arial" w:cs="Arial"/>
          <w:sz w:val="22"/>
          <w:szCs w:val="22"/>
        </w:rPr>
        <w:t xml:space="preserve"> на  собирните центри, треба да се земе предвид бројот на жителите во населеното место, при што треба да се обезбеди најмалку еден собирен центар на ниво на општина, односно најмалку по еден собирен центар за најмалку 30.000 жители.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p>
    <w:p w:rsidR="005D7BC6" w:rsidRPr="0087700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(4) За одделното собирање од став (1) од овој член, и во собирните центри или други времено определени </w:t>
      </w:r>
      <w:proofErr w:type="gramStart"/>
      <w:r w:rsidRPr="005D7BC6">
        <w:rPr>
          <w:rFonts w:ascii="Arial" w:eastAsia="StobiSerif Regular" w:hAnsi="Arial" w:cs="Arial"/>
          <w:sz w:val="22"/>
          <w:szCs w:val="22"/>
        </w:rPr>
        <w:t>локации ,</w:t>
      </w:r>
      <w:proofErr w:type="gramEnd"/>
      <w:r w:rsidRPr="005D7BC6">
        <w:rPr>
          <w:rFonts w:ascii="Arial" w:eastAsia="StobiSerif Regular" w:hAnsi="Arial" w:cs="Arial"/>
          <w:sz w:val="22"/>
          <w:szCs w:val="22"/>
        </w:rPr>
        <w:t xml:space="preserve">  колективниот постапувач и/или самостојниот постапувач  можат да го кофинасираат целосно или делумно собирањето, кое се врши </w:t>
      </w:r>
      <w:r w:rsidRPr="00A65396">
        <w:rPr>
          <w:rFonts w:ascii="Arial" w:eastAsia="StobiSerif Regular" w:hAnsi="Arial" w:cs="Arial"/>
          <w:sz w:val="22"/>
          <w:szCs w:val="22"/>
        </w:rPr>
        <w:t>согласно прописите за проширена одговорност</w:t>
      </w:r>
      <w:r w:rsidRPr="005D7BC6">
        <w:rPr>
          <w:rFonts w:ascii="Arial" w:eastAsia="StobiSerif Regular" w:hAnsi="Arial" w:cs="Arial"/>
          <w:sz w:val="22"/>
          <w:szCs w:val="22"/>
        </w:rPr>
        <w:t xml:space="preserve"> </w:t>
      </w:r>
      <w:r w:rsidR="00A65396">
        <w:rPr>
          <w:rFonts w:ascii="Arial" w:eastAsia="StobiSerif Regular" w:hAnsi="Arial" w:cs="Arial"/>
          <w:sz w:val="22"/>
          <w:szCs w:val="22"/>
          <w:lang w:val="mk-MK"/>
        </w:rPr>
        <w:t xml:space="preserve">на производителот </w:t>
      </w:r>
      <w:r w:rsidRPr="005D7BC6">
        <w:rPr>
          <w:rFonts w:ascii="Arial" w:eastAsia="StobiSerif Regular" w:hAnsi="Arial" w:cs="Arial"/>
          <w:sz w:val="22"/>
          <w:szCs w:val="22"/>
        </w:rPr>
        <w:t xml:space="preserve">како и да соработуваат со овластен давателот на услуги за собирање на отпадната опрема од домаќинствата </w:t>
      </w:r>
      <w:r w:rsidR="00877002">
        <w:rPr>
          <w:rFonts w:ascii="Arial" w:eastAsia="StobiSerif Regular" w:hAnsi="Arial" w:cs="Arial"/>
          <w:sz w:val="22"/>
          <w:szCs w:val="22"/>
        </w:rPr>
        <w:t>на регинално или општинско ниво</w:t>
      </w:r>
      <w:r w:rsidR="00877002">
        <w:rPr>
          <w:rFonts w:ascii="Arial" w:eastAsia="StobiSerif Regular" w:hAnsi="Arial" w:cs="Arial"/>
          <w:sz w:val="22"/>
          <w:szCs w:val="22"/>
          <w:lang w:val="mk-MK"/>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 Отпадната  опрема  одделно  собрана на  определените  места од став (1)  од овој член  се предава на самостојниот постапувач  односно колект</w:t>
      </w:r>
      <w:r w:rsidR="00DE5FC8">
        <w:rPr>
          <w:rFonts w:ascii="Arial" w:eastAsia="StobiSerif Regular" w:hAnsi="Arial" w:cs="Arial"/>
          <w:sz w:val="22"/>
          <w:szCs w:val="22"/>
        </w:rPr>
        <w:t>ивниот постапувач</w:t>
      </w:r>
      <w:r w:rsidRPr="005D7BC6">
        <w:rPr>
          <w:rFonts w:ascii="Arial" w:eastAsia="StobiSerif Regular" w:hAnsi="Arial" w:cs="Arial"/>
          <w:sz w:val="22"/>
          <w:szCs w:val="22"/>
        </w:rPr>
        <w:t xml:space="preserve"> врз основа на  склучен договор со градоначалникот на општините, општините во градот Скопје и градот Скопје односно организационите  единици за регионално управување со отпад , преку Центарот за развој на соодветниот плански регион. </w:t>
      </w:r>
    </w:p>
    <w:p w:rsidR="0016631A"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(6) Во договорот од став (5) од овој член се регулираат и меѓусебните обврски и други прашања од интерес на договорните страни</w:t>
      </w:r>
      <w:proofErr w:type="gramStart"/>
      <w:r w:rsidRPr="005D7BC6">
        <w:rPr>
          <w:rFonts w:ascii="Arial" w:eastAsia="StobiSerif Regular" w:hAnsi="Arial" w:cs="Arial"/>
          <w:sz w:val="22"/>
          <w:szCs w:val="22"/>
        </w:rPr>
        <w:t>,</w:t>
      </w:r>
      <w:r w:rsidR="0016631A">
        <w:rPr>
          <w:rFonts w:ascii="Arial" w:eastAsia="StobiSerif Regular" w:hAnsi="Arial" w:cs="Arial"/>
          <w:sz w:val="22"/>
          <w:szCs w:val="22"/>
          <w:lang w:val="mk-MK"/>
        </w:rPr>
        <w:t>согласно</w:t>
      </w:r>
      <w:proofErr w:type="gramEnd"/>
      <w:r w:rsidR="0016631A">
        <w:rPr>
          <w:rFonts w:ascii="Arial" w:eastAsia="StobiSerif Regular" w:hAnsi="Arial" w:cs="Arial"/>
          <w:sz w:val="22"/>
          <w:szCs w:val="22"/>
          <w:lang w:val="mk-MK"/>
        </w:rPr>
        <w:t xml:space="preserve"> прописте за проширена одговорност на производителот.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EC0DBB">
        <w:rPr>
          <w:rFonts w:ascii="Arial" w:eastAsia="StobiSerif Regular" w:hAnsi="Arial" w:cs="Arial"/>
          <w:sz w:val="22"/>
          <w:szCs w:val="22"/>
          <w:lang w:val="mk-MK"/>
        </w:rPr>
        <w:t xml:space="preserve">(7) </w:t>
      </w:r>
      <w:r w:rsidRPr="005D7BC6">
        <w:rPr>
          <w:rFonts w:ascii="Arial" w:eastAsia="StobiSerif Regular" w:hAnsi="Arial" w:cs="Arial"/>
          <w:sz w:val="22"/>
          <w:szCs w:val="22"/>
        </w:rPr>
        <w:t>Договорот се склучува за период од најмалку една година.</w:t>
      </w:r>
    </w:p>
    <w:p w:rsidR="005D7BC6" w:rsidRPr="005D7BC6" w:rsidRDefault="00EC0DB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w:t>
      </w:r>
      <w:r>
        <w:rPr>
          <w:rFonts w:ascii="Arial" w:eastAsia="StobiSerif Regular" w:hAnsi="Arial" w:cs="Arial"/>
          <w:sz w:val="22"/>
          <w:szCs w:val="22"/>
          <w:lang w:val="mk-MK"/>
        </w:rPr>
        <w:t>8</w:t>
      </w:r>
      <w:r w:rsidR="005D7BC6" w:rsidRPr="005D7BC6">
        <w:rPr>
          <w:rFonts w:ascii="Arial" w:eastAsia="StobiSerif Regular" w:hAnsi="Arial" w:cs="Arial"/>
          <w:sz w:val="22"/>
          <w:szCs w:val="22"/>
        </w:rPr>
        <w:t>) Организационите единици за регионално управување со отпади и општините, општините во градот Скопје и градот Скопје  се должни да ја информираат јавноста за адресите на собирните центри на територијата на таа општина, општините во градот Скопје и градот Скопје вклучени во системот за управување со отпадната опрема или за локацијата на собирните места за истите.</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20</w:t>
      </w:r>
    </w:p>
    <w:p w:rsidR="005D7BC6" w:rsidRPr="00CD1453" w:rsidRDefault="009B61FC"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 xml:space="preserve">Барања за </w:t>
      </w:r>
      <w:r w:rsidR="00DC63FA">
        <w:rPr>
          <w:rFonts w:ascii="Arial" w:eastAsia="StobiSerif Regular" w:hAnsi="Arial" w:cs="Arial"/>
          <w:b/>
          <w:sz w:val="22"/>
          <w:szCs w:val="22"/>
          <w:lang w:val="mk-MK"/>
        </w:rPr>
        <w:t xml:space="preserve"> </w:t>
      </w:r>
      <w:r>
        <w:rPr>
          <w:rFonts w:ascii="Arial" w:eastAsia="StobiSerif Regular" w:hAnsi="Arial" w:cs="Arial"/>
          <w:b/>
          <w:sz w:val="22"/>
          <w:szCs w:val="22"/>
          <w:lang w:val="mk-MK"/>
        </w:rPr>
        <w:t>с</w:t>
      </w:r>
      <w:r w:rsidR="005D7BC6" w:rsidRPr="00CD1453">
        <w:rPr>
          <w:rFonts w:ascii="Arial" w:eastAsia="StobiSerif Regular" w:hAnsi="Arial" w:cs="Arial"/>
          <w:b/>
          <w:sz w:val="22"/>
          <w:szCs w:val="22"/>
        </w:rPr>
        <w:t>обир</w:t>
      </w:r>
      <w:r w:rsidR="00472504">
        <w:rPr>
          <w:rFonts w:ascii="Arial" w:eastAsia="StobiSerif Regular" w:hAnsi="Arial" w:cs="Arial"/>
          <w:b/>
          <w:sz w:val="22"/>
          <w:szCs w:val="22"/>
        </w:rPr>
        <w:t>ање</w:t>
      </w:r>
      <w:r w:rsidR="00B56496">
        <w:rPr>
          <w:rFonts w:ascii="Arial" w:eastAsia="StobiSerif Regular" w:hAnsi="Arial" w:cs="Arial"/>
          <w:b/>
          <w:sz w:val="22"/>
          <w:szCs w:val="22"/>
          <w:lang w:val="mk-MK"/>
        </w:rPr>
        <w:t>,</w:t>
      </w:r>
      <w:r w:rsidR="008E0C13">
        <w:rPr>
          <w:rFonts w:ascii="Arial" w:eastAsia="StobiSerif Regular" w:hAnsi="Arial" w:cs="Arial"/>
          <w:b/>
          <w:sz w:val="22"/>
          <w:szCs w:val="22"/>
          <w:lang w:val="mk-MK"/>
        </w:rPr>
        <w:t xml:space="preserve"> </w:t>
      </w:r>
      <w:r w:rsidR="00472504">
        <w:rPr>
          <w:rFonts w:ascii="Arial" w:eastAsia="StobiSerif Regular" w:hAnsi="Arial" w:cs="Arial"/>
          <w:b/>
          <w:sz w:val="22"/>
          <w:szCs w:val="22"/>
          <w:lang w:val="mk-MK"/>
        </w:rPr>
        <w:t xml:space="preserve"> </w:t>
      </w:r>
      <w:r w:rsidR="00A2041B">
        <w:rPr>
          <w:rFonts w:ascii="Arial" w:eastAsia="StobiSerif Regular" w:hAnsi="Arial" w:cs="Arial"/>
          <w:b/>
          <w:sz w:val="22"/>
          <w:szCs w:val="22"/>
          <w:lang w:val="mk-MK"/>
        </w:rPr>
        <w:t xml:space="preserve">складирање </w:t>
      </w:r>
      <w:r w:rsidR="00472504">
        <w:rPr>
          <w:rFonts w:ascii="Arial" w:eastAsia="StobiSerif Regular" w:hAnsi="Arial" w:cs="Arial"/>
          <w:b/>
          <w:sz w:val="22"/>
          <w:szCs w:val="22"/>
          <w:lang w:val="mk-MK"/>
        </w:rPr>
        <w:t xml:space="preserve">и </w:t>
      </w:r>
      <w:r w:rsidR="00472504">
        <w:rPr>
          <w:rFonts w:ascii="Arial" w:eastAsia="StobiSerif Regular" w:hAnsi="Arial" w:cs="Arial"/>
          <w:b/>
          <w:sz w:val="22"/>
          <w:szCs w:val="22"/>
        </w:rPr>
        <w:t xml:space="preserve"> транспортирање</w:t>
      </w:r>
      <w:r w:rsidR="00472504">
        <w:rPr>
          <w:rFonts w:ascii="Arial" w:eastAsia="StobiSerif Regular" w:hAnsi="Arial" w:cs="Arial"/>
          <w:b/>
          <w:sz w:val="22"/>
          <w:szCs w:val="22"/>
          <w:lang w:val="mk-MK"/>
        </w:rPr>
        <w:t xml:space="preserve"> </w:t>
      </w:r>
      <w:r w:rsidR="005D7BC6" w:rsidRPr="00CD1453">
        <w:rPr>
          <w:rFonts w:ascii="Arial" w:eastAsia="StobiSerif Regular" w:hAnsi="Arial" w:cs="Arial"/>
          <w:b/>
          <w:sz w:val="22"/>
          <w:szCs w:val="22"/>
        </w:rPr>
        <w:t xml:space="preserve"> на отпадна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(1) Отпадната опрема треба одделно да се собира од другите </w:t>
      </w:r>
      <w:proofErr w:type="gramStart"/>
      <w:r w:rsidRPr="005D7BC6">
        <w:rPr>
          <w:rFonts w:ascii="Arial" w:eastAsia="StobiSerif Regular" w:hAnsi="Arial" w:cs="Arial"/>
          <w:sz w:val="22"/>
          <w:szCs w:val="22"/>
        </w:rPr>
        <w:t>видови  на</w:t>
      </w:r>
      <w:proofErr w:type="gramEnd"/>
      <w:r w:rsidRPr="005D7BC6">
        <w:rPr>
          <w:rFonts w:ascii="Arial" w:eastAsia="StobiSerif Regular" w:hAnsi="Arial" w:cs="Arial"/>
          <w:sz w:val="22"/>
          <w:szCs w:val="22"/>
        </w:rPr>
        <w:t xml:space="preserve"> отпад,  пришто особено, приоритет треба  да се даде на  отпадна опрема за размена на температура која содржи супстанции што ја осиромашуваат озонската обвивка и флуорирани гасови со </w:t>
      </w:r>
      <w:r w:rsidRPr="005D7BC6">
        <w:rPr>
          <w:rFonts w:ascii="Arial" w:eastAsia="StobiSerif Regular" w:hAnsi="Arial" w:cs="Arial"/>
          <w:sz w:val="22"/>
          <w:szCs w:val="22"/>
        </w:rPr>
        <w:lastRenderedPageBreak/>
        <w:t>ефект на стаклена градина, опрема за осветлување што содржи жива и фотоволтаични панели како и мала опрема од категориите 5 и 6 од членот 5 став (1) од овој закон.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Самостојниот постапувач и колекетивниот </w:t>
      </w:r>
      <w:r w:rsidR="00681879">
        <w:rPr>
          <w:rFonts w:ascii="Arial" w:eastAsia="StobiSerif Regular" w:hAnsi="Arial" w:cs="Arial"/>
          <w:sz w:val="22"/>
          <w:szCs w:val="22"/>
        </w:rPr>
        <w:t xml:space="preserve">постапувач  се должни, во  </w:t>
      </w:r>
      <w:r w:rsidR="004153CB" w:rsidRPr="004153CB">
        <w:rPr>
          <w:rFonts w:ascii="Arial" w:eastAsia="StobiSerif Regular" w:hAnsi="Arial" w:cs="Arial"/>
          <w:sz w:val="22"/>
          <w:szCs w:val="22"/>
        </w:rPr>
        <w:t>Програмата за управување со посебните текови на отпад</w:t>
      </w:r>
      <w:r w:rsidRPr="005D7BC6">
        <w:rPr>
          <w:rFonts w:ascii="Arial" w:eastAsia="StobiSerif Regular" w:hAnsi="Arial" w:cs="Arial"/>
          <w:sz w:val="22"/>
          <w:szCs w:val="22"/>
        </w:rPr>
        <w:t xml:space="preserve">  </w:t>
      </w:r>
      <w:r w:rsidR="004153CB">
        <w:rPr>
          <w:rFonts w:ascii="Arial" w:eastAsia="StobiSerif Regular" w:hAnsi="Arial" w:cs="Arial"/>
          <w:sz w:val="22"/>
          <w:szCs w:val="22"/>
          <w:lang w:val="mk-MK"/>
        </w:rPr>
        <w:t>,која се</w:t>
      </w:r>
      <w:r w:rsidR="0016631A">
        <w:rPr>
          <w:rFonts w:ascii="Arial" w:eastAsia="StobiSerif Regular" w:hAnsi="Arial" w:cs="Arial"/>
          <w:sz w:val="22"/>
          <w:szCs w:val="22"/>
          <w:lang w:val="mk-MK"/>
        </w:rPr>
        <w:t xml:space="preserve"> изготвуваат согласно прописите за проширена </w:t>
      </w:r>
      <w:r w:rsidR="00733D08">
        <w:rPr>
          <w:rFonts w:ascii="Arial" w:eastAsia="StobiSerif Regular" w:hAnsi="Arial" w:cs="Arial"/>
          <w:sz w:val="22"/>
          <w:szCs w:val="22"/>
          <w:lang w:val="mk-MK"/>
        </w:rPr>
        <w:t xml:space="preserve">одговорност </w:t>
      </w:r>
      <w:r w:rsidR="0016631A">
        <w:rPr>
          <w:rFonts w:ascii="Arial" w:eastAsia="StobiSerif Regular" w:hAnsi="Arial" w:cs="Arial"/>
          <w:sz w:val="22"/>
          <w:szCs w:val="22"/>
          <w:lang w:val="mk-MK"/>
        </w:rPr>
        <w:t xml:space="preserve">на производителот </w:t>
      </w:r>
      <w:r w:rsidRPr="005D7BC6">
        <w:rPr>
          <w:rFonts w:ascii="Arial" w:eastAsia="StobiSerif Regular" w:hAnsi="Arial" w:cs="Arial"/>
          <w:sz w:val="22"/>
          <w:szCs w:val="22"/>
        </w:rPr>
        <w:t xml:space="preserve">да предвидат посебни мерки и активности со кои приоритет ќе се даде на  </w:t>
      </w:r>
      <w:r w:rsidR="00CF6814">
        <w:rPr>
          <w:rFonts w:ascii="Arial" w:eastAsia="StobiSerif Regular" w:hAnsi="Arial" w:cs="Arial"/>
          <w:sz w:val="22"/>
          <w:szCs w:val="22"/>
          <w:lang w:val="mk-MK"/>
        </w:rPr>
        <w:t xml:space="preserve">одделното </w:t>
      </w:r>
      <w:r w:rsidRPr="005D7BC6">
        <w:rPr>
          <w:rFonts w:ascii="Arial" w:eastAsia="StobiSerif Regular" w:hAnsi="Arial" w:cs="Arial"/>
          <w:sz w:val="22"/>
          <w:szCs w:val="22"/>
        </w:rPr>
        <w:t>собирањето на отпадната опрема од ставот (1) од овој член.</w:t>
      </w:r>
    </w:p>
    <w:p w:rsidR="005D7BC6" w:rsidRPr="005D7BC6" w:rsidRDefault="00472504" w:rsidP="005D7BC6">
      <w:pPr>
        <w:spacing w:line="360" w:lineRule="auto"/>
        <w:jc w:val="both"/>
        <w:rPr>
          <w:rFonts w:ascii="Arial" w:eastAsia="StobiSerif Regular" w:hAnsi="Arial" w:cs="Arial"/>
          <w:sz w:val="22"/>
          <w:szCs w:val="22"/>
        </w:rPr>
      </w:pPr>
      <w:r w:rsidRPr="00270CBD">
        <w:rPr>
          <w:rFonts w:ascii="Arial" w:eastAsia="StobiSerif Regular" w:hAnsi="Arial" w:cs="Arial"/>
          <w:sz w:val="22"/>
          <w:szCs w:val="22"/>
        </w:rPr>
        <w:t xml:space="preserve">(3) </w:t>
      </w:r>
      <w:r w:rsidR="008E0C13" w:rsidRPr="00270CBD">
        <w:rPr>
          <w:rFonts w:ascii="Arial" w:eastAsia="StobiSerif Regular" w:hAnsi="Arial" w:cs="Arial"/>
          <w:sz w:val="22"/>
          <w:szCs w:val="22"/>
          <w:lang w:val="mk-MK"/>
        </w:rPr>
        <w:t>Собирањето</w:t>
      </w:r>
      <w:r w:rsidR="00895FFC" w:rsidRPr="00270CBD">
        <w:rPr>
          <w:rFonts w:ascii="Arial" w:eastAsia="StobiSerif Regular" w:hAnsi="Arial" w:cs="Arial"/>
          <w:sz w:val="22"/>
          <w:szCs w:val="22"/>
          <w:lang w:val="mk-MK"/>
        </w:rPr>
        <w:t>,</w:t>
      </w:r>
      <w:r w:rsidR="008E0C13" w:rsidRPr="00270CBD">
        <w:rPr>
          <w:rFonts w:ascii="Arial" w:eastAsia="StobiSerif Regular" w:hAnsi="Arial" w:cs="Arial"/>
          <w:sz w:val="22"/>
          <w:szCs w:val="22"/>
          <w:lang w:val="mk-MK"/>
        </w:rPr>
        <w:t xml:space="preserve"> </w:t>
      </w:r>
      <w:r w:rsidR="00895FFC" w:rsidRPr="00270CBD">
        <w:rPr>
          <w:rFonts w:ascii="Arial" w:eastAsia="StobiSerif Regular" w:hAnsi="Arial" w:cs="Arial"/>
          <w:sz w:val="22"/>
          <w:szCs w:val="22"/>
          <w:lang w:val="mk-MK"/>
        </w:rPr>
        <w:t>како и</w:t>
      </w:r>
      <w:r w:rsidR="008E0C13" w:rsidRPr="00270CBD">
        <w:rPr>
          <w:rFonts w:ascii="Arial" w:eastAsia="StobiSerif Regular" w:hAnsi="Arial" w:cs="Arial"/>
          <w:sz w:val="22"/>
          <w:szCs w:val="22"/>
          <w:lang w:val="mk-MK"/>
        </w:rPr>
        <w:t xml:space="preserve"> т</w:t>
      </w:r>
      <w:r w:rsidR="005D7BC6" w:rsidRPr="00270CBD">
        <w:rPr>
          <w:rFonts w:ascii="Arial" w:eastAsia="StobiSerif Regular" w:hAnsi="Arial" w:cs="Arial"/>
          <w:sz w:val="22"/>
          <w:szCs w:val="22"/>
        </w:rPr>
        <w:t>ран</w:t>
      </w:r>
      <w:r w:rsidR="009B61FC" w:rsidRPr="00270CBD">
        <w:rPr>
          <w:rFonts w:ascii="Arial" w:eastAsia="StobiSerif Regular" w:hAnsi="Arial" w:cs="Arial"/>
          <w:sz w:val="22"/>
          <w:szCs w:val="22"/>
        </w:rPr>
        <w:t xml:space="preserve">спортирањето на </w:t>
      </w:r>
      <w:r w:rsidR="009B61FC" w:rsidRPr="00270CBD">
        <w:rPr>
          <w:rFonts w:ascii="Arial" w:eastAsia="StobiSerif Regular" w:hAnsi="Arial" w:cs="Arial"/>
          <w:sz w:val="22"/>
          <w:szCs w:val="22"/>
          <w:lang w:val="mk-MK"/>
        </w:rPr>
        <w:t>собраната</w:t>
      </w:r>
      <w:r w:rsidR="005D7BC6" w:rsidRPr="00270CBD">
        <w:rPr>
          <w:rFonts w:ascii="Arial" w:eastAsia="StobiSerif Regular" w:hAnsi="Arial" w:cs="Arial"/>
          <w:sz w:val="22"/>
          <w:szCs w:val="22"/>
        </w:rPr>
        <w:t xml:space="preserve"> отпадната опрема треба да </w:t>
      </w:r>
      <w:r w:rsidR="005D7BC6" w:rsidRPr="005D7BC6">
        <w:rPr>
          <w:rFonts w:ascii="Arial" w:eastAsia="StobiSerif Regular" w:hAnsi="Arial" w:cs="Arial"/>
          <w:sz w:val="22"/>
          <w:szCs w:val="22"/>
        </w:rPr>
        <w:t>се врши на начин кој овозможува, поголем обем на предавање за подготовка за повторна употреба на цел производ, повторна употреба на делови од отпадната опремата, преработка и рециклирање како и во најголема можна мера да овозможи извлекување на опасните супстанции согласно барањата од член 21 став (5) од овој закон.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За остварување на барањата од став (3) од овој </w:t>
      </w:r>
      <w:proofErr w:type="gramStart"/>
      <w:r w:rsidRPr="005D7BC6">
        <w:rPr>
          <w:rFonts w:ascii="Arial" w:eastAsia="StobiSerif Regular" w:hAnsi="Arial" w:cs="Arial"/>
          <w:sz w:val="22"/>
          <w:szCs w:val="22"/>
        </w:rPr>
        <w:t>член ,</w:t>
      </w:r>
      <w:proofErr w:type="gramEnd"/>
      <w:r w:rsidRPr="005D7BC6">
        <w:rPr>
          <w:rFonts w:ascii="Arial" w:eastAsia="StobiSerif Regular" w:hAnsi="Arial" w:cs="Arial"/>
          <w:sz w:val="22"/>
          <w:szCs w:val="22"/>
        </w:rPr>
        <w:t xml:space="preserve"> при транспортот отпадната  опрема не треба да е изложена на временски услови или на опасност од  кон</w:t>
      </w:r>
      <w:r w:rsidR="00472504">
        <w:rPr>
          <w:rFonts w:ascii="Arial" w:eastAsia="StobiSerif Regular" w:hAnsi="Arial" w:cs="Arial"/>
          <w:sz w:val="22"/>
          <w:szCs w:val="22"/>
        </w:rPr>
        <w:t>таминација или други оштетувања</w:t>
      </w:r>
      <w:r w:rsidR="00472504">
        <w:rPr>
          <w:rFonts w:ascii="Arial" w:eastAsia="StobiSerif Regular" w:hAnsi="Arial" w:cs="Arial"/>
          <w:sz w:val="22"/>
          <w:szCs w:val="22"/>
          <w:lang w:val="mk-MK"/>
        </w:rPr>
        <w:t xml:space="preserve"> </w:t>
      </w:r>
      <w:r w:rsidR="00A426A9">
        <w:rPr>
          <w:rFonts w:ascii="Arial" w:eastAsia="StobiSerif Regular" w:hAnsi="Arial" w:cs="Arial"/>
          <w:sz w:val="22"/>
          <w:szCs w:val="22"/>
          <w:lang w:val="mk-MK"/>
        </w:rPr>
        <w:t>при што се</w:t>
      </w:r>
      <w:r w:rsidRPr="005D7BC6">
        <w:rPr>
          <w:rFonts w:ascii="Arial" w:eastAsia="StobiSerif Regular" w:hAnsi="Arial" w:cs="Arial"/>
          <w:sz w:val="22"/>
          <w:szCs w:val="22"/>
        </w:rPr>
        <w:t xml:space="preserve"> пополнува</w:t>
      </w:r>
      <w:r w:rsidR="001939DB">
        <w:rPr>
          <w:rFonts w:ascii="Arial" w:eastAsia="StobiSerif Regular" w:hAnsi="Arial" w:cs="Arial"/>
          <w:sz w:val="22"/>
          <w:szCs w:val="22"/>
          <w:lang w:val="mk-MK"/>
        </w:rPr>
        <w:t>ат</w:t>
      </w:r>
      <w:r w:rsidRPr="005D7BC6">
        <w:rPr>
          <w:rFonts w:ascii="Arial" w:eastAsia="StobiSerif Regular" w:hAnsi="Arial" w:cs="Arial"/>
          <w:sz w:val="22"/>
          <w:szCs w:val="22"/>
        </w:rPr>
        <w:t xml:space="preserve"> и предава</w:t>
      </w:r>
      <w:r w:rsidR="00B012D4">
        <w:rPr>
          <w:rFonts w:ascii="Arial" w:eastAsia="StobiSerif Regular" w:hAnsi="Arial" w:cs="Arial"/>
          <w:sz w:val="22"/>
          <w:szCs w:val="22"/>
          <w:lang w:val="mk-MK"/>
        </w:rPr>
        <w:t>ат</w:t>
      </w:r>
      <w:r w:rsidRPr="005D7BC6">
        <w:rPr>
          <w:rFonts w:ascii="Arial" w:eastAsia="StobiSerif Regular" w:hAnsi="Arial" w:cs="Arial"/>
          <w:sz w:val="22"/>
          <w:szCs w:val="22"/>
        </w:rPr>
        <w:t xml:space="preserve"> </w:t>
      </w:r>
      <w:r w:rsidR="00360D3D">
        <w:rPr>
          <w:rFonts w:ascii="Arial" w:eastAsia="StobiSerif Regular" w:hAnsi="Arial" w:cs="Arial"/>
          <w:sz w:val="22"/>
          <w:szCs w:val="22"/>
          <w:lang w:val="mk-MK"/>
        </w:rPr>
        <w:t>придружни</w:t>
      </w:r>
      <w:r w:rsidR="00B012D4">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 формулар</w:t>
      </w:r>
      <w:r w:rsidR="00B012D4">
        <w:rPr>
          <w:rFonts w:ascii="Arial" w:eastAsia="StobiSerif Regular" w:hAnsi="Arial" w:cs="Arial"/>
          <w:sz w:val="22"/>
          <w:szCs w:val="22"/>
          <w:lang w:val="mk-MK"/>
        </w:rPr>
        <w:t>и</w:t>
      </w:r>
      <w:r w:rsidRPr="005D7BC6">
        <w:rPr>
          <w:rFonts w:ascii="Arial" w:eastAsia="StobiSerif Regular" w:hAnsi="Arial" w:cs="Arial"/>
          <w:sz w:val="22"/>
          <w:szCs w:val="22"/>
        </w:rPr>
        <w:t>.</w:t>
      </w:r>
    </w:p>
    <w:p w:rsidR="005D7BC6" w:rsidRPr="00222386" w:rsidRDefault="004153C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Pr>
          <w:rFonts w:ascii="Arial" w:eastAsia="StobiSerif Regular" w:hAnsi="Arial" w:cs="Arial"/>
          <w:sz w:val="22"/>
          <w:szCs w:val="22"/>
          <w:lang w:val="mk-MK"/>
        </w:rPr>
        <w:t xml:space="preserve"> О</w:t>
      </w:r>
      <w:r w:rsidR="00416C8F" w:rsidRPr="00222386">
        <w:rPr>
          <w:rFonts w:ascii="Arial" w:eastAsia="StobiSerif Regular" w:hAnsi="Arial" w:cs="Arial"/>
          <w:sz w:val="22"/>
          <w:szCs w:val="22"/>
        </w:rPr>
        <w:t xml:space="preserve">тпадната опрема </w:t>
      </w:r>
      <w:r w:rsidR="00416C8F" w:rsidRPr="00222386">
        <w:rPr>
          <w:rFonts w:ascii="Arial" w:eastAsia="StobiSerif Regular" w:hAnsi="Arial" w:cs="Arial"/>
          <w:sz w:val="22"/>
          <w:szCs w:val="22"/>
          <w:lang w:val="mk-MK"/>
        </w:rPr>
        <w:t>која</w:t>
      </w:r>
      <w:r>
        <w:rPr>
          <w:rFonts w:ascii="Arial" w:eastAsia="StobiSerif Regular" w:hAnsi="Arial" w:cs="Arial"/>
          <w:sz w:val="22"/>
          <w:szCs w:val="22"/>
          <w:lang w:val="mk-MK"/>
        </w:rPr>
        <w:t xml:space="preserve"> се собира </w:t>
      </w:r>
      <w:r w:rsidR="009B1432">
        <w:rPr>
          <w:rFonts w:ascii="Arial" w:eastAsia="StobiSerif Regular" w:hAnsi="Arial" w:cs="Arial"/>
          <w:sz w:val="22"/>
          <w:szCs w:val="22"/>
          <w:lang w:val="mk-MK"/>
        </w:rPr>
        <w:t>времено чува</w:t>
      </w:r>
      <w:r w:rsidR="00681879">
        <w:rPr>
          <w:rFonts w:ascii="Arial" w:eastAsia="StobiSerif Regular" w:hAnsi="Arial" w:cs="Arial"/>
          <w:sz w:val="22"/>
          <w:szCs w:val="22"/>
          <w:lang w:val="mk-MK"/>
        </w:rPr>
        <w:t xml:space="preserve"> и</w:t>
      </w:r>
      <w:r w:rsidR="000C769D">
        <w:rPr>
          <w:rFonts w:ascii="Arial" w:eastAsia="StobiSerif Regular" w:hAnsi="Arial" w:cs="Arial"/>
          <w:sz w:val="22"/>
          <w:szCs w:val="22"/>
          <w:lang w:val="mk-MK"/>
        </w:rPr>
        <w:t xml:space="preserve"> се</w:t>
      </w:r>
      <w:r w:rsidR="005D7BC6" w:rsidRPr="00222386">
        <w:rPr>
          <w:rFonts w:ascii="Arial" w:eastAsia="StobiSerif Regular" w:hAnsi="Arial" w:cs="Arial"/>
          <w:sz w:val="22"/>
          <w:szCs w:val="22"/>
        </w:rPr>
        <w:t xml:space="preserve"> складира </w:t>
      </w:r>
      <w:r w:rsidR="00DC63FA">
        <w:rPr>
          <w:rFonts w:ascii="Arial" w:eastAsia="StobiSerif Regular" w:hAnsi="Arial" w:cs="Arial"/>
          <w:sz w:val="22"/>
          <w:szCs w:val="22"/>
          <w:lang w:val="mk-MK"/>
        </w:rPr>
        <w:t xml:space="preserve">во собирното место </w:t>
      </w:r>
      <w:r w:rsidR="00681879">
        <w:rPr>
          <w:rFonts w:ascii="Arial" w:eastAsia="StobiSerif Regular" w:hAnsi="Arial" w:cs="Arial"/>
          <w:sz w:val="22"/>
          <w:szCs w:val="22"/>
          <w:lang w:val="mk-MK"/>
        </w:rPr>
        <w:t xml:space="preserve">треба </w:t>
      </w:r>
      <w:r w:rsidR="00416C8F" w:rsidRPr="00222386">
        <w:rPr>
          <w:rFonts w:ascii="Arial" w:eastAsia="StobiSerif Regular" w:hAnsi="Arial" w:cs="Arial"/>
          <w:sz w:val="22"/>
          <w:szCs w:val="22"/>
          <w:lang w:val="mk-MK"/>
        </w:rPr>
        <w:t xml:space="preserve">да </w:t>
      </w:r>
      <w:r w:rsidR="005D7BC6" w:rsidRPr="00222386">
        <w:rPr>
          <w:rFonts w:ascii="Arial" w:eastAsia="StobiSerif Regular" w:hAnsi="Arial" w:cs="Arial"/>
          <w:sz w:val="22"/>
          <w:szCs w:val="22"/>
        </w:rPr>
        <w:t>не се меша со други текови отпад, да се распоредув</w:t>
      </w:r>
      <w:r w:rsidR="009B61FC" w:rsidRPr="00222386">
        <w:rPr>
          <w:rFonts w:ascii="Arial" w:eastAsia="StobiSerif Regular" w:hAnsi="Arial" w:cs="Arial"/>
          <w:sz w:val="22"/>
          <w:szCs w:val="22"/>
        </w:rPr>
        <w:t>а во категории односно  видови</w:t>
      </w:r>
      <w:r w:rsidR="005D7BC6" w:rsidRPr="00222386">
        <w:rPr>
          <w:rFonts w:ascii="Arial" w:eastAsia="StobiSerif Regular" w:hAnsi="Arial" w:cs="Arial"/>
          <w:sz w:val="22"/>
          <w:szCs w:val="22"/>
        </w:rPr>
        <w:t xml:space="preserve"> од членот 5 став (1)  од овој закон  како и да се исполанат техничките барања од </w:t>
      </w:r>
      <w:r>
        <w:rPr>
          <w:rFonts w:ascii="Arial" w:eastAsia="StobiSerif Regular" w:hAnsi="Arial" w:cs="Arial"/>
          <w:sz w:val="22"/>
          <w:szCs w:val="22"/>
          <w:lang w:val="mk-MK"/>
        </w:rPr>
        <w:t xml:space="preserve">за складирање од </w:t>
      </w:r>
      <w:r w:rsidR="000C769D">
        <w:rPr>
          <w:rFonts w:ascii="Arial" w:eastAsia="StobiSerif Regular" w:hAnsi="Arial" w:cs="Arial"/>
          <w:sz w:val="22"/>
          <w:szCs w:val="22"/>
        </w:rPr>
        <w:t>членот 21 став (</w:t>
      </w:r>
      <w:r w:rsidR="000C769D">
        <w:rPr>
          <w:rFonts w:ascii="Arial" w:eastAsia="StobiSerif Regular" w:hAnsi="Arial" w:cs="Arial"/>
          <w:sz w:val="22"/>
          <w:szCs w:val="22"/>
          <w:lang w:val="mk-MK"/>
        </w:rPr>
        <w:t>4</w:t>
      </w:r>
      <w:r w:rsidR="005D7BC6" w:rsidRPr="00222386">
        <w:rPr>
          <w:rFonts w:ascii="Arial" w:eastAsia="StobiSerif Regular" w:hAnsi="Arial" w:cs="Arial"/>
          <w:sz w:val="22"/>
          <w:szCs w:val="22"/>
        </w:rPr>
        <w:t>) од овој закон.</w:t>
      </w:r>
    </w:p>
    <w:p w:rsidR="005D7BC6" w:rsidRPr="005D7BC6" w:rsidRDefault="004153CB"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(6) Со цел да се подобри</w:t>
      </w:r>
      <w:r w:rsidR="005D7BC6" w:rsidRPr="005D7BC6">
        <w:rPr>
          <w:rFonts w:ascii="Arial" w:eastAsia="StobiSerif Regular" w:hAnsi="Arial" w:cs="Arial"/>
          <w:sz w:val="22"/>
          <w:szCs w:val="22"/>
        </w:rPr>
        <w:t xml:space="preserve"> подготвувањето за повторна употреба пред било какво натамошно пренесување, </w:t>
      </w:r>
      <w:proofErr w:type="gramStart"/>
      <w:r w:rsidR="005D7BC6" w:rsidRPr="005D7BC6">
        <w:rPr>
          <w:rFonts w:ascii="Arial" w:eastAsia="StobiSerif Regular" w:hAnsi="Arial" w:cs="Arial"/>
          <w:sz w:val="22"/>
          <w:szCs w:val="22"/>
        </w:rPr>
        <w:t>субјектите  кои</w:t>
      </w:r>
      <w:proofErr w:type="gramEnd"/>
      <w:r w:rsidR="005D7BC6" w:rsidRPr="005D7BC6">
        <w:rPr>
          <w:rFonts w:ascii="Arial" w:eastAsia="StobiSerif Regular" w:hAnsi="Arial" w:cs="Arial"/>
          <w:sz w:val="22"/>
          <w:szCs w:val="22"/>
        </w:rPr>
        <w:t xml:space="preserve"> управуваат со собирните места или собирните центри  треба да обезбедат, поделба на места за  посебно собирање на отпадната опрема којашто треба да се подготви и е  погодна за подготовка  за повторна употреба од останатата собрана отпадна опрема</w:t>
      </w:r>
      <w:r w:rsidR="00681879">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преку овозножување на пристап до таа опрема на персоналот  од инталциите за третман и </w:t>
      </w:r>
      <w:r w:rsidR="00416C8F">
        <w:rPr>
          <w:rFonts w:ascii="Arial" w:eastAsia="StobiSerif Regular" w:hAnsi="Arial" w:cs="Arial"/>
          <w:sz w:val="22"/>
          <w:szCs w:val="22"/>
          <w:lang w:val="mk-MK"/>
        </w:rPr>
        <w:t>преработка.</w:t>
      </w:r>
      <w:r w:rsidR="005D7BC6" w:rsidRPr="005D7BC6">
        <w:rPr>
          <w:rFonts w:ascii="Arial" w:eastAsia="StobiSerif Regular" w:hAnsi="Arial" w:cs="Arial"/>
          <w:sz w:val="22"/>
          <w:szCs w:val="22"/>
        </w:rPr>
        <w:t xml:space="preserve"> </w:t>
      </w:r>
    </w:p>
    <w:p w:rsidR="00222386" w:rsidRDefault="005D7BC6" w:rsidP="005D7BC6">
      <w:pPr>
        <w:spacing w:line="360" w:lineRule="auto"/>
        <w:jc w:val="both"/>
        <w:rPr>
          <w:rFonts w:ascii="Arial" w:eastAsia="StobiSerif Regular" w:hAnsi="Arial" w:cs="Arial"/>
          <w:color w:val="FF0000"/>
          <w:sz w:val="22"/>
          <w:szCs w:val="22"/>
          <w:lang w:val="mk-MK"/>
        </w:rPr>
      </w:pPr>
      <w:r w:rsidRPr="001E175E">
        <w:rPr>
          <w:rFonts w:ascii="Arial" w:eastAsia="StobiSerif Regular" w:hAnsi="Arial" w:cs="Arial"/>
          <w:sz w:val="22"/>
          <w:szCs w:val="22"/>
        </w:rPr>
        <w:t xml:space="preserve"> </w:t>
      </w:r>
      <w:r w:rsidR="0021214A" w:rsidRPr="001E175E">
        <w:rPr>
          <w:rFonts w:ascii="Arial" w:eastAsia="StobiSerif Regular" w:hAnsi="Arial" w:cs="Arial"/>
          <w:sz w:val="22"/>
          <w:szCs w:val="22"/>
        </w:rPr>
        <w:t>(</w:t>
      </w:r>
      <w:r w:rsidR="0021214A" w:rsidRPr="001E175E">
        <w:rPr>
          <w:rFonts w:ascii="Arial" w:eastAsia="StobiSerif Regular" w:hAnsi="Arial" w:cs="Arial"/>
          <w:sz w:val="22"/>
          <w:szCs w:val="22"/>
          <w:lang w:val="mk-MK"/>
        </w:rPr>
        <w:t>7</w:t>
      </w:r>
      <w:r w:rsidR="00DB0462">
        <w:rPr>
          <w:rFonts w:ascii="Arial" w:eastAsia="StobiSerif Regular" w:hAnsi="Arial" w:cs="Arial"/>
          <w:sz w:val="22"/>
          <w:szCs w:val="22"/>
        </w:rPr>
        <w:t xml:space="preserve">) </w:t>
      </w:r>
      <w:r w:rsidR="00A67431">
        <w:rPr>
          <w:rFonts w:ascii="Arial" w:eastAsia="StobiSerif Regular" w:hAnsi="Arial" w:cs="Arial"/>
          <w:sz w:val="22"/>
          <w:szCs w:val="22"/>
          <w:lang w:val="mk-MK"/>
        </w:rPr>
        <w:t>Собирач</w:t>
      </w:r>
      <w:r w:rsidR="009B1432">
        <w:rPr>
          <w:rFonts w:ascii="Arial" w:eastAsia="StobiSerif Regular" w:hAnsi="Arial" w:cs="Arial"/>
          <w:sz w:val="22"/>
          <w:szCs w:val="22"/>
          <w:lang w:val="mk-MK"/>
        </w:rPr>
        <w:t xml:space="preserve"> кој</w:t>
      </w:r>
      <w:r w:rsidR="00A67431">
        <w:rPr>
          <w:rFonts w:ascii="Arial" w:eastAsia="StobiSerif Regular" w:hAnsi="Arial" w:cs="Arial"/>
          <w:sz w:val="22"/>
          <w:szCs w:val="22"/>
          <w:lang w:val="mk-MK"/>
        </w:rPr>
        <w:t xml:space="preserve"> одделно </w:t>
      </w:r>
      <w:proofErr w:type="gramStart"/>
      <w:r w:rsidR="00A67431">
        <w:rPr>
          <w:rFonts w:ascii="Arial" w:eastAsia="StobiSerif Regular" w:hAnsi="Arial" w:cs="Arial"/>
          <w:sz w:val="22"/>
          <w:szCs w:val="22"/>
          <w:lang w:val="mk-MK"/>
        </w:rPr>
        <w:t xml:space="preserve">собира </w:t>
      </w:r>
      <w:r w:rsidR="00DB0462">
        <w:rPr>
          <w:rFonts w:ascii="Arial" w:eastAsia="StobiSerif Regular" w:hAnsi="Arial" w:cs="Arial"/>
          <w:sz w:val="22"/>
          <w:szCs w:val="22"/>
          <w:lang w:val="mk-MK"/>
        </w:rPr>
        <w:t xml:space="preserve"> и</w:t>
      </w:r>
      <w:proofErr w:type="gramEnd"/>
      <w:r w:rsidR="00DB0462">
        <w:rPr>
          <w:rFonts w:ascii="Arial" w:eastAsia="StobiSerif Regular" w:hAnsi="Arial" w:cs="Arial"/>
          <w:sz w:val="22"/>
          <w:szCs w:val="22"/>
          <w:lang w:val="mk-MK"/>
        </w:rPr>
        <w:t xml:space="preserve"> ја складира</w:t>
      </w:r>
      <w:r w:rsidR="00A67431">
        <w:rPr>
          <w:rFonts w:ascii="Arial" w:eastAsia="StobiSerif Regular" w:hAnsi="Arial" w:cs="Arial"/>
          <w:sz w:val="22"/>
          <w:szCs w:val="22"/>
          <w:lang w:val="mk-MK"/>
        </w:rPr>
        <w:t xml:space="preserve"> собраната отпадна оперма</w:t>
      </w:r>
      <w:r w:rsidR="00895FFC" w:rsidRPr="001E175E">
        <w:rPr>
          <w:rFonts w:ascii="Arial" w:eastAsia="StobiSerif Regular" w:hAnsi="Arial" w:cs="Arial"/>
          <w:sz w:val="22"/>
          <w:szCs w:val="22"/>
          <w:lang w:val="mk-MK"/>
        </w:rPr>
        <w:t>,</w:t>
      </w:r>
      <w:r w:rsidR="00A67431">
        <w:rPr>
          <w:rFonts w:ascii="Arial" w:eastAsia="StobiSerif Regular" w:hAnsi="Arial" w:cs="Arial"/>
          <w:sz w:val="22"/>
          <w:szCs w:val="22"/>
          <w:lang w:val="mk-MK"/>
        </w:rPr>
        <w:t xml:space="preserve"> должен</w:t>
      </w:r>
      <w:r w:rsidR="00A9514A">
        <w:rPr>
          <w:rFonts w:ascii="Arial" w:eastAsia="StobiSerif Regular" w:hAnsi="Arial" w:cs="Arial"/>
          <w:sz w:val="22"/>
          <w:szCs w:val="22"/>
          <w:lang w:val="mk-MK"/>
        </w:rPr>
        <w:t xml:space="preserve"> е</w:t>
      </w:r>
      <w:r w:rsidR="00A67431">
        <w:rPr>
          <w:rFonts w:ascii="Arial" w:eastAsia="StobiSerif Regular" w:hAnsi="Arial" w:cs="Arial"/>
          <w:sz w:val="22"/>
          <w:szCs w:val="22"/>
          <w:lang w:val="mk-MK"/>
        </w:rPr>
        <w:t xml:space="preserve"> </w:t>
      </w:r>
      <w:r w:rsidRPr="001E175E">
        <w:rPr>
          <w:rFonts w:ascii="Arial" w:eastAsia="StobiSerif Regular" w:hAnsi="Arial" w:cs="Arial"/>
          <w:sz w:val="22"/>
          <w:szCs w:val="22"/>
        </w:rPr>
        <w:t xml:space="preserve"> собраната отпадна опрема </w:t>
      </w:r>
      <w:r w:rsidR="00A67431">
        <w:rPr>
          <w:rFonts w:ascii="Arial" w:eastAsia="StobiSerif Regular" w:hAnsi="Arial" w:cs="Arial"/>
          <w:sz w:val="22"/>
          <w:szCs w:val="22"/>
          <w:lang w:val="mk-MK"/>
        </w:rPr>
        <w:t xml:space="preserve">да ја предаде </w:t>
      </w:r>
      <w:r w:rsidRPr="001E175E">
        <w:rPr>
          <w:rFonts w:ascii="Arial" w:eastAsia="StobiSerif Regular" w:hAnsi="Arial" w:cs="Arial"/>
          <w:sz w:val="22"/>
          <w:szCs w:val="22"/>
        </w:rPr>
        <w:t>во инсталација  за преработка на отпадната опрема, која  е дел од</w:t>
      </w:r>
      <w:r w:rsidR="00084C01" w:rsidRPr="001E175E">
        <w:rPr>
          <w:rFonts w:ascii="Arial" w:eastAsia="StobiSerif Regular" w:hAnsi="Arial" w:cs="Arial"/>
          <w:sz w:val="22"/>
          <w:szCs w:val="22"/>
          <w:lang w:val="mk-MK"/>
        </w:rPr>
        <w:t xml:space="preserve"> систем на </w:t>
      </w:r>
      <w:r w:rsidRPr="001E175E">
        <w:rPr>
          <w:rFonts w:ascii="Arial" w:eastAsia="StobiSerif Regular" w:hAnsi="Arial" w:cs="Arial"/>
          <w:sz w:val="22"/>
          <w:szCs w:val="22"/>
        </w:rPr>
        <w:t>коле</w:t>
      </w:r>
      <w:r w:rsidR="00681879">
        <w:rPr>
          <w:rFonts w:ascii="Arial" w:eastAsia="StobiSerif Regular" w:hAnsi="Arial" w:cs="Arial"/>
          <w:sz w:val="22"/>
          <w:szCs w:val="22"/>
        </w:rPr>
        <w:t>ктивен или самостоен постапува</w:t>
      </w:r>
      <w:r w:rsidR="00681879">
        <w:rPr>
          <w:rFonts w:ascii="Arial" w:eastAsia="StobiSerif Regular" w:hAnsi="Arial" w:cs="Arial"/>
          <w:sz w:val="22"/>
          <w:szCs w:val="22"/>
          <w:lang w:val="mk-MK"/>
        </w:rPr>
        <w:t>ч</w:t>
      </w:r>
      <w:r w:rsidR="00B71086">
        <w:rPr>
          <w:rFonts w:ascii="Arial" w:eastAsia="StobiSerif Regular" w:hAnsi="Arial" w:cs="Arial"/>
          <w:sz w:val="22"/>
          <w:szCs w:val="22"/>
          <w:lang w:val="mk-MK"/>
        </w:rPr>
        <w:t xml:space="preserve"> со кој склучил договор согласно прописите за проширена одговорнос</w:t>
      </w:r>
      <w:r w:rsidR="0041262A">
        <w:rPr>
          <w:rFonts w:ascii="Arial" w:eastAsia="StobiSerif Regular" w:hAnsi="Arial" w:cs="Arial"/>
          <w:sz w:val="22"/>
          <w:szCs w:val="22"/>
          <w:lang w:val="mk-MK"/>
        </w:rPr>
        <w:t>т</w:t>
      </w:r>
      <w:r w:rsidR="00B71086">
        <w:rPr>
          <w:rFonts w:ascii="Arial" w:eastAsia="StobiSerif Regular" w:hAnsi="Arial" w:cs="Arial"/>
          <w:sz w:val="22"/>
          <w:szCs w:val="22"/>
          <w:lang w:val="mk-MK"/>
        </w:rPr>
        <w:t xml:space="preserve"> на производителот</w:t>
      </w:r>
      <w:r w:rsidR="00681879">
        <w:rPr>
          <w:rFonts w:ascii="Arial" w:eastAsia="StobiSerif Regular" w:hAnsi="Arial" w:cs="Arial"/>
          <w:sz w:val="22"/>
          <w:szCs w:val="22"/>
          <w:lang w:val="mk-MK"/>
        </w:rPr>
        <w:t>,</w:t>
      </w:r>
      <w:r w:rsidR="00222386" w:rsidRPr="001E175E">
        <w:rPr>
          <w:rFonts w:ascii="Arial" w:eastAsia="StobiSerif Regular" w:hAnsi="Arial" w:cs="Arial"/>
          <w:sz w:val="22"/>
          <w:szCs w:val="22"/>
          <w:lang w:val="mk-MK"/>
        </w:rPr>
        <w:t xml:space="preserve"> </w:t>
      </w:r>
      <w:r w:rsidRPr="001E175E">
        <w:rPr>
          <w:rFonts w:ascii="Arial" w:eastAsia="StobiSerif Regular" w:hAnsi="Arial" w:cs="Arial"/>
          <w:sz w:val="22"/>
          <w:szCs w:val="22"/>
        </w:rPr>
        <w:t>без надоместок  за нејзината вредност или вредноста на одделни компоненти или материјали со</w:t>
      </w:r>
      <w:r w:rsidR="00F6305B">
        <w:rPr>
          <w:rFonts w:ascii="Arial" w:eastAsia="StobiSerif Regular" w:hAnsi="Arial" w:cs="Arial"/>
          <w:sz w:val="22"/>
          <w:szCs w:val="22"/>
          <w:lang w:val="mk-MK"/>
        </w:rPr>
        <w:t xml:space="preserve"> формулари </w:t>
      </w:r>
      <w:r w:rsidRPr="001E175E">
        <w:rPr>
          <w:rFonts w:ascii="Arial" w:eastAsia="StobiSerif Regular" w:hAnsi="Arial" w:cs="Arial"/>
          <w:sz w:val="22"/>
          <w:szCs w:val="22"/>
        </w:rPr>
        <w:t xml:space="preserve"> </w:t>
      </w:r>
      <w:r w:rsidR="00F6305B">
        <w:rPr>
          <w:rFonts w:ascii="Arial" w:eastAsia="StobiSerif Regular" w:hAnsi="Arial" w:cs="Arial"/>
          <w:sz w:val="22"/>
          <w:szCs w:val="22"/>
          <w:lang w:val="mk-MK"/>
        </w:rPr>
        <w:t>за пренос на отпад.</w:t>
      </w:r>
      <w:r w:rsidR="0021214A">
        <w:rPr>
          <w:rFonts w:ascii="Arial" w:eastAsia="StobiSerif Regular" w:hAnsi="Arial" w:cs="Arial"/>
          <w:color w:val="FF0000"/>
          <w:sz w:val="22"/>
          <w:szCs w:val="22"/>
          <w:lang w:val="mk-MK"/>
        </w:rPr>
        <w:t xml:space="preserve"> </w:t>
      </w:r>
    </w:p>
    <w:p w:rsidR="00925D91" w:rsidRPr="00F07A54" w:rsidRDefault="0021214A"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8</w:t>
      </w:r>
      <w:r w:rsidR="005D7BC6" w:rsidRPr="00F07A54">
        <w:rPr>
          <w:rFonts w:ascii="Arial" w:eastAsia="StobiSerif Regular" w:hAnsi="Arial" w:cs="Arial"/>
          <w:sz w:val="22"/>
          <w:szCs w:val="22"/>
        </w:rPr>
        <w:t xml:space="preserve">) </w:t>
      </w:r>
      <w:proofErr w:type="gramStart"/>
      <w:r w:rsidR="005D7BC6" w:rsidRPr="00F07A54">
        <w:rPr>
          <w:rFonts w:ascii="Arial" w:eastAsia="StobiSerif Regular" w:hAnsi="Arial" w:cs="Arial"/>
          <w:sz w:val="22"/>
          <w:szCs w:val="22"/>
        </w:rPr>
        <w:t>Собирачот  е</w:t>
      </w:r>
      <w:proofErr w:type="gramEnd"/>
      <w:r w:rsidR="005D7BC6" w:rsidRPr="00F07A54">
        <w:rPr>
          <w:rFonts w:ascii="Arial" w:eastAsia="StobiSerif Regular" w:hAnsi="Arial" w:cs="Arial"/>
          <w:sz w:val="22"/>
          <w:szCs w:val="22"/>
        </w:rPr>
        <w:t xml:space="preserve"> должен</w:t>
      </w:r>
      <w:r w:rsidR="00D7183B">
        <w:rPr>
          <w:rFonts w:ascii="Arial" w:eastAsia="StobiSerif Regular" w:hAnsi="Arial" w:cs="Arial"/>
          <w:sz w:val="22"/>
          <w:szCs w:val="22"/>
          <w:lang w:val="mk-MK"/>
        </w:rPr>
        <w:t xml:space="preserve"> во евиденцијата</w:t>
      </w:r>
      <w:r w:rsidR="00681879">
        <w:rPr>
          <w:rFonts w:ascii="Arial" w:eastAsia="StobiSerif Regular" w:hAnsi="Arial" w:cs="Arial"/>
          <w:sz w:val="22"/>
          <w:szCs w:val="22"/>
          <w:lang w:val="mk-MK"/>
        </w:rPr>
        <w:t xml:space="preserve"> која ја води согласно, прописите</w:t>
      </w:r>
      <w:r w:rsidR="00D7183B">
        <w:rPr>
          <w:rFonts w:ascii="Arial" w:eastAsia="StobiSerif Regular" w:hAnsi="Arial" w:cs="Arial"/>
          <w:sz w:val="22"/>
          <w:szCs w:val="22"/>
          <w:lang w:val="mk-MK"/>
        </w:rPr>
        <w:t xml:space="preserve"> за управување со отпад</w:t>
      </w:r>
      <w:r w:rsidR="00D14814">
        <w:rPr>
          <w:rFonts w:ascii="Arial" w:eastAsia="StobiSerif Regular" w:hAnsi="Arial" w:cs="Arial"/>
          <w:sz w:val="22"/>
          <w:szCs w:val="22"/>
          <w:lang w:val="mk-MK"/>
        </w:rPr>
        <w:t>,</w:t>
      </w:r>
      <w:r w:rsidR="00681879">
        <w:rPr>
          <w:rFonts w:ascii="Arial" w:eastAsia="StobiSerif Regular" w:hAnsi="Arial" w:cs="Arial"/>
          <w:sz w:val="22"/>
          <w:szCs w:val="22"/>
        </w:rPr>
        <w:t xml:space="preserve"> </w:t>
      </w:r>
      <w:r w:rsidR="00681879">
        <w:rPr>
          <w:rFonts w:ascii="Arial" w:eastAsia="StobiSerif Regular" w:hAnsi="Arial" w:cs="Arial"/>
          <w:sz w:val="22"/>
          <w:szCs w:val="22"/>
          <w:lang w:val="mk-MK"/>
        </w:rPr>
        <w:t xml:space="preserve">посебно да ја евидентира собраната отпадна опрема со податоци за категории изразена во килограми </w:t>
      </w:r>
      <w:r w:rsidR="00D14814">
        <w:rPr>
          <w:rFonts w:ascii="Arial" w:eastAsia="StobiSerif Regular" w:hAnsi="Arial" w:cs="Arial"/>
          <w:sz w:val="22"/>
          <w:szCs w:val="22"/>
          <w:lang w:val="mk-MK"/>
        </w:rPr>
        <w:t xml:space="preserve"> за кол</w:t>
      </w:r>
      <w:r w:rsidR="00547B35">
        <w:rPr>
          <w:rFonts w:ascii="Arial" w:eastAsia="StobiSerif Regular" w:hAnsi="Arial" w:cs="Arial"/>
          <w:sz w:val="22"/>
          <w:szCs w:val="22"/>
          <w:lang w:val="mk-MK"/>
        </w:rPr>
        <w:t>е</w:t>
      </w:r>
      <w:r w:rsidR="00D14814">
        <w:rPr>
          <w:rFonts w:ascii="Arial" w:eastAsia="StobiSerif Regular" w:hAnsi="Arial" w:cs="Arial"/>
          <w:sz w:val="22"/>
          <w:szCs w:val="22"/>
          <w:lang w:val="mk-MK"/>
        </w:rPr>
        <w:t>кетивен</w:t>
      </w:r>
      <w:r w:rsidR="00FF2135">
        <w:rPr>
          <w:rFonts w:ascii="Arial" w:eastAsia="StobiSerif Regular" w:hAnsi="Arial" w:cs="Arial"/>
          <w:sz w:val="22"/>
          <w:szCs w:val="22"/>
          <w:lang w:val="mk-MK"/>
        </w:rPr>
        <w:t xml:space="preserve"> или самостоен постапувач како и за </w:t>
      </w:r>
      <w:r w:rsidR="005928B9">
        <w:rPr>
          <w:rFonts w:ascii="Arial" w:eastAsia="StobiSerif Regular" w:hAnsi="Arial" w:cs="Arial"/>
          <w:sz w:val="22"/>
          <w:szCs w:val="22"/>
          <w:lang w:val="mk-MK"/>
        </w:rPr>
        <w:t xml:space="preserve">вкупно </w:t>
      </w:r>
      <w:r w:rsidR="005D7BC6" w:rsidRPr="00F07A54">
        <w:rPr>
          <w:rFonts w:ascii="Arial" w:eastAsia="StobiSerif Regular" w:hAnsi="Arial" w:cs="Arial"/>
          <w:sz w:val="22"/>
          <w:szCs w:val="22"/>
        </w:rPr>
        <w:lastRenderedPageBreak/>
        <w:t>собраната отпадна опрема</w:t>
      </w:r>
      <w:r w:rsidR="00547B35">
        <w:rPr>
          <w:rFonts w:ascii="Arial" w:eastAsia="StobiSerif Regular" w:hAnsi="Arial" w:cs="Arial"/>
          <w:sz w:val="22"/>
          <w:szCs w:val="22"/>
          <w:lang w:val="mk-MK"/>
        </w:rPr>
        <w:t xml:space="preserve"> </w:t>
      </w:r>
      <w:r w:rsidR="00681879">
        <w:rPr>
          <w:rFonts w:ascii="Arial" w:eastAsia="StobiSerif Regular" w:hAnsi="Arial" w:cs="Arial"/>
          <w:sz w:val="22"/>
          <w:szCs w:val="22"/>
        </w:rPr>
        <w:t>од трговците</w:t>
      </w:r>
      <w:r w:rsidR="00FF2135">
        <w:rPr>
          <w:rFonts w:ascii="Arial" w:eastAsia="StobiSerif Regular" w:hAnsi="Arial" w:cs="Arial"/>
          <w:sz w:val="22"/>
          <w:szCs w:val="22"/>
          <w:lang w:val="mk-MK"/>
        </w:rPr>
        <w:t xml:space="preserve">, </w:t>
      </w:r>
      <w:r w:rsidR="005928B9">
        <w:rPr>
          <w:rFonts w:ascii="Arial" w:eastAsia="StobiSerif Regular" w:hAnsi="Arial" w:cs="Arial"/>
          <w:sz w:val="22"/>
          <w:szCs w:val="22"/>
          <w:lang w:val="mk-MK"/>
        </w:rPr>
        <w:t>други</w:t>
      </w:r>
      <w:r w:rsidR="005D7BC6" w:rsidRPr="00F07A54">
        <w:rPr>
          <w:rFonts w:ascii="Arial" w:eastAsia="StobiSerif Regular" w:hAnsi="Arial" w:cs="Arial"/>
          <w:sz w:val="22"/>
          <w:szCs w:val="22"/>
        </w:rPr>
        <w:t xml:space="preserve"> собирни места или  собирни центри</w:t>
      </w:r>
      <w:r w:rsidR="005928B9">
        <w:rPr>
          <w:rFonts w:ascii="Arial" w:eastAsia="StobiSerif Regular" w:hAnsi="Arial" w:cs="Arial"/>
          <w:sz w:val="22"/>
          <w:szCs w:val="22"/>
          <w:lang w:val="mk-MK"/>
        </w:rPr>
        <w:t xml:space="preserve"> в</w:t>
      </w:r>
      <w:r w:rsidR="00FF2135">
        <w:rPr>
          <w:rFonts w:ascii="Arial" w:eastAsia="StobiSerif Regular" w:hAnsi="Arial" w:cs="Arial"/>
          <w:sz w:val="22"/>
          <w:szCs w:val="22"/>
          <w:lang w:val="mk-MK"/>
        </w:rPr>
        <w:t>клучувајќи ги и податоците за</w:t>
      </w:r>
      <w:r w:rsidR="00D14814">
        <w:rPr>
          <w:rFonts w:ascii="Arial" w:eastAsia="StobiSerif Regular" w:hAnsi="Arial" w:cs="Arial"/>
          <w:sz w:val="22"/>
          <w:szCs w:val="22"/>
          <w:lang w:val="mk-MK"/>
        </w:rPr>
        <w:t xml:space="preserve"> в</w:t>
      </w:r>
      <w:r w:rsidR="00FF2135">
        <w:rPr>
          <w:rFonts w:ascii="Arial" w:eastAsia="StobiSerif Regular" w:hAnsi="Arial" w:cs="Arial"/>
          <w:sz w:val="22"/>
          <w:szCs w:val="22"/>
          <w:lang w:val="mk-MK"/>
        </w:rPr>
        <w:t>к</w:t>
      </w:r>
      <w:r w:rsidR="00D14814">
        <w:rPr>
          <w:rFonts w:ascii="Arial" w:eastAsia="StobiSerif Regular" w:hAnsi="Arial" w:cs="Arial"/>
          <w:sz w:val="22"/>
          <w:szCs w:val="22"/>
          <w:lang w:val="mk-MK"/>
        </w:rPr>
        <w:t>упото колич</w:t>
      </w:r>
      <w:r>
        <w:rPr>
          <w:rFonts w:ascii="Arial" w:eastAsia="StobiSerif Regular" w:hAnsi="Arial" w:cs="Arial"/>
          <w:sz w:val="22"/>
          <w:szCs w:val="22"/>
          <w:lang w:val="mk-MK"/>
        </w:rPr>
        <w:t>е</w:t>
      </w:r>
      <w:r w:rsidR="00D14814">
        <w:rPr>
          <w:rFonts w:ascii="Arial" w:eastAsia="StobiSerif Regular" w:hAnsi="Arial" w:cs="Arial"/>
          <w:sz w:val="22"/>
          <w:szCs w:val="22"/>
          <w:lang w:val="mk-MK"/>
        </w:rPr>
        <w:t>ството на пр</w:t>
      </w:r>
      <w:r w:rsidR="00681879">
        <w:rPr>
          <w:rFonts w:ascii="Arial" w:eastAsia="StobiSerif Regular" w:hAnsi="Arial" w:cs="Arial"/>
          <w:sz w:val="22"/>
          <w:szCs w:val="22"/>
          <w:lang w:val="mk-MK"/>
        </w:rPr>
        <w:t>едад</w:t>
      </w:r>
      <w:r w:rsidR="00FF2135">
        <w:rPr>
          <w:rFonts w:ascii="Arial" w:eastAsia="StobiSerif Regular" w:hAnsi="Arial" w:cs="Arial"/>
          <w:sz w:val="22"/>
          <w:szCs w:val="22"/>
          <w:lang w:val="mk-MK"/>
        </w:rPr>
        <w:t>ената отпадна опрема во</w:t>
      </w:r>
      <w:r w:rsidR="00D14814">
        <w:rPr>
          <w:rFonts w:ascii="Arial" w:eastAsia="StobiSerif Regular" w:hAnsi="Arial" w:cs="Arial"/>
          <w:sz w:val="22"/>
          <w:szCs w:val="22"/>
          <w:lang w:val="mk-MK"/>
        </w:rPr>
        <w:t xml:space="preserve"> секој</w:t>
      </w:r>
      <w:r w:rsidR="00681879">
        <w:rPr>
          <w:rFonts w:ascii="Arial" w:eastAsia="StobiSerif Regular" w:hAnsi="Arial" w:cs="Arial"/>
          <w:sz w:val="22"/>
          <w:szCs w:val="22"/>
          <w:lang w:val="mk-MK"/>
        </w:rPr>
        <w:t>а</w:t>
      </w:r>
      <w:r w:rsidR="00D14814">
        <w:rPr>
          <w:rFonts w:ascii="Arial" w:eastAsia="StobiSerif Regular" w:hAnsi="Arial" w:cs="Arial"/>
          <w:sz w:val="22"/>
          <w:szCs w:val="22"/>
          <w:lang w:val="mk-MK"/>
        </w:rPr>
        <w:t xml:space="preserve"> инсталции</w:t>
      </w:r>
      <w:r w:rsidR="00681879">
        <w:rPr>
          <w:rFonts w:ascii="Arial" w:eastAsia="StobiSerif Regular" w:hAnsi="Arial" w:cs="Arial"/>
          <w:sz w:val="22"/>
          <w:szCs w:val="22"/>
          <w:lang w:val="mk-MK"/>
        </w:rPr>
        <w:t>ја</w:t>
      </w:r>
      <w:r w:rsidR="00D14814">
        <w:rPr>
          <w:rFonts w:ascii="Arial" w:eastAsia="StobiSerif Regular" w:hAnsi="Arial" w:cs="Arial"/>
          <w:sz w:val="22"/>
          <w:szCs w:val="22"/>
          <w:lang w:val="mk-MK"/>
        </w:rPr>
        <w:t xml:space="preserve"> за преработка</w:t>
      </w:r>
      <w:r w:rsidR="00547B35">
        <w:rPr>
          <w:rFonts w:ascii="Arial" w:eastAsia="StobiSerif Regular" w:hAnsi="Arial" w:cs="Arial"/>
          <w:sz w:val="22"/>
          <w:szCs w:val="22"/>
          <w:lang w:val="mk-MK"/>
        </w:rPr>
        <w:t>.</w:t>
      </w:r>
    </w:p>
    <w:p w:rsidR="00222386" w:rsidRPr="00EC04FF" w:rsidRDefault="0021214A"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9</w:t>
      </w:r>
      <w:r w:rsidR="005D7BC6" w:rsidRPr="00F07A54">
        <w:rPr>
          <w:rFonts w:ascii="Arial" w:eastAsia="StobiSerif Regular" w:hAnsi="Arial" w:cs="Arial"/>
          <w:sz w:val="22"/>
          <w:szCs w:val="22"/>
        </w:rPr>
        <w:t>)</w:t>
      </w:r>
      <w:r>
        <w:rPr>
          <w:rFonts w:ascii="Arial" w:eastAsia="StobiSerif Regular" w:hAnsi="Arial" w:cs="Arial"/>
          <w:sz w:val="22"/>
          <w:szCs w:val="22"/>
          <w:lang w:val="mk-MK"/>
        </w:rPr>
        <w:t>Доколку, с</w:t>
      </w:r>
      <w:r w:rsidR="005D7BC6" w:rsidRPr="00F07A54">
        <w:rPr>
          <w:rFonts w:ascii="Arial" w:eastAsia="StobiSerif Regular" w:hAnsi="Arial" w:cs="Arial"/>
          <w:sz w:val="22"/>
          <w:szCs w:val="22"/>
        </w:rPr>
        <w:t>обирачот,</w:t>
      </w:r>
      <w:r w:rsidR="000C769D">
        <w:rPr>
          <w:rFonts w:ascii="Arial" w:eastAsia="StobiSerif Regular" w:hAnsi="Arial" w:cs="Arial"/>
          <w:sz w:val="22"/>
          <w:szCs w:val="22"/>
          <w:lang w:val="mk-MK"/>
        </w:rPr>
        <w:t>собира и складира</w:t>
      </w:r>
      <w:r w:rsidR="005928B9">
        <w:rPr>
          <w:rFonts w:ascii="Arial" w:eastAsia="StobiSerif Regular" w:hAnsi="Arial" w:cs="Arial"/>
          <w:sz w:val="22"/>
          <w:szCs w:val="22"/>
          <w:lang w:val="mk-MK"/>
        </w:rPr>
        <w:t xml:space="preserve"> </w:t>
      </w:r>
      <w:r>
        <w:rPr>
          <w:rFonts w:ascii="Arial" w:eastAsia="StobiSerif Regular" w:hAnsi="Arial" w:cs="Arial"/>
          <w:sz w:val="22"/>
          <w:szCs w:val="22"/>
          <w:lang w:val="mk-MK"/>
        </w:rPr>
        <w:t>отпадна опрема за повеќе самостојни и колективни постапувачи тогаш податоците од евиденцијата е должен да ги чува одвоено.</w:t>
      </w:r>
      <w:r w:rsidR="005D7BC6" w:rsidRPr="00F07A54">
        <w:rPr>
          <w:rFonts w:ascii="Arial" w:eastAsia="StobiSerif Regular" w:hAnsi="Arial" w:cs="Arial"/>
          <w:sz w:val="22"/>
          <w:szCs w:val="22"/>
        </w:rPr>
        <w:t xml:space="preserve"> </w:t>
      </w:r>
      <w:proofErr w:type="gramStart"/>
      <w:r w:rsidR="005D7BC6" w:rsidRPr="00F07A54">
        <w:rPr>
          <w:rFonts w:ascii="Arial" w:eastAsia="StobiSerif Regular" w:hAnsi="Arial" w:cs="Arial"/>
          <w:sz w:val="22"/>
          <w:szCs w:val="22"/>
        </w:rPr>
        <w:t>за</w:t>
      </w:r>
      <w:proofErr w:type="gramEnd"/>
      <w:r w:rsidR="005D7BC6" w:rsidRPr="00F07A54">
        <w:rPr>
          <w:rFonts w:ascii="Arial" w:eastAsia="StobiSerif Regular" w:hAnsi="Arial" w:cs="Arial"/>
          <w:sz w:val="22"/>
          <w:szCs w:val="22"/>
        </w:rPr>
        <w:t xml:space="preserve"> секој самостоен пост</w:t>
      </w:r>
      <w:r w:rsidR="00EC04FF">
        <w:rPr>
          <w:rFonts w:ascii="Arial" w:eastAsia="StobiSerif Regular" w:hAnsi="Arial" w:cs="Arial"/>
          <w:sz w:val="22"/>
          <w:szCs w:val="22"/>
        </w:rPr>
        <w:t>апувач или колетивен постапувач</w:t>
      </w:r>
      <w:r w:rsidR="00EC04FF">
        <w:rPr>
          <w:rFonts w:ascii="Arial" w:eastAsia="StobiSerif Regular" w:hAnsi="Arial" w:cs="Arial"/>
          <w:sz w:val="22"/>
          <w:szCs w:val="22"/>
          <w:lang w:val="mk-MK"/>
        </w:rPr>
        <w:t>.</w:t>
      </w:r>
    </w:p>
    <w:p w:rsidR="005D7BC6" w:rsidRPr="005928B9" w:rsidRDefault="00222386"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Pr>
          <w:rFonts w:ascii="Arial" w:eastAsia="StobiSerif Regular" w:hAnsi="Arial" w:cs="Arial"/>
          <w:sz w:val="22"/>
          <w:szCs w:val="22"/>
          <w:lang w:val="mk-MK"/>
        </w:rPr>
        <w:t>0</w:t>
      </w:r>
      <w:r w:rsidR="00B71086">
        <w:rPr>
          <w:rFonts w:ascii="Arial" w:eastAsia="StobiSerif Regular" w:hAnsi="Arial" w:cs="Arial"/>
          <w:sz w:val="22"/>
          <w:szCs w:val="22"/>
        </w:rPr>
        <w:t>)</w:t>
      </w:r>
      <w:r w:rsidR="005D7BC6" w:rsidRPr="005D7BC6">
        <w:rPr>
          <w:rFonts w:ascii="Arial" w:eastAsia="StobiSerif Regular" w:hAnsi="Arial" w:cs="Arial"/>
          <w:sz w:val="22"/>
          <w:szCs w:val="22"/>
        </w:rPr>
        <w:t>Начино</w:t>
      </w:r>
      <w:r w:rsidR="00FF2135">
        <w:rPr>
          <w:rFonts w:ascii="Arial" w:eastAsia="StobiSerif Regular" w:hAnsi="Arial" w:cs="Arial"/>
          <w:sz w:val="22"/>
          <w:szCs w:val="22"/>
        </w:rPr>
        <w:t xml:space="preserve">т </w:t>
      </w:r>
      <w:r w:rsidR="00FF2135">
        <w:rPr>
          <w:rFonts w:ascii="Arial" w:eastAsia="StobiSerif Regular" w:hAnsi="Arial" w:cs="Arial"/>
          <w:sz w:val="22"/>
          <w:szCs w:val="22"/>
          <w:lang w:val="mk-MK"/>
        </w:rPr>
        <w:t>на</w:t>
      </w:r>
      <w:r w:rsidR="00877002">
        <w:rPr>
          <w:rFonts w:ascii="Arial" w:eastAsia="StobiSerif Regular" w:hAnsi="Arial" w:cs="Arial"/>
          <w:sz w:val="22"/>
          <w:szCs w:val="22"/>
        </w:rPr>
        <w:t xml:space="preserve"> доставување на</w:t>
      </w:r>
      <w:r>
        <w:rPr>
          <w:rFonts w:ascii="Arial" w:eastAsia="StobiSerif Regular" w:hAnsi="Arial" w:cs="Arial"/>
          <w:sz w:val="22"/>
          <w:szCs w:val="22"/>
        </w:rPr>
        <w:t xml:space="preserve"> податоците од став (</w:t>
      </w:r>
      <w:r>
        <w:rPr>
          <w:rFonts w:ascii="Arial" w:eastAsia="StobiSerif Regular" w:hAnsi="Arial" w:cs="Arial"/>
          <w:sz w:val="22"/>
          <w:szCs w:val="22"/>
          <w:lang w:val="mk-MK"/>
        </w:rPr>
        <w:t>8</w:t>
      </w:r>
      <w:r>
        <w:rPr>
          <w:rFonts w:ascii="Arial" w:eastAsia="StobiSerif Regular" w:hAnsi="Arial" w:cs="Arial"/>
          <w:sz w:val="22"/>
          <w:szCs w:val="22"/>
        </w:rPr>
        <w:t>)</w:t>
      </w:r>
      <w:r w:rsidR="005D7BC6" w:rsidRPr="005D7BC6">
        <w:rPr>
          <w:rFonts w:ascii="Arial" w:eastAsia="StobiSerif Regular" w:hAnsi="Arial" w:cs="Arial"/>
          <w:sz w:val="22"/>
          <w:szCs w:val="22"/>
        </w:rPr>
        <w:t xml:space="preserve"> од овој член, </w:t>
      </w:r>
      <w:r w:rsidR="00FF2135">
        <w:rPr>
          <w:rFonts w:ascii="Arial" w:eastAsia="StobiSerif Regular" w:hAnsi="Arial" w:cs="Arial"/>
          <w:sz w:val="22"/>
          <w:szCs w:val="22"/>
          <w:lang w:val="mk-MK"/>
        </w:rPr>
        <w:t>заедно со формуларите за пренос на отпад</w:t>
      </w:r>
      <w:proofErr w:type="gramStart"/>
      <w:r w:rsidR="00B71086">
        <w:rPr>
          <w:rFonts w:ascii="Arial" w:eastAsia="StobiSerif Regular" w:hAnsi="Arial" w:cs="Arial"/>
          <w:sz w:val="22"/>
          <w:szCs w:val="22"/>
        </w:rPr>
        <w:t>,</w:t>
      </w:r>
      <w:r w:rsidR="005D7BC6" w:rsidRPr="005D7BC6">
        <w:rPr>
          <w:rFonts w:ascii="Arial" w:eastAsia="StobiSerif Regular" w:hAnsi="Arial" w:cs="Arial"/>
          <w:sz w:val="22"/>
          <w:szCs w:val="22"/>
        </w:rPr>
        <w:t>се</w:t>
      </w:r>
      <w:proofErr w:type="gramEnd"/>
      <w:r w:rsidR="005D7BC6" w:rsidRPr="005D7BC6">
        <w:rPr>
          <w:rFonts w:ascii="Arial" w:eastAsia="StobiSerif Regular" w:hAnsi="Arial" w:cs="Arial"/>
          <w:sz w:val="22"/>
          <w:szCs w:val="22"/>
        </w:rPr>
        <w:t xml:space="preserve"> уредуваат со договорот  склучен  меѓу  самостојниот   постапувач или  колективен  постапувач  и собирачот,</w:t>
      </w:r>
      <w:r w:rsidR="00FF2135">
        <w:rPr>
          <w:rFonts w:ascii="Arial" w:eastAsia="StobiSerif Regular" w:hAnsi="Arial" w:cs="Arial"/>
          <w:sz w:val="22"/>
          <w:szCs w:val="22"/>
          <w:lang w:val="mk-MK"/>
        </w:rPr>
        <w:t>соглано прописите за проширен</w:t>
      </w:r>
      <w:r w:rsidR="005928B9">
        <w:rPr>
          <w:rFonts w:ascii="Arial" w:eastAsia="StobiSerif Regular" w:hAnsi="Arial" w:cs="Arial"/>
          <w:sz w:val="22"/>
          <w:szCs w:val="22"/>
          <w:lang w:val="mk-MK"/>
        </w:rPr>
        <w:t>а одговорност на производителот.</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21</w:t>
      </w:r>
    </w:p>
    <w:p w:rsidR="005D7BC6" w:rsidRPr="00CD1453" w:rsidRDefault="005F616F"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 xml:space="preserve"> </w:t>
      </w:r>
      <w:r w:rsidR="00D7183B">
        <w:rPr>
          <w:rFonts w:ascii="Arial" w:eastAsia="StobiSerif Regular" w:hAnsi="Arial" w:cs="Arial"/>
          <w:b/>
          <w:sz w:val="22"/>
          <w:szCs w:val="22"/>
          <w:lang w:val="mk-MK"/>
        </w:rPr>
        <w:t>Барања за соодветно третман</w:t>
      </w:r>
      <w:r w:rsidR="00CD1453">
        <w:rPr>
          <w:rFonts w:ascii="Arial" w:eastAsia="StobiSerif Regular" w:hAnsi="Arial" w:cs="Arial"/>
          <w:b/>
          <w:sz w:val="22"/>
          <w:szCs w:val="22"/>
        </w:rPr>
        <w:t xml:space="preserve"> </w:t>
      </w:r>
      <w:r w:rsidR="00D7183B">
        <w:rPr>
          <w:rFonts w:ascii="Arial" w:eastAsia="StobiSerif Regular" w:hAnsi="Arial" w:cs="Arial"/>
          <w:b/>
          <w:sz w:val="22"/>
          <w:szCs w:val="22"/>
          <w:lang w:val="mk-MK"/>
        </w:rPr>
        <w:t xml:space="preserve">на </w:t>
      </w:r>
      <w:r w:rsidR="00CD1453">
        <w:rPr>
          <w:rFonts w:ascii="Arial" w:eastAsia="StobiSerif Regular" w:hAnsi="Arial" w:cs="Arial"/>
          <w:b/>
          <w:sz w:val="22"/>
          <w:szCs w:val="22"/>
        </w:rPr>
        <w:t>отпадната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Се </w:t>
      </w:r>
      <w:proofErr w:type="gramStart"/>
      <w:r w:rsidRPr="005D7BC6">
        <w:rPr>
          <w:rFonts w:ascii="Arial" w:eastAsia="StobiSerif Regular" w:hAnsi="Arial" w:cs="Arial"/>
          <w:sz w:val="22"/>
          <w:szCs w:val="22"/>
        </w:rPr>
        <w:t>забранува  отстранување</w:t>
      </w:r>
      <w:proofErr w:type="gramEnd"/>
      <w:r w:rsidRPr="005D7BC6">
        <w:rPr>
          <w:rFonts w:ascii="Arial" w:eastAsia="StobiSerif Regular" w:hAnsi="Arial" w:cs="Arial"/>
          <w:sz w:val="22"/>
          <w:szCs w:val="22"/>
        </w:rPr>
        <w:t xml:space="preserve"> на  одделно собраната отпадна опрема што не го поминала процесот  на пред третман од став (5) од овој член, како и третман  и преработка.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(2) На одделно собраната отпадна опрема која се создава на територијата на Република  Северна Македонија,се врши третман согласно овој закон, при што подготовката за повторна употреба треба да има предност во однос на рециклирањето, а рециклирањето треба да има предност во однос на другите начини на преработка или отстранување.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r w:rsidR="006B5CDA">
        <w:rPr>
          <w:rFonts w:ascii="Arial" w:eastAsia="StobiSerif Regular" w:hAnsi="Arial" w:cs="Arial"/>
          <w:sz w:val="22"/>
          <w:szCs w:val="22"/>
          <w:lang w:val="mk-MK"/>
        </w:rPr>
        <w:t>Во објектите за собирање на отпадната опрема како и в</w:t>
      </w:r>
      <w:r w:rsidRPr="005D7BC6">
        <w:rPr>
          <w:rFonts w:ascii="Arial" w:eastAsia="StobiSerif Regular" w:hAnsi="Arial" w:cs="Arial"/>
          <w:sz w:val="22"/>
          <w:szCs w:val="22"/>
        </w:rPr>
        <w:t xml:space="preserve">о инсталацијата за третман и преработка </w:t>
      </w:r>
      <w:proofErr w:type="gramStart"/>
      <w:r w:rsidRPr="005D7BC6">
        <w:rPr>
          <w:rFonts w:ascii="Arial" w:eastAsia="StobiSerif Regular" w:hAnsi="Arial" w:cs="Arial"/>
          <w:sz w:val="22"/>
          <w:szCs w:val="22"/>
        </w:rPr>
        <w:t>на  отпадната</w:t>
      </w:r>
      <w:proofErr w:type="gramEnd"/>
      <w:r w:rsidRPr="005D7BC6">
        <w:rPr>
          <w:rFonts w:ascii="Arial" w:eastAsia="StobiSerif Regular" w:hAnsi="Arial" w:cs="Arial"/>
          <w:sz w:val="22"/>
          <w:szCs w:val="22"/>
        </w:rPr>
        <w:t xml:space="preserve"> опрема п</w:t>
      </w:r>
      <w:r w:rsidR="00FF2135">
        <w:rPr>
          <w:rFonts w:ascii="Arial" w:eastAsia="StobiSerif Regular" w:hAnsi="Arial" w:cs="Arial"/>
          <w:sz w:val="22"/>
          <w:szCs w:val="22"/>
        </w:rPr>
        <w:t>ред третманот</w:t>
      </w:r>
      <w:r w:rsidR="006B5CDA">
        <w:rPr>
          <w:rFonts w:ascii="Arial" w:eastAsia="StobiSerif Regular" w:hAnsi="Arial" w:cs="Arial"/>
          <w:sz w:val="22"/>
          <w:szCs w:val="22"/>
          <w:lang w:val="mk-MK"/>
        </w:rPr>
        <w:t>,</w:t>
      </w:r>
      <w:r w:rsidR="00FF2135">
        <w:rPr>
          <w:rFonts w:ascii="Arial" w:eastAsia="StobiSerif Regular" w:hAnsi="Arial" w:cs="Arial"/>
          <w:sz w:val="22"/>
          <w:szCs w:val="22"/>
        </w:rPr>
        <w:t xml:space="preserve"> </w:t>
      </w:r>
      <w:r w:rsidR="00B279BC">
        <w:rPr>
          <w:rFonts w:ascii="Arial" w:eastAsia="StobiSerif Regular" w:hAnsi="Arial" w:cs="Arial"/>
          <w:sz w:val="22"/>
          <w:szCs w:val="22"/>
          <w:lang w:val="mk-MK"/>
        </w:rPr>
        <w:t xml:space="preserve">отпадната опрема </w:t>
      </w:r>
      <w:r w:rsidR="00FF2135">
        <w:rPr>
          <w:rFonts w:ascii="Arial" w:eastAsia="StobiSerif Regular" w:hAnsi="Arial" w:cs="Arial"/>
          <w:sz w:val="22"/>
          <w:szCs w:val="22"/>
        </w:rPr>
        <w:t>треба да се</w:t>
      </w:r>
      <w:r w:rsidR="0041129E">
        <w:rPr>
          <w:rFonts w:ascii="Arial" w:eastAsia="StobiSerif Regular" w:hAnsi="Arial" w:cs="Arial"/>
          <w:sz w:val="22"/>
          <w:szCs w:val="22"/>
          <w:lang w:val="mk-MK"/>
        </w:rPr>
        <w:t xml:space="preserve"> чува и</w:t>
      </w:r>
      <w:r w:rsidRPr="005D7BC6">
        <w:rPr>
          <w:rFonts w:ascii="Arial" w:eastAsia="StobiSerif Regular" w:hAnsi="Arial" w:cs="Arial"/>
          <w:sz w:val="22"/>
          <w:szCs w:val="22"/>
        </w:rPr>
        <w:t xml:space="preserve"> складира  на начин кој спречува да се згмечи, и здроби, или на друг начин уништи или контаминира со опасни или други супстанции,  пришто повторната употреба, рециклирање или друг начин на преработка би било технички или финансиски оневозможено. </w:t>
      </w:r>
    </w:p>
    <w:p w:rsidR="005D7BC6" w:rsidRPr="005D7BC6" w:rsidRDefault="005F616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Минималните технички услови на местата за складирање на отпадната опрема ги пропишува министерот.</w:t>
      </w:r>
      <w:proofErr w:type="gramEnd"/>
      <w:r w:rsidR="00125C24" w:rsidRPr="00125C24">
        <w:t xml:space="preserve"> </w:t>
      </w:r>
      <w:proofErr w:type="gramStart"/>
      <w:r w:rsidR="00125C24" w:rsidRPr="00125C24">
        <w:rPr>
          <w:rFonts w:ascii="Arial" w:eastAsia="StobiSerif Regular" w:hAnsi="Arial" w:cs="Arial"/>
          <w:sz w:val="22"/>
          <w:szCs w:val="22"/>
        </w:rPr>
        <w:t>кој</w:t>
      </w:r>
      <w:proofErr w:type="gramEnd"/>
      <w:r w:rsidR="00125C24" w:rsidRPr="00125C24">
        <w:rPr>
          <w:rFonts w:ascii="Arial" w:eastAsia="StobiSerif Regular" w:hAnsi="Arial" w:cs="Arial"/>
          <w:sz w:val="22"/>
          <w:szCs w:val="22"/>
        </w:rPr>
        <w:t xml:space="preserve"> раководи со органот за животна средина.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(5)Пред третман, различен од </w:t>
      </w:r>
      <w:proofErr w:type="gramStart"/>
      <w:r w:rsidRPr="005D7BC6">
        <w:rPr>
          <w:rFonts w:ascii="Arial" w:eastAsia="StobiSerif Regular" w:hAnsi="Arial" w:cs="Arial"/>
          <w:sz w:val="22"/>
          <w:szCs w:val="22"/>
        </w:rPr>
        <w:t>подготовката  за</w:t>
      </w:r>
      <w:proofErr w:type="gramEnd"/>
      <w:r w:rsidRPr="005D7BC6">
        <w:rPr>
          <w:rFonts w:ascii="Arial" w:eastAsia="StobiSerif Regular" w:hAnsi="Arial" w:cs="Arial"/>
          <w:sz w:val="22"/>
          <w:szCs w:val="22"/>
        </w:rPr>
        <w:t xml:space="preserve"> повторна употреба, преработка или рециклирање како минимум, вкучува процеси на извлекување на сите течности и одвоен  третман на отпадната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(6)Минималните барања за одвоен третман на отпадната опрема, материјалите и деловите на отпадната </w:t>
      </w:r>
      <w:proofErr w:type="gramStart"/>
      <w:r w:rsidRPr="005D7BC6">
        <w:rPr>
          <w:rFonts w:ascii="Arial" w:eastAsia="StobiSerif Regular" w:hAnsi="Arial" w:cs="Arial"/>
          <w:sz w:val="22"/>
          <w:szCs w:val="22"/>
        </w:rPr>
        <w:t>опрема  ги</w:t>
      </w:r>
      <w:proofErr w:type="gramEnd"/>
      <w:r w:rsidRPr="005D7BC6">
        <w:rPr>
          <w:rFonts w:ascii="Arial" w:eastAsia="StobiSerif Regular" w:hAnsi="Arial" w:cs="Arial"/>
          <w:sz w:val="22"/>
          <w:szCs w:val="22"/>
        </w:rPr>
        <w:t xml:space="preserve"> пропишува министерот </w:t>
      </w:r>
      <w:r w:rsidR="00125C24" w:rsidRPr="00125C24">
        <w:rPr>
          <w:rFonts w:ascii="Arial" w:eastAsia="StobiSerif Regular" w:hAnsi="Arial" w:cs="Arial"/>
          <w:sz w:val="22"/>
          <w:szCs w:val="22"/>
        </w:rPr>
        <w:t>кој раководи со органот за животна средина.</w:t>
      </w:r>
      <w:r w:rsidRPr="005D7BC6">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(7) Со материјалите, смесите и составните делови од опремата кои се одвоени по </w:t>
      </w:r>
      <w:proofErr w:type="gramStart"/>
      <w:r w:rsidRPr="005D7BC6">
        <w:rPr>
          <w:rFonts w:ascii="Arial" w:eastAsia="StobiSerif Regular" w:hAnsi="Arial" w:cs="Arial"/>
          <w:sz w:val="22"/>
          <w:szCs w:val="22"/>
        </w:rPr>
        <w:t>пред  третманот</w:t>
      </w:r>
      <w:proofErr w:type="gramEnd"/>
      <w:r w:rsidRPr="005D7BC6">
        <w:rPr>
          <w:rFonts w:ascii="Arial" w:eastAsia="StobiSerif Regular" w:hAnsi="Arial" w:cs="Arial"/>
          <w:sz w:val="22"/>
          <w:szCs w:val="22"/>
        </w:rPr>
        <w:t>, рециклирање или друг начин на преработка</w:t>
      </w:r>
      <w:r w:rsidR="00A804CC">
        <w:rPr>
          <w:rFonts w:ascii="Arial" w:eastAsia="StobiSerif Regular" w:hAnsi="Arial" w:cs="Arial"/>
          <w:sz w:val="22"/>
          <w:szCs w:val="22"/>
        </w:rPr>
        <w:t xml:space="preserve"> се постапува согласно </w:t>
      </w:r>
      <w:r w:rsidR="0041129E">
        <w:rPr>
          <w:rFonts w:ascii="Arial" w:eastAsia="StobiSerif Regular" w:hAnsi="Arial" w:cs="Arial"/>
          <w:sz w:val="22"/>
          <w:szCs w:val="22"/>
          <w:lang w:val="mk-MK"/>
        </w:rPr>
        <w:t>прописите</w:t>
      </w:r>
      <w:r w:rsidRPr="005D7BC6">
        <w:rPr>
          <w:rFonts w:ascii="Arial" w:eastAsia="StobiSerif Regular" w:hAnsi="Arial" w:cs="Arial"/>
          <w:sz w:val="22"/>
          <w:szCs w:val="22"/>
        </w:rPr>
        <w:t xml:space="preserve"> за управување со отпад.</w:t>
      </w:r>
    </w:p>
    <w:p w:rsidR="005D7BC6" w:rsidRPr="005D7BC6" w:rsidRDefault="0041129E"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(8)</w:t>
      </w:r>
      <w:proofErr w:type="gramStart"/>
      <w:r w:rsidR="005D7BC6" w:rsidRPr="005D7BC6">
        <w:rPr>
          <w:rFonts w:ascii="Arial" w:eastAsia="StobiSerif Regular" w:hAnsi="Arial" w:cs="Arial"/>
          <w:sz w:val="22"/>
          <w:szCs w:val="22"/>
        </w:rPr>
        <w:t>При избор на инсталација за третман и преработка, предност треба да се даде на инсталација која е вклучена во сертифицирани системи за заштита на животната средина.</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(9) Во инсталацијата за третман и преработка на отпадната опрема се врши третман на отпадна</w:t>
      </w:r>
      <w:r w:rsidR="00293DF8">
        <w:rPr>
          <w:rFonts w:ascii="Arial" w:eastAsia="StobiSerif Regular" w:hAnsi="Arial" w:cs="Arial"/>
          <w:sz w:val="22"/>
          <w:szCs w:val="22"/>
        </w:rPr>
        <w:t>та опрема со примена на најдобр</w:t>
      </w:r>
      <w:r w:rsidR="00293DF8">
        <w:rPr>
          <w:rFonts w:ascii="Arial" w:eastAsia="StobiSerif Regular" w:hAnsi="Arial" w:cs="Arial"/>
          <w:sz w:val="22"/>
          <w:szCs w:val="22"/>
          <w:lang w:val="mk-MK"/>
        </w:rPr>
        <w:t>и</w:t>
      </w:r>
      <w:r w:rsidRPr="005D7BC6">
        <w:rPr>
          <w:rFonts w:ascii="Arial" w:eastAsia="StobiSerif Regular" w:hAnsi="Arial" w:cs="Arial"/>
          <w:sz w:val="22"/>
          <w:szCs w:val="22"/>
        </w:rPr>
        <w:t xml:space="preserve"> достапни техники.</w:t>
      </w:r>
    </w:p>
    <w:p w:rsidR="00797180"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(10) Земајќи ги во предвид аспектите на животната средина и потребата за подготовка за повторна употреба и рециклирање, барањата од ставот (5</w:t>
      </w:r>
      <w:proofErr w:type="gramStart"/>
      <w:r w:rsidRPr="005D7BC6">
        <w:rPr>
          <w:rFonts w:ascii="Arial" w:eastAsia="StobiSerif Regular" w:hAnsi="Arial" w:cs="Arial"/>
          <w:sz w:val="22"/>
          <w:szCs w:val="22"/>
        </w:rPr>
        <w:t>)  од</w:t>
      </w:r>
      <w:proofErr w:type="gramEnd"/>
      <w:r w:rsidRPr="005D7BC6">
        <w:rPr>
          <w:rFonts w:ascii="Arial" w:eastAsia="StobiSerif Regular" w:hAnsi="Arial" w:cs="Arial"/>
          <w:sz w:val="22"/>
          <w:szCs w:val="22"/>
        </w:rPr>
        <w:t xml:space="preserve"> овој член  се применуваат на таков начин што нема да се попречува еколошката подготовка за повторна употреба и рециклирање на составните делови или на цело</w:t>
      </w:r>
      <w:r w:rsidR="009867ED">
        <w:rPr>
          <w:rFonts w:ascii="Arial" w:eastAsia="StobiSerif Regular" w:hAnsi="Arial" w:cs="Arial"/>
          <w:sz w:val="22"/>
          <w:szCs w:val="22"/>
        </w:rPr>
        <w:t>купната отпадна опрема.</w:t>
      </w:r>
    </w:p>
    <w:p w:rsidR="00797180" w:rsidRPr="009867ED" w:rsidRDefault="00797180"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5D7BC6">
      <w:pPr>
        <w:spacing w:line="360" w:lineRule="auto"/>
        <w:jc w:val="both"/>
        <w:rPr>
          <w:rFonts w:ascii="Arial" w:eastAsia="StobiSerif Regular" w:hAnsi="Arial" w:cs="Arial"/>
          <w:b/>
          <w:sz w:val="22"/>
          <w:szCs w:val="22"/>
        </w:rPr>
      </w:pPr>
      <w:r w:rsidRPr="00CD1453">
        <w:rPr>
          <w:rFonts w:ascii="Arial" w:eastAsia="StobiSerif Regular" w:hAnsi="Arial" w:cs="Arial"/>
          <w:b/>
          <w:sz w:val="22"/>
          <w:szCs w:val="22"/>
        </w:rPr>
        <w:t>IV. ОБВРСКИ НА ПРОИЗВОДИТЕЛОТ</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22</w:t>
      </w:r>
    </w:p>
    <w:p w:rsidR="005D7BC6" w:rsidRDefault="00CD1453"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Национални цели за собирање</w:t>
      </w:r>
    </w:p>
    <w:p w:rsidR="008C2198" w:rsidRPr="009841BF" w:rsidRDefault="008C2198" w:rsidP="008C2198">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(1)</w:t>
      </w:r>
      <w:r w:rsidR="009D06F1" w:rsidRPr="009D06F1">
        <w:t xml:space="preserve"> </w:t>
      </w:r>
      <w:r w:rsidR="009D06F1" w:rsidRPr="009D06F1">
        <w:rPr>
          <w:rFonts w:ascii="Arial" w:eastAsia="StobiSerif Regular" w:hAnsi="Arial" w:cs="Arial"/>
          <w:sz w:val="22"/>
          <w:szCs w:val="22"/>
        </w:rPr>
        <w:t xml:space="preserve">Националните цели на Република Северна Македонија за собирање, </w:t>
      </w:r>
      <w:r w:rsidR="009D06F1">
        <w:rPr>
          <w:rFonts w:ascii="Arial" w:eastAsia="StobiSerif Regular" w:hAnsi="Arial" w:cs="Arial"/>
          <w:sz w:val="22"/>
          <w:szCs w:val="22"/>
          <w:lang w:val="mk-MK"/>
        </w:rPr>
        <w:t xml:space="preserve">на отпадна опрема </w:t>
      </w:r>
      <w:proofErr w:type="gramStart"/>
      <w:r w:rsidR="009841BF">
        <w:rPr>
          <w:rFonts w:ascii="Arial" w:eastAsia="StobiSerif Regular" w:hAnsi="Arial" w:cs="Arial"/>
          <w:sz w:val="22"/>
          <w:szCs w:val="22"/>
          <w:lang w:val="mk-MK"/>
        </w:rPr>
        <w:t xml:space="preserve">од </w:t>
      </w:r>
      <w:r w:rsidRPr="008C2198">
        <w:rPr>
          <w:rFonts w:ascii="Arial" w:eastAsia="StobiSerif Regular" w:hAnsi="Arial" w:cs="Arial"/>
          <w:sz w:val="22"/>
          <w:szCs w:val="22"/>
        </w:rPr>
        <w:t xml:space="preserve"> просечната</w:t>
      </w:r>
      <w:proofErr w:type="gramEnd"/>
      <w:r w:rsidRPr="008C2198">
        <w:rPr>
          <w:rFonts w:ascii="Arial" w:eastAsia="StobiSerif Regular" w:hAnsi="Arial" w:cs="Arial"/>
          <w:sz w:val="22"/>
          <w:szCs w:val="22"/>
        </w:rPr>
        <w:t xml:space="preserve"> тежина на  опрема што се пушта на паза</w:t>
      </w:r>
      <w:r w:rsidR="00C10930">
        <w:rPr>
          <w:rFonts w:ascii="Arial" w:eastAsia="StobiSerif Regular" w:hAnsi="Arial" w:cs="Arial"/>
          <w:sz w:val="22"/>
          <w:szCs w:val="22"/>
        </w:rPr>
        <w:t>рот во предходните три</w:t>
      </w:r>
      <w:r w:rsidRPr="008C2198">
        <w:rPr>
          <w:rFonts w:ascii="Arial" w:eastAsia="StobiSerif Regular" w:hAnsi="Arial" w:cs="Arial"/>
          <w:sz w:val="22"/>
          <w:szCs w:val="22"/>
        </w:rPr>
        <w:t xml:space="preserve"> години се</w:t>
      </w:r>
      <w:r w:rsidR="009841BF">
        <w:rPr>
          <w:rFonts w:ascii="Arial" w:eastAsia="StobiSerif Regular" w:hAnsi="Arial" w:cs="Arial"/>
          <w:sz w:val="22"/>
          <w:szCs w:val="22"/>
          <w:lang w:val="mk-MK"/>
        </w:rPr>
        <w:t>:</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  2021</w:t>
      </w:r>
      <w:proofErr w:type="gramEnd"/>
      <w:r w:rsidRPr="008C2198">
        <w:rPr>
          <w:rFonts w:ascii="Arial" w:eastAsia="StobiSerif Regular" w:hAnsi="Arial" w:cs="Arial"/>
          <w:sz w:val="22"/>
          <w:szCs w:val="22"/>
        </w:rPr>
        <w:t xml:space="preserve"> година - 25%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t xml:space="preserve"> </w:t>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2022 година - 30%;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2023 година -  35%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2024година  -  40%</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2025 година -  45%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2026 година, - 55% ;</w:t>
      </w:r>
    </w:p>
    <w:p w:rsidR="008C2198" w:rsidRPr="008C2198" w:rsidRDefault="008C2198" w:rsidP="008C2198">
      <w:pPr>
        <w:spacing w:line="360" w:lineRule="auto"/>
        <w:jc w:val="both"/>
        <w:rPr>
          <w:rFonts w:ascii="Arial" w:eastAsia="StobiSerif Regular" w:hAnsi="Arial" w:cs="Arial"/>
          <w:sz w:val="22"/>
          <w:szCs w:val="22"/>
        </w:rPr>
      </w:pPr>
      <w:r w:rsidRPr="008C2198">
        <w:rPr>
          <w:rFonts w:ascii="Arial" w:eastAsia="StobiSerif Regular" w:hAnsi="Arial" w:cs="Arial"/>
          <w:sz w:val="22"/>
          <w:szCs w:val="22"/>
        </w:rPr>
        <w:t>-</w:t>
      </w:r>
      <w:r w:rsidRPr="008C2198">
        <w:rPr>
          <w:rFonts w:ascii="Arial" w:eastAsia="StobiSerif Regular" w:hAnsi="Arial" w:cs="Arial"/>
          <w:sz w:val="22"/>
          <w:szCs w:val="22"/>
        </w:rPr>
        <w:tab/>
      </w:r>
      <w:proofErr w:type="gramStart"/>
      <w:r w:rsidRPr="008C2198">
        <w:rPr>
          <w:rFonts w:ascii="Arial" w:eastAsia="StobiSerif Regular" w:hAnsi="Arial" w:cs="Arial"/>
          <w:sz w:val="22"/>
          <w:szCs w:val="22"/>
        </w:rPr>
        <w:t>во</w:t>
      </w:r>
      <w:proofErr w:type="gramEnd"/>
      <w:r w:rsidRPr="008C2198">
        <w:rPr>
          <w:rFonts w:ascii="Arial" w:eastAsia="StobiSerif Regular" w:hAnsi="Arial" w:cs="Arial"/>
          <w:sz w:val="22"/>
          <w:szCs w:val="22"/>
        </w:rPr>
        <w:t xml:space="preserve"> 2027 година  - 65% </w:t>
      </w:r>
    </w:p>
    <w:p w:rsidR="008C2198" w:rsidRPr="008C2198" w:rsidRDefault="00B5533A" w:rsidP="008C2198">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2</w:t>
      </w:r>
      <w:r w:rsidR="008C2198" w:rsidRPr="008C2198">
        <w:rPr>
          <w:rFonts w:ascii="Arial" w:eastAsia="StobiSerif Regular" w:hAnsi="Arial" w:cs="Arial"/>
          <w:sz w:val="22"/>
          <w:szCs w:val="22"/>
        </w:rPr>
        <w:t xml:space="preserve">) Просечнато количество на опрема што е пуштени на пазарот во предходните три години од страна на сите производители, </w:t>
      </w:r>
      <w:r w:rsidR="000C769D">
        <w:rPr>
          <w:rFonts w:ascii="Arial" w:eastAsia="StobiSerif Regular" w:hAnsi="Arial" w:cs="Arial"/>
          <w:sz w:val="22"/>
          <w:szCs w:val="22"/>
        </w:rPr>
        <w:t xml:space="preserve">заради одредување </w:t>
      </w:r>
      <w:proofErr w:type="gramStart"/>
      <w:r w:rsidR="000C769D">
        <w:rPr>
          <w:rFonts w:ascii="Arial" w:eastAsia="StobiSerif Regular" w:hAnsi="Arial" w:cs="Arial"/>
          <w:sz w:val="22"/>
          <w:szCs w:val="22"/>
        </w:rPr>
        <w:t xml:space="preserve">на </w:t>
      </w:r>
      <w:r w:rsidR="008C2198" w:rsidRPr="008C2198">
        <w:rPr>
          <w:rFonts w:ascii="Arial" w:eastAsia="StobiSerif Regular" w:hAnsi="Arial" w:cs="Arial"/>
          <w:sz w:val="22"/>
          <w:szCs w:val="22"/>
        </w:rPr>
        <w:t xml:space="preserve"> количество</w:t>
      </w:r>
      <w:proofErr w:type="gramEnd"/>
      <w:r w:rsidR="008C2198" w:rsidRPr="008C2198">
        <w:rPr>
          <w:rFonts w:ascii="Arial" w:eastAsia="StobiSerif Regular" w:hAnsi="Arial" w:cs="Arial"/>
          <w:sz w:val="22"/>
          <w:szCs w:val="22"/>
        </w:rPr>
        <w:t xml:space="preserve"> за собирање на отпадна опрема, се утврдува од страна на стручниот орган согласно прописите за проширена одговорност</w:t>
      </w:r>
      <w:r w:rsidR="00733D08">
        <w:rPr>
          <w:rFonts w:ascii="Arial" w:eastAsia="StobiSerif Regular" w:hAnsi="Arial" w:cs="Arial"/>
          <w:sz w:val="22"/>
          <w:szCs w:val="22"/>
          <w:lang w:val="mk-MK"/>
        </w:rPr>
        <w:t xml:space="preserve"> на производителот</w:t>
      </w:r>
      <w:r w:rsidR="008C2198" w:rsidRPr="008C2198">
        <w:rPr>
          <w:rFonts w:ascii="Arial" w:eastAsia="StobiSerif Regular" w:hAnsi="Arial" w:cs="Arial"/>
          <w:sz w:val="22"/>
          <w:szCs w:val="22"/>
        </w:rPr>
        <w:t xml:space="preserve">. </w:t>
      </w:r>
    </w:p>
    <w:p w:rsidR="008C2198" w:rsidRPr="008C2198" w:rsidRDefault="00B5533A" w:rsidP="008C2198">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3</w:t>
      </w:r>
      <w:r w:rsidR="008C2198" w:rsidRPr="008C2198">
        <w:rPr>
          <w:rFonts w:ascii="Arial" w:eastAsia="StobiSerif Regular" w:hAnsi="Arial" w:cs="Arial"/>
          <w:sz w:val="22"/>
          <w:szCs w:val="22"/>
        </w:rPr>
        <w:t>)Минималното количество на отпадна опрема по категорија изразено во  килограми, што секој производител е должен да ја собере во дадена година, е најмалку еднаква на процентот од ставот (2) од овој член</w:t>
      </w:r>
      <w:r w:rsidR="00503810">
        <w:rPr>
          <w:rFonts w:ascii="Arial" w:eastAsia="StobiSerif Regular" w:hAnsi="Arial" w:cs="Arial"/>
          <w:sz w:val="22"/>
          <w:szCs w:val="22"/>
          <w:lang w:val="mk-MK"/>
        </w:rPr>
        <w:t>,</w:t>
      </w:r>
      <w:r w:rsidR="008C2198" w:rsidRPr="008C2198">
        <w:rPr>
          <w:rFonts w:ascii="Arial" w:eastAsia="StobiSerif Regular" w:hAnsi="Arial" w:cs="Arial"/>
          <w:sz w:val="22"/>
          <w:szCs w:val="22"/>
        </w:rPr>
        <w:t xml:space="preserve"> врз основа на годишното количество на опрема  </w:t>
      </w:r>
      <w:r w:rsidR="008C2198" w:rsidRPr="008C2198">
        <w:rPr>
          <w:rFonts w:ascii="Arial" w:eastAsia="StobiSerif Regular" w:hAnsi="Arial" w:cs="Arial"/>
          <w:sz w:val="22"/>
          <w:szCs w:val="22"/>
        </w:rPr>
        <w:lastRenderedPageBreak/>
        <w:t>пуштена на пазарот во Република Се</w:t>
      </w:r>
      <w:r w:rsidR="009622D1">
        <w:rPr>
          <w:rFonts w:ascii="Arial" w:eastAsia="StobiSerif Regular" w:hAnsi="Arial" w:cs="Arial"/>
          <w:sz w:val="22"/>
          <w:szCs w:val="22"/>
        </w:rPr>
        <w:t>верна Македонија во претходн</w:t>
      </w:r>
      <w:r w:rsidR="009622D1">
        <w:rPr>
          <w:rFonts w:ascii="Arial" w:eastAsia="StobiSerif Regular" w:hAnsi="Arial" w:cs="Arial"/>
          <w:sz w:val="22"/>
          <w:szCs w:val="22"/>
          <w:lang w:val="mk-MK"/>
        </w:rPr>
        <w:t xml:space="preserve">ите три </w:t>
      </w:r>
      <w:r w:rsidR="008C2198" w:rsidRPr="008C2198">
        <w:rPr>
          <w:rFonts w:ascii="Arial" w:eastAsia="StobiSerif Regular" w:hAnsi="Arial" w:cs="Arial"/>
          <w:sz w:val="22"/>
          <w:szCs w:val="22"/>
        </w:rPr>
        <w:t>година од страна на производителот.</w:t>
      </w:r>
    </w:p>
    <w:p w:rsidR="008C2198" w:rsidRDefault="00B5533A" w:rsidP="008C2198">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4</w:t>
      </w:r>
      <w:r w:rsidR="008C2198" w:rsidRPr="008C2198">
        <w:rPr>
          <w:rFonts w:ascii="Arial" w:eastAsia="StobiSerif Regular" w:hAnsi="Arial" w:cs="Arial"/>
          <w:sz w:val="22"/>
          <w:szCs w:val="22"/>
        </w:rPr>
        <w:t>) Годишните цели за собирање по категорија отпадна опрема во килограми за дадената годин</w:t>
      </w:r>
      <w:r w:rsidR="00C10930">
        <w:rPr>
          <w:rFonts w:ascii="Arial" w:eastAsia="StobiSerif Regular" w:hAnsi="Arial" w:cs="Arial"/>
          <w:sz w:val="22"/>
          <w:szCs w:val="22"/>
        </w:rPr>
        <w:t xml:space="preserve">а, производителот е должен да </w:t>
      </w:r>
      <w:r w:rsidR="00C10930">
        <w:rPr>
          <w:rFonts w:ascii="Arial" w:eastAsia="StobiSerif Regular" w:hAnsi="Arial" w:cs="Arial"/>
          <w:sz w:val="22"/>
          <w:szCs w:val="22"/>
          <w:lang w:val="mk-MK"/>
        </w:rPr>
        <w:t>ги</w:t>
      </w:r>
      <w:r w:rsidR="008C2198" w:rsidRPr="008C2198">
        <w:rPr>
          <w:rFonts w:ascii="Arial" w:eastAsia="StobiSerif Regular" w:hAnsi="Arial" w:cs="Arial"/>
          <w:sz w:val="22"/>
          <w:szCs w:val="22"/>
        </w:rPr>
        <w:t xml:space="preserve"> утврдува секоја година до 31 март, </w:t>
      </w:r>
      <w:r w:rsidR="00503810">
        <w:rPr>
          <w:rFonts w:ascii="Arial" w:eastAsia="StobiSerif Regular" w:hAnsi="Arial" w:cs="Arial"/>
          <w:sz w:val="22"/>
          <w:szCs w:val="22"/>
        </w:rPr>
        <w:t>како што е утврдено во ставот (</w:t>
      </w:r>
      <w:r w:rsidR="00503810">
        <w:rPr>
          <w:rFonts w:ascii="Arial" w:eastAsia="StobiSerif Regular" w:hAnsi="Arial" w:cs="Arial"/>
          <w:sz w:val="22"/>
          <w:szCs w:val="22"/>
          <w:lang w:val="mk-MK"/>
        </w:rPr>
        <w:t>3</w:t>
      </w:r>
      <w:r w:rsidR="008C2198" w:rsidRPr="008C2198">
        <w:rPr>
          <w:rFonts w:ascii="Arial" w:eastAsia="StobiSerif Regular" w:hAnsi="Arial" w:cs="Arial"/>
          <w:sz w:val="22"/>
          <w:szCs w:val="22"/>
        </w:rPr>
        <w:t>) од овој член.</w:t>
      </w:r>
    </w:p>
    <w:p w:rsidR="00F66229" w:rsidRPr="00F66229" w:rsidRDefault="00B5533A" w:rsidP="008C2198">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(5</w:t>
      </w:r>
      <w:r w:rsidR="00F66229" w:rsidRPr="00F66229">
        <w:rPr>
          <w:rFonts w:ascii="Arial" w:eastAsia="StobiSerif Regular" w:hAnsi="Arial" w:cs="Arial"/>
          <w:sz w:val="22"/>
          <w:szCs w:val="22"/>
          <w:lang w:val="mk-MK"/>
        </w:rPr>
        <w:t xml:space="preserve">)Владата на Република Северна Македонија на предлог на министерот кој раководи со органот за животна средина, целите од став (1) од овој член може да ги ревидира по потреба, во согласност со планските документи од прописите за управување со отпад и </w:t>
      </w:r>
      <w:r w:rsidR="00503810">
        <w:rPr>
          <w:rFonts w:ascii="Arial" w:eastAsia="StobiSerif Regular" w:hAnsi="Arial" w:cs="Arial"/>
          <w:sz w:val="22"/>
          <w:szCs w:val="22"/>
          <w:lang w:val="mk-MK"/>
        </w:rPr>
        <w:t xml:space="preserve">да </w:t>
      </w:r>
      <w:r w:rsidR="00F66229" w:rsidRPr="00F66229">
        <w:rPr>
          <w:rFonts w:ascii="Arial" w:eastAsia="StobiSerif Regular" w:hAnsi="Arial" w:cs="Arial"/>
          <w:sz w:val="22"/>
          <w:szCs w:val="22"/>
          <w:lang w:val="mk-MK"/>
        </w:rPr>
        <w:t>ги објавува  за наредната година најдоцна до 15 декември во тековната година.</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23</w:t>
      </w:r>
    </w:p>
    <w:p w:rsidR="009D06F1" w:rsidRPr="009D06F1" w:rsidRDefault="005D7BC6" w:rsidP="009D06F1">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Национални цели за преработка</w:t>
      </w:r>
    </w:p>
    <w:p w:rsidR="005D7BC6" w:rsidRPr="005D7BC6" w:rsidRDefault="001C322E"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 Од 1 јануари, 20</w:t>
      </w:r>
      <w:r>
        <w:rPr>
          <w:rFonts w:ascii="Arial" w:eastAsia="StobiSerif Regular" w:hAnsi="Arial" w:cs="Arial"/>
          <w:sz w:val="22"/>
          <w:szCs w:val="22"/>
          <w:lang w:val="mk-MK"/>
        </w:rPr>
        <w:t>27</w:t>
      </w:r>
      <w:r w:rsidR="005D7BC6" w:rsidRPr="005D7BC6">
        <w:rPr>
          <w:rFonts w:ascii="Arial" w:eastAsia="StobiSerif Regular" w:hAnsi="Arial" w:cs="Arial"/>
          <w:sz w:val="22"/>
          <w:szCs w:val="22"/>
        </w:rPr>
        <w:t xml:space="preserve"> година производителот е до</w:t>
      </w:r>
      <w:r w:rsidR="00F301CC">
        <w:rPr>
          <w:rFonts w:ascii="Arial" w:eastAsia="StobiSerif Regular" w:hAnsi="Arial" w:cs="Arial"/>
          <w:sz w:val="22"/>
          <w:szCs w:val="22"/>
          <w:lang w:val="mk-MK"/>
        </w:rPr>
        <w:t>л</w:t>
      </w:r>
      <w:r w:rsidR="005D7BC6" w:rsidRPr="005D7BC6">
        <w:rPr>
          <w:rFonts w:ascii="Arial" w:eastAsia="StobiSerif Regular" w:hAnsi="Arial" w:cs="Arial"/>
          <w:sz w:val="22"/>
          <w:szCs w:val="22"/>
        </w:rPr>
        <w:t>жен,</w:t>
      </w:r>
      <w:r w:rsidR="008414F0">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за одделно собраната отпадна опрема согласно член 22 од овој закон,  да ги постигне најмалку следниве</w:t>
      </w:r>
      <w:r w:rsidR="001649C9">
        <w:rPr>
          <w:rFonts w:ascii="Arial" w:eastAsia="StobiSerif Regular" w:hAnsi="Arial" w:cs="Arial"/>
          <w:sz w:val="22"/>
          <w:szCs w:val="22"/>
          <w:lang w:val="mk-MK"/>
        </w:rPr>
        <w:t xml:space="preserve"> нациналните</w:t>
      </w:r>
      <w:r w:rsidR="005D7BC6" w:rsidRPr="005D7BC6">
        <w:rPr>
          <w:rFonts w:ascii="Arial" w:eastAsia="StobiSerif Regular" w:hAnsi="Arial" w:cs="Arial"/>
          <w:sz w:val="22"/>
          <w:szCs w:val="22"/>
        </w:rPr>
        <w:t xml:space="preserve"> цели за рециклирање и пр</w:t>
      </w:r>
      <w:r w:rsidR="00503810">
        <w:rPr>
          <w:rFonts w:ascii="Arial" w:eastAsia="StobiSerif Regular" w:hAnsi="Arial" w:cs="Arial"/>
          <w:sz w:val="22"/>
          <w:szCs w:val="22"/>
        </w:rPr>
        <w:t xml:space="preserve">еработка на отпадната опрема </w:t>
      </w:r>
      <w:r w:rsidR="00503810">
        <w:rPr>
          <w:rFonts w:ascii="Arial" w:eastAsia="StobiSerif Regular" w:hAnsi="Arial" w:cs="Arial"/>
          <w:sz w:val="22"/>
          <w:szCs w:val="22"/>
          <w:lang w:val="mk-MK"/>
        </w:rPr>
        <w:t>по</w:t>
      </w:r>
      <w:r w:rsidR="005D7BC6" w:rsidRPr="005D7BC6">
        <w:rPr>
          <w:rFonts w:ascii="Arial" w:eastAsia="StobiSerif Regular" w:hAnsi="Arial" w:cs="Arial"/>
          <w:sz w:val="22"/>
          <w:szCs w:val="22"/>
        </w:rPr>
        <w:t xml:space="preserve"> категориите на опрема од член 5 став (1) од овој закон и тоа: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1.  </w:t>
      </w:r>
      <w:proofErr w:type="gramStart"/>
      <w:r w:rsidRPr="005D7BC6">
        <w:rPr>
          <w:rFonts w:ascii="Arial" w:eastAsia="StobiSerif Regular" w:hAnsi="Arial" w:cs="Arial"/>
          <w:sz w:val="22"/>
          <w:szCs w:val="22"/>
        </w:rPr>
        <w:t>за</w:t>
      </w:r>
      <w:proofErr w:type="gramEnd"/>
      <w:r w:rsidRPr="005D7BC6">
        <w:rPr>
          <w:rFonts w:ascii="Arial" w:eastAsia="StobiSerif Regular" w:hAnsi="Arial" w:cs="Arial"/>
          <w:sz w:val="22"/>
          <w:szCs w:val="22"/>
        </w:rPr>
        <w:t xml:space="preserve"> отпадна опрема  која спаѓа во рамките на категориите опрема од точките 1 до 4: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85 % се преработува,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80 % се подготвува за повторна употреба и се рециклира;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w:t>
      </w:r>
      <w:proofErr w:type="gramStart"/>
      <w:r w:rsidRPr="005D7BC6">
        <w:rPr>
          <w:rFonts w:ascii="Arial" w:eastAsia="StobiSerif Regular" w:hAnsi="Arial" w:cs="Arial"/>
          <w:sz w:val="22"/>
          <w:szCs w:val="22"/>
        </w:rPr>
        <w:t>за</w:t>
      </w:r>
      <w:proofErr w:type="gramEnd"/>
      <w:r w:rsidRPr="005D7BC6">
        <w:rPr>
          <w:rFonts w:ascii="Arial" w:eastAsia="StobiSerif Regular" w:hAnsi="Arial" w:cs="Arial"/>
          <w:sz w:val="22"/>
          <w:szCs w:val="22"/>
        </w:rPr>
        <w:t xml:space="preserve"> отпадна опрема  која спаѓа во рамки на категоријата на опрема од точка 2:</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80 % се преработува,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70 % се подготвува за повторна употреба и се рециклира;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proofErr w:type="gramStart"/>
      <w:r w:rsidRPr="005D7BC6">
        <w:rPr>
          <w:rFonts w:ascii="Arial" w:eastAsia="StobiSerif Regular" w:hAnsi="Arial" w:cs="Arial"/>
          <w:sz w:val="22"/>
          <w:szCs w:val="22"/>
        </w:rPr>
        <w:t>за</w:t>
      </w:r>
      <w:proofErr w:type="gramEnd"/>
      <w:r w:rsidRPr="005D7BC6">
        <w:rPr>
          <w:rFonts w:ascii="Arial" w:eastAsia="StobiSerif Regular" w:hAnsi="Arial" w:cs="Arial"/>
          <w:sz w:val="22"/>
          <w:szCs w:val="22"/>
        </w:rPr>
        <w:t xml:space="preserve"> отпадна опрема која спаѓа во рамки на категориите на опрема од точките 5 до 6:</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75 % се преработува,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55 % се подготвува за повторна употреба и се рециклира;</w:t>
      </w:r>
    </w:p>
    <w:p w:rsidR="005D7BC6" w:rsidRPr="005D7BC6" w:rsidRDefault="009A5218"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4.</w:t>
      </w:r>
      <w:r w:rsidR="005D7BC6" w:rsidRPr="005D7BC6">
        <w:rPr>
          <w:rFonts w:ascii="Arial" w:eastAsia="StobiSerif Regular" w:hAnsi="Arial" w:cs="Arial"/>
          <w:sz w:val="22"/>
          <w:szCs w:val="22"/>
        </w:rPr>
        <w:t>за отпадна опрема која спаѓа во рамки на категоријата на опрема од точка 3, 80 % се рециклира.</w:t>
      </w:r>
      <w:proofErr w:type="gramEnd"/>
    </w:p>
    <w:p w:rsidR="00105016" w:rsidRPr="00C47606" w:rsidRDefault="00BA2D9F" w:rsidP="0010501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(2)</w:t>
      </w:r>
      <w:r w:rsidR="00105016" w:rsidRPr="00105016">
        <w:rPr>
          <w:rFonts w:ascii="Arial" w:eastAsia="StobiSerif Regular" w:hAnsi="Arial" w:cs="Arial"/>
          <w:sz w:val="22"/>
          <w:szCs w:val="22"/>
        </w:rPr>
        <w:t>Заради постепено п</w:t>
      </w:r>
      <w:r w:rsidR="00105016">
        <w:rPr>
          <w:rFonts w:ascii="Arial" w:eastAsia="StobiSerif Regular" w:hAnsi="Arial" w:cs="Arial"/>
          <w:sz w:val="22"/>
          <w:szCs w:val="22"/>
        </w:rPr>
        <w:t>остигнување на целите од став (</w:t>
      </w:r>
      <w:r w:rsidR="00105016">
        <w:rPr>
          <w:rFonts w:ascii="Arial" w:eastAsia="StobiSerif Regular" w:hAnsi="Arial" w:cs="Arial"/>
          <w:sz w:val="22"/>
          <w:szCs w:val="22"/>
          <w:lang w:val="mk-MK"/>
        </w:rPr>
        <w:t>1</w:t>
      </w:r>
      <w:r w:rsidR="00105016" w:rsidRPr="00105016">
        <w:rPr>
          <w:rFonts w:ascii="Arial" w:eastAsia="StobiSerif Regular" w:hAnsi="Arial" w:cs="Arial"/>
          <w:sz w:val="22"/>
          <w:szCs w:val="22"/>
        </w:rPr>
        <w:t xml:space="preserve">) од овој член, министерот </w:t>
      </w:r>
      <w:r w:rsidR="00125C24" w:rsidRPr="00125C24">
        <w:rPr>
          <w:rFonts w:ascii="Arial" w:eastAsia="StobiSerif Regular" w:hAnsi="Arial" w:cs="Arial"/>
          <w:sz w:val="22"/>
          <w:szCs w:val="22"/>
        </w:rPr>
        <w:t>кој раковод</w:t>
      </w:r>
      <w:r w:rsidR="00125C24">
        <w:rPr>
          <w:rFonts w:ascii="Arial" w:eastAsia="StobiSerif Regular" w:hAnsi="Arial" w:cs="Arial"/>
          <w:sz w:val="22"/>
          <w:szCs w:val="22"/>
        </w:rPr>
        <w:t>и со органот за животна средина</w:t>
      </w:r>
      <w:r w:rsidR="00125C24">
        <w:rPr>
          <w:rFonts w:ascii="Arial" w:eastAsia="StobiSerif Regular" w:hAnsi="Arial" w:cs="Arial"/>
          <w:sz w:val="22"/>
          <w:szCs w:val="22"/>
          <w:lang w:val="mk-MK"/>
        </w:rPr>
        <w:t xml:space="preserve"> </w:t>
      </w:r>
      <w:r w:rsidR="00105016" w:rsidRPr="00105016">
        <w:rPr>
          <w:rFonts w:ascii="Arial" w:eastAsia="StobiSerif Regular" w:hAnsi="Arial" w:cs="Arial"/>
          <w:sz w:val="22"/>
          <w:szCs w:val="22"/>
        </w:rPr>
        <w:t>утврдува годишни цели</w:t>
      </w:r>
      <w:r w:rsidR="00105016">
        <w:rPr>
          <w:rFonts w:ascii="Arial" w:eastAsia="StobiSerif Regular" w:hAnsi="Arial" w:cs="Arial"/>
          <w:sz w:val="22"/>
          <w:szCs w:val="22"/>
          <w:lang w:val="mk-MK"/>
        </w:rPr>
        <w:t xml:space="preserve"> за повторна употреба, </w:t>
      </w:r>
      <w:r w:rsidR="00105016" w:rsidRPr="00105016">
        <w:rPr>
          <w:rFonts w:ascii="Arial" w:eastAsia="StobiSerif Regular" w:hAnsi="Arial" w:cs="Arial"/>
          <w:sz w:val="22"/>
          <w:szCs w:val="22"/>
        </w:rPr>
        <w:t xml:space="preserve">рециклирање и преработка </w:t>
      </w:r>
      <w:r w:rsidR="00E75606" w:rsidRPr="00E75606">
        <w:rPr>
          <w:rFonts w:ascii="Arial" w:eastAsia="StobiSerif Regular" w:hAnsi="Arial" w:cs="Arial"/>
          <w:sz w:val="22"/>
          <w:szCs w:val="22"/>
        </w:rPr>
        <w:t xml:space="preserve">за период </w:t>
      </w:r>
      <w:proofErr w:type="gramStart"/>
      <w:r w:rsidR="00E75606" w:rsidRPr="00E75606">
        <w:rPr>
          <w:rFonts w:ascii="Arial" w:eastAsia="StobiSerif Regular" w:hAnsi="Arial" w:cs="Arial"/>
          <w:sz w:val="22"/>
          <w:szCs w:val="22"/>
        </w:rPr>
        <w:t>од  3</w:t>
      </w:r>
      <w:proofErr w:type="gramEnd"/>
      <w:r w:rsidR="00E75606" w:rsidRPr="00E75606">
        <w:rPr>
          <w:rFonts w:ascii="Arial" w:eastAsia="StobiSerif Regular" w:hAnsi="Arial" w:cs="Arial"/>
          <w:sz w:val="22"/>
          <w:szCs w:val="22"/>
        </w:rPr>
        <w:t xml:space="preserve"> години.</w:t>
      </w:r>
      <w:r w:rsidR="00105016" w:rsidRPr="00105016">
        <w:rPr>
          <w:rFonts w:ascii="Arial" w:eastAsia="StobiSerif Regular" w:hAnsi="Arial" w:cs="Arial"/>
          <w:sz w:val="22"/>
          <w:szCs w:val="22"/>
        </w:rPr>
        <w:t>во согласност со планските документи усвоени согласно со прописите за управување со отпад</w:t>
      </w:r>
      <w:r w:rsidR="00105016">
        <w:rPr>
          <w:rFonts w:ascii="Arial" w:eastAsia="StobiSerif Regular" w:hAnsi="Arial" w:cs="Arial"/>
          <w:sz w:val="22"/>
          <w:szCs w:val="22"/>
          <w:lang w:val="mk-MK"/>
        </w:rPr>
        <w:t xml:space="preserve">, </w:t>
      </w:r>
      <w:r w:rsidR="00105016" w:rsidRPr="00105016">
        <w:rPr>
          <w:rFonts w:ascii="Arial" w:eastAsia="StobiSerif Regular" w:hAnsi="Arial" w:cs="Arial"/>
          <w:sz w:val="22"/>
          <w:szCs w:val="22"/>
        </w:rPr>
        <w:t>најдоцна до 15 декември во тековната година за наредната година</w:t>
      </w:r>
      <w:r w:rsidR="00E75606">
        <w:rPr>
          <w:rFonts w:ascii="Arial" w:eastAsia="StobiSerif Regular" w:hAnsi="Arial" w:cs="Arial"/>
          <w:sz w:val="22"/>
          <w:szCs w:val="22"/>
          <w:lang w:val="mk-MK"/>
        </w:rPr>
        <w:t xml:space="preserve"> и ги објавува на интернет</w:t>
      </w:r>
      <w:r w:rsidR="00105016">
        <w:rPr>
          <w:rFonts w:ascii="Arial" w:eastAsia="StobiSerif Regular" w:hAnsi="Arial" w:cs="Arial"/>
          <w:sz w:val="22"/>
          <w:szCs w:val="22"/>
          <w:lang w:val="mk-MK"/>
        </w:rPr>
        <w:t xml:space="preserve"> страницата на органот за животна средина.</w:t>
      </w:r>
    </w:p>
    <w:p w:rsidR="005D7BC6" w:rsidRPr="005D7BC6" w:rsidRDefault="003A5199"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9A5218">
        <w:rPr>
          <w:rFonts w:ascii="Arial" w:eastAsia="StobiSerif Regular" w:hAnsi="Arial" w:cs="Arial"/>
          <w:sz w:val="22"/>
          <w:szCs w:val="22"/>
        </w:rPr>
        <w:t>(3)</w:t>
      </w:r>
      <w:r w:rsidR="005D7BC6" w:rsidRPr="005D7BC6">
        <w:rPr>
          <w:rFonts w:ascii="Arial" w:eastAsia="StobiSerif Regular" w:hAnsi="Arial" w:cs="Arial"/>
          <w:sz w:val="22"/>
          <w:szCs w:val="22"/>
        </w:rPr>
        <w:t xml:space="preserve">Целите од став (1) од овој член се годишни минимални барања кои се </w:t>
      </w:r>
      <w:proofErr w:type="gramStart"/>
      <w:r w:rsidR="005D7BC6" w:rsidRPr="005D7BC6">
        <w:rPr>
          <w:rFonts w:ascii="Arial" w:eastAsia="StobiSerif Regular" w:hAnsi="Arial" w:cs="Arial"/>
          <w:sz w:val="22"/>
          <w:szCs w:val="22"/>
        </w:rPr>
        <w:t>пресметуваат  за</w:t>
      </w:r>
      <w:proofErr w:type="gramEnd"/>
      <w:r w:rsidR="005D7BC6" w:rsidRPr="005D7BC6">
        <w:rPr>
          <w:rFonts w:ascii="Arial" w:eastAsia="StobiSerif Regular" w:hAnsi="Arial" w:cs="Arial"/>
          <w:sz w:val="22"/>
          <w:szCs w:val="22"/>
        </w:rPr>
        <w:t xml:space="preserve"> секоја категорија  на опрема пооделно, со делење на количеството на отпадната </w:t>
      </w:r>
      <w:r w:rsidR="005D7BC6" w:rsidRPr="005D7BC6">
        <w:rPr>
          <w:rFonts w:ascii="Arial" w:eastAsia="StobiSerif Regular" w:hAnsi="Arial" w:cs="Arial"/>
          <w:sz w:val="22"/>
          <w:szCs w:val="22"/>
        </w:rPr>
        <w:lastRenderedPageBreak/>
        <w:t>опрема</w:t>
      </w:r>
      <w:r w:rsidR="009C2029">
        <w:rPr>
          <w:rFonts w:ascii="Arial" w:eastAsia="StobiSerif Regular" w:hAnsi="Arial" w:cs="Arial"/>
          <w:sz w:val="22"/>
          <w:szCs w:val="22"/>
          <w:lang w:val="mk-MK"/>
        </w:rPr>
        <w:t xml:space="preserve"> изразено во килограми</w:t>
      </w:r>
      <w:r w:rsidR="005D7BC6" w:rsidRPr="005D7BC6">
        <w:rPr>
          <w:rFonts w:ascii="Arial" w:eastAsia="StobiSerif Regular" w:hAnsi="Arial" w:cs="Arial"/>
          <w:sz w:val="22"/>
          <w:szCs w:val="22"/>
        </w:rPr>
        <w:t xml:space="preserve"> што влегува во инсталацијата за преработка на отпадната опрема ,после извршениот пред третман од</w:t>
      </w:r>
      <w:r w:rsidR="00046CE4">
        <w:rPr>
          <w:rFonts w:ascii="Arial" w:eastAsia="StobiSerif Regular" w:hAnsi="Arial" w:cs="Arial"/>
          <w:sz w:val="22"/>
          <w:szCs w:val="22"/>
        </w:rPr>
        <w:t xml:space="preserve"> чен 21 став (5) од овој закон,</w:t>
      </w:r>
      <w:r w:rsidR="005D7BC6" w:rsidRPr="005D7BC6">
        <w:rPr>
          <w:rFonts w:ascii="Arial" w:eastAsia="StobiSerif Regular" w:hAnsi="Arial" w:cs="Arial"/>
          <w:sz w:val="22"/>
          <w:szCs w:val="22"/>
        </w:rPr>
        <w:t xml:space="preserve"> со количеството </w:t>
      </w:r>
      <w:r w:rsidR="00046CE4">
        <w:rPr>
          <w:rFonts w:ascii="Arial" w:eastAsia="StobiSerif Regular" w:hAnsi="Arial" w:cs="Arial"/>
          <w:sz w:val="22"/>
          <w:szCs w:val="22"/>
        </w:rPr>
        <w:t>на целата</w:t>
      </w:r>
      <w:r w:rsidR="005D7BC6" w:rsidRPr="005D7BC6">
        <w:rPr>
          <w:rFonts w:ascii="Arial" w:eastAsia="StobiSerif Regular" w:hAnsi="Arial" w:cs="Arial"/>
          <w:sz w:val="22"/>
          <w:szCs w:val="22"/>
        </w:rPr>
        <w:t xml:space="preserve"> одделно собрана</w:t>
      </w:r>
      <w:r w:rsidR="00C87762">
        <w:rPr>
          <w:rFonts w:ascii="Arial" w:eastAsia="StobiSerif Regular" w:hAnsi="Arial" w:cs="Arial"/>
          <w:sz w:val="22"/>
          <w:szCs w:val="22"/>
          <w:lang w:val="mk-MK"/>
        </w:rPr>
        <w:t>та</w:t>
      </w:r>
      <w:r w:rsidR="00046CE4">
        <w:rPr>
          <w:rFonts w:ascii="Arial" w:eastAsia="StobiSerif Regular" w:hAnsi="Arial" w:cs="Arial"/>
          <w:sz w:val="22"/>
          <w:szCs w:val="22"/>
        </w:rPr>
        <w:t xml:space="preserve"> отпадна</w:t>
      </w:r>
      <w:r w:rsidR="00046CE4">
        <w:rPr>
          <w:rFonts w:ascii="Arial" w:eastAsia="StobiSerif Regular" w:hAnsi="Arial" w:cs="Arial"/>
          <w:sz w:val="22"/>
          <w:szCs w:val="22"/>
          <w:lang w:val="mk-MK"/>
        </w:rPr>
        <w:t xml:space="preserve"> </w:t>
      </w:r>
      <w:r w:rsidR="00046CE4">
        <w:rPr>
          <w:rFonts w:ascii="Arial" w:eastAsia="StobiSerif Regular" w:hAnsi="Arial" w:cs="Arial"/>
          <w:sz w:val="22"/>
          <w:szCs w:val="22"/>
        </w:rPr>
        <w:t>опрема од</w:t>
      </w:r>
      <w:r w:rsidR="00046CE4">
        <w:rPr>
          <w:rFonts w:ascii="Arial" w:eastAsia="StobiSerif Regular" w:hAnsi="Arial" w:cs="Arial"/>
          <w:sz w:val="22"/>
          <w:szCs w:val="22"/>
          <w:lang w:val="mk-MK"/>
        </w:rPr>
        <w:t xml:space="preserve"> </w:t>
      </w:r>
      <w:r w:rsidR="00046CE4">
        <w:rPr>
          <w:rFonts w:ascii="Arial" w:eastAsia="StobiSerif Regular" w:hAnsi="Arial" w:cs="Arial"/>
          <w:sz w:val="22"/>
          <w:szCs w:val="22"/>
        </w:rPr>
        <w:t>секоја категорија,</w:t>
      </w:r>
      <w:r w:rsidR="00046CE4">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изразена во проценти. </w:t>
      </w:r>
    </w:p>
    <w:p w:rsidR="005D7BC6" w:rsidRPr="005D7BC6" w:rsidRDefault="009A521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 Постапките за</w:t>
      </w:r>
      <w:r w:rsidR="005D7BC6" w:rsidRPr="005D7BC6">
        <w:rPr>
          <w:rFonts w:ascii="Arial" w:eastAsia="StobiSerif Regular" w:hAnsi="Arial" w:cs="Arial"/>
          <w:sz w:val="22"/>
          <w:szCs w:val="22"/>
        </w:rPr>
        <w:t xml:space="preserve"> сортирање и складирање пред </w:t>
      </w:r>
      <w:proofErr w:type="gramStart"/>
      <w:r w:rsidR="005D7BC6" w:rsidRPr="005D7BC6">
        <w:rPr>
          <w:rFonts w:ascii="Arial" w:eastAsia="StobiSerif Regular" w:hAnsi="Arial" w:cs="Arial"/>
          <w:sz w:val="22"/>
          <w:szCs w:val="22"/>
        </w:rPr>
        <w:t>преработка  не</w:t>
      </w:r>
      <w:proofErr w:type="gramEnd"/>
      <w:r w:rsidR="005D7BC6" w:rsidRPr="005D7BC6">
        <w:rPr>
          <w:rFonts w:ascii="Arial" w:eastAsia="StobiSerif Regular" w:hAnsi="Arial" w:cs="Arial"/>
          <w:sz w:val="22"/>
          <w:szCs w:val="22"/>
        </w:rPr>
        <w:t xml:space="preserve"> се земаат во предвид при пресметување  на  целите од став (1) од овој член.</w:t>
      </w:r>
    </w:p>
    <w:p w:rsidR="003A5199" w:rsidRPr="00F7442B"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(5</w:t>
      </w:r>
      <w:r w:rsidRPr="00BA2D9F">
        <w:rPr>
          <w:rFonts w:ascii="Arial" w:eastAsia="StobiSerif Regular" w:hAnsi="Arial" w:cs="Arial"/>
          <w:sz w:val="22"/>
          <w:szCs w:val="22"/>
        </w:rPr>
        <w:t>)</w:t>
      </w:r>
      <w:r w:rsidR="003A5199" w:rsidRPr="00BA2D9F">
        <w:rPr>
          <w:rFonts w:ascii="Arial" w:eastAsia="StobiSerif Regular" w:hAnsi="Arial" w:cs="Arial"/>
          <w:sz w:val="22"/>
          <w:szCs w:val="22"/>
        </w:rPr>
        <w:t xml:space="preserve"> Производителот е должен сек</w:t>
      </w:r>
      <w:r w:rsidR="00C57860">
        <w:rPr>
          <w:rFonts w:ascii="Arial" w:eastAsia="StobiSerif Regular" w:hAnsi="Arial" w:cs="Arial"/>
          <w:sz w:val="22"/>
          <w:szCs w:val="22"/>
        </w:rPr>
        <w:t xml:space="preserve">оја година до 31 </w:t>
      </w:r>
      <w:r w:rsidR="00C57860">
        <w:rPr>
          <w:rFonts w:ascii="Arial" w:eastAsia="StobiSerif Regular" w:hAnsi="Arial" w:cs="Arial"/>
          <w:sz w:val="22"/>
          <w:szCs w:val="22"/>
          <w:lang w:val="mk-MK"/>
        </w:rPr>
        <w:t>март</w:t>
      </w:r>
      <w:r w:rsidR="003A5199" w:rsidRPr="00BA2D9F">
        <w:rPr>
          <w:rFonts w:ascii="Arial" w:eastAsia="StobiSerif Regular" w:hAnsi="Arial" w:cs="Arial"/>
          <w:sz w:val="22"/>
          <w:szCs w:val="22"/>
        </w:rPr>
        <w:t xml:space="preserve"> да ги </w:t>
      </w:r>
      <w:r w:rsidR="00C57860">
        <w:rPr>
          <w:rFonts w:ascii="Arial" w:eastAsia="StobiSerif Regular" w:hAnsi="Arial" w:cs="Arial"/>
          <w:sz w:val="22"/>
          <w:szCs w:val="22"/>
        </w:rPr>
        <w:t xml:space="preserve">утврди своите годишни цели </w:t>
      </w:r>
      <w:r w:rsidR="00C57860" w:rsidRPr="00270CBD">
        <w:rPr>
          <w:rFonts w:ascii="Arial" w:eastAsia="StobiSerif Regular" w:hAnsi="Arial" w:cs="Arial"/>
          <w:sz w:val="22"/>
          <w:szCs w:val="22"/>
        </w:rPr>
        <w:t>за</w:t>
      </w:r>
      <w:r w:rsidR="003A5199" w:rsidRPr="00270CBD">
        <w:rPr>
          <w:rFonts w:ascii="Arial" w:eastAsia="StobiSerif Regular" w:hAnsi="Arial" w:cs="Arial"/>
          <w:sz w:val="22"/>
          <w:szCs w:val="22"/>
        </w:rPr>
        <w:t xml:space="preserve"> повторна употреба, рециклирање и прера</w:t>
      </w:r>
      <w:r w:rsidR="00642DC4" w:rsidRPr="00270CBD">
        <w:rPr>
          <w:rFonts w:ascii="Arial" w:eastAsia="StobiSerif Regular" w:hAnsi="Arial" w:cs="Arial"/>
          <w:sz w:val="22"/>
          <w:szCs w:val="22"/>
        </w:rPr>
        <w:t xml:space="preserve">ботка по категорија на опрема </w:t>
      </w:r>
      <w:r w:rsidR="00642DC4" w:rsidRPr="00270CBD">
        <w:rPr>
          <w:rFonts w:ascii="Arial" w:eastAsia="StobiSerif Regular" w:hAnsi="Arial" w:cs="Arial"/>
          <w:sz w:val="22"/>
          <w:szCs w:val="22"/>
          <w:lang w:val="mk-MK"/>
        </w:rPr>
        <w:t>изразена во</w:t>
      </w:r>
      <w:r w:rsidR="00C05D87" w:rsidRPr="00270CBD">
        <w:rPr>
          <w:rFonts w:ascii="Arial" w:eastAsia="StobiSerif Regular" w:hAnsi="Arial" w:cs="Arial"/>
          <w:sz w:val="22"/>
          <w:szCs w:val="22"/>
        </w:rPr>
        <w:t xml:space="preserve"> килограми за тековната година</w:t>
      </w:r>
      <w:r w:rsidR="00BA2D9F" w:rsidRPr="00F7442B">
        <w:rPr>
          <w:rFonts w:ascii="Arial" w:eastAsia="StobiSerif Regular" w:hAnsi="Arial" w:cs="Arial"/>
          <w:sz w:val="22"/>
          <w:szCs w:val="22"/>
        </w:rPr>
        <w:t>.</w:t>
      </w:r>
      <w:r w:rsidR="00F7442B">
        <w:rPr>
          <w:rFonts w:ascii="Arial" w:eastAsia="StobiSerif Regular" w:hAnsi="Arial" w:cs="Arial"/>
          <w:sz w:val="22"/>
          <w:szCs w:val="22"/>
          <w:lang w:val="mk-MK"/>
        </w:rPr>
        <w:t xml:space="preserve"> </w:t>
      </w:r>
      <w:r w:rsidR="003A5199" w:rsidRPr="00F7442B">
        <w:rPr>
          <w:rFonts w:ascii="Arial" w:eastAsia="StobiSerif Regular" w:hAnsi="Arial" w:cs="Arial"/>
          <w:sz w:val="22"/>
          <w:szCs w:val="22"/>
        </w:rPr>
        <w:t>(</w:t>
      </w:r>
      <w:proofErr w:type="gramStart"/>
      <w:r w:rsidR="003A5199" w:rsidRPr="00F7442B">
        <w:rPr>
          <w:rFonts w:ascii="Arial" w:eastAsia="StobiSerif Regular" w:hAnsi="Arial" w:cs="Arial"/>
          <w:sz w:val="22"/>
          <w:szCs w:val="22"/>
        </w:rPr>
        <w:t>во</w:t>
      </w:r>
      <w:proofErr w:type="gramEnd"/>
      <w:r w:rsidR="003A5199" w:rsidRPr="00F7442B">
        <w:rPr>
          <w:rFonts w:ascii="Arial" w:eastAsia="StobiSerif Regular" w:hAnsi="Arial" w:cs="Arial"/>
          <w:sz w:val="22"/>
          <w:szCs w:val="22"/>
        </w:rPr>
        <w:t xml:space="preserve"> понатамошниот текст: цели за преработка). </w:t>
      </w:r>
    </w:p>
    <w:p w:rsidR="0018054F" w:rsidRDefault="005D7BC6" w:rsidP="005D7BC6">
      <w:pPr>
        <w:spacing w:line="360" w:lineRule="auto"/>
        <w:jc w:val="both"/>
        <w:rPr>
          <w:rFonts w:ascii="Arial" w:eastAsia="StobiSerif Regular" w:hAnsi="Arial" w:cs="Arial"/>
          <w:sz w:val="22"/>
          <w:szCs w:val="22"/>
          <w:lang w:val="mk-MK"/>
        </w:rPr>
      </w:pPr>
      <w:r w:rsidRPr="00EC46E8">
        <w:rPr>
          <w:rFonts w:ascii="Arial" w:eastAsia="StobiSerif Regular" w:hAnsi="Arial" w:cs="Arial"/>
          <w:b/>
          <w:sz w:val="22"/>
          <w:szCs w:val="22"/>
        </w:rPr>
        <w:t xml:space="preserve"> </w:t>
      </w:r>
      <w:r w:rsidR="009A5218">
        <w:rPr>
          <w:rFonts w:ascii="Arial" w:eastAsia="StobiSerif Regular" w:hAnsi="Arial" w:cs="Arial"/>
          <w:sz w:val="22"/>
          <w:szCs w:val="22"/>
        </w:rPr>
        <w:t>(6)</w:t>
      </w:r>
      <w:r w:rsidR="00046CE4">
        <w:rPr>
          <w:rFonts w:ascii="Arial" w:eastAsia="StobiSerif Regular" w:hAnsi="Arial" w:cs="Arial"/>
          <w:sz w:val="22"/>
          <w:szCs w:val="22"/>
          <w:lang w:val="mk-MK"/>
        </w:rPr>
        <w:t xml:space="preserve"> </w:t>
      </w:r>
      <w:r w:rsidR="0018054F" w:rsidRPr="0018054F">
        <w:rPr>
          <w:rFonts w:ascii="Arial" w:eastAsia="StobiSerif Regular" w:hAnsi="Arial" w:cs="Arial"/>
          <w:sz w:val="22"/>
          <w:szCs w:val="22"/>
        </w:rPr>
        <w:t>За пресметување на целите  од ставот (1) од овој член, операторо</w:t>
      </w:r>
      <w:r w:rsidR="001423F0">
        <w:rPr>
          <w:rFonts w:ascii="Arial" w:eastAsia="StobiSerif Regular" w:hAnsi="Arial" w:cs="Arial"/>
          <w:sz w:val="22"/>
          <w:szCs w:val="22"/>
        </w:rPr>
        <w:t xml:space="preserve">т на инсталацијата за </w:t>
      </w:r>
      <w:r w:rsidR="001423F0">
        <w:rPr>
          <w:rFonts w:ascii="Arial" w:eastAsia="StobiSerif Regular" w:hAnsi="Arial" w:cs="Arial"/>
          <w:sz w:val="22"/>
          <w:szCs w:val="22"/>
          <w:lang w:val="mk-MK"/>
        </w:rPr>
        <w:t xml:space="preserve">преработка на </w:t>
      </w:r>
      <w:r w:rsidR="0018054F" w:rsidRPr="0018054F">
        <w:rPr>
          <w:rFonts w:ascii="Arial" w:eastAsia="StobiSerif Regular" w:hAnsi="Arial" w:cs="Arial"/>
          <w:sz w:val="22"/>
          <w:szCs w:val="22"/>
        </w:rPr>
        <w:t xml:space="preserve"> </w:t>
      </w:r>
      <w:r w:rsidR="0018054F">
        <w:rPr>
          <w:rFonts w:ascii="Arial" w:eastAsia="StobiSerif Regular" w:hAnsi="Arial" w:cs="Arial"/>
          <w:sz w:val="22"/>
          <w:szCs w:val="22"/>
        </w:rPr>
        <w:t>отпад</w:t>
      </w:r>
      <w:r w:rsidR="0018054F">
        <w:rPr>
          <w:rFonts w:ascii="Arial" w:eastAsia="StobiSerif Regular" w:hAnsi="Arial" w:cs="Arial"/>
          <w:sz w:val="22"/>
          <w:szCs w:val="22"/>
          <w:lang w:val="mk-MK"/>
        </w:rPr>
        <w:t>на опрема</w:t>
      </w:r>
      <w:r w:rsidR="0018054F" w:rsidRPr="0018054F">
        <w:rPr>
          <w:rFonts w:ascii="Arial" w:eastAsia="StobiSerif Regular" w:hAnsi="Arial" w:cs="Arial"/>
          <w:sz w:val="22"/>
          <w:szCs w:val="22"/>
        </w:rPr>
        <w:t xml:space="preserve"> е должен да води евиденција  во килограми по категории на одделно собраната отпадната  опрема,  делови,  материјали и супстанции  од таа опрема кои влегуваат и излегуваат од инсталацијата за третман и/или  влегува  во  инсталација  за  преработка рециклирање и повторна употреба вклучувајќи ги и извезните количини, како и за вкупото количество  остататоците  во килограми, предадени за отстранување. </w:t>
      </w:r>
    </w:p>
    <w:p w:rsidR="001423F0" w:rsidRDefault="009A5218"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(7)</w:t>
      </w:r>
      <w:proofErr w:type="gramStart"/>
      <w:r w:rsidR="005D7BC6" w:rsidRPr="005D7BC6">
        <w:rPr>
          <w:rFonts w:ascii="Arial" w:eastAsia="StobiSerif Regular" w:hAnsi="Arial" w:cs="Arial"/>
          <w:sz w:val="22"/>
          <w:szCs w:val="22"/>
        </w:rPr>
        <w:t>Евиденцијата од став (6) од овој член секој оператор ја води поединачно за производителот, кој е самостоен постапувач или за колективниот постапувач</w:t>
      </w:r>
      <w:r w:rsidR="001423F0">
        <w:rPr>
          <w:rFonts w:ascii="Arial" w:eastAsia="StobiSerif Regular" w:hAnsi="Arial" w:cs="Arial"/>
          <w:sz w:val="22"/>
          <w:szCs w:val="22"/>
          <w:lang w:val="mk-MK"/>
        </w:rPr>
        <w:t>,</w:t>
      </w:r>
      <w:r w:rsidR="001423F0" w:rsidRPr="001423F0">
        <w:rPr>
          <w:rFonts w:ascii="Arial" w:eastAsia="StobiSerif Regular" w:hAnsi="Arial" w:cs="Arial"/>
          <w:sz w:val="22"/>
          <w:szCs w:val="22"/>
        </w:rPr>
        <w:t xml:space="preserve"> со кој има скучено договор.</w:t>
      </w:r>
      <w:r w:rsidR="001423F0">
        <w:rPr>
          <w:rFonts w:ascii="Arial" w:eastAsia="StobiSerif Regular" w:hAnsi="Arial" w:cs="Arial"/>
          <w:sz w:val="22"/>
          <w:szCs w:val="22"/>
        </w:rPr>
        <w:t>за</w:t>
      </w:r>
      <w:r w:rsidR="005D7BC6" w:rsidRPr="005D7BC6">
        <w:rPr>
          <w:rFonts w:ascii="Arial" w:eastAsia="StobiSerif Regular" w:hAnsi="Arial" w:cs="Arial"/>
          <w:sz w:val="22"/>
          <w:szCs w:val="22"/>
        </w:rPr>
        <w:t xml:space="preserve"> извршува</w:t>
      </w:r>
      <w:r w:rsidR="00B7404A">
        <w:rPr>
          <w:rFonts w:ascii="Arial" w:eastAsia="StobiSerif Regular" w:hAnsi="Arial" w:cs="Arial"/>
          <w:sz w:val="22"/>
          <w:szCs w:val="22"/>
          <w:lang w:val="mk-MK"/>
        </w:rPr>
        <w:t>ње на</w:t>
      </w:r>
      <w:r w:rsidR="005D7BC6" w:rsidRPr="005D7BC6">
        <w:rPr>
          <w:rFonts w:ascii="Arial" w:eastAsia="StobiSerif Regular" w:hAnsi="Arial" w:cs="Arial"/>
          <w:sz w:val="22"/>
          <w:szCs w:val="22"/>
        </w:rPr>
        <w:t xml:space="preserve"> работите за </w:t>
      </w:r>
      <w:r w:rsidR="00F301CC">
        <w:rPr>
          <w:rFonts w:ascii="Arial" w:eastAsia="StobiSerif Regular" w:hAnsi="Arial" w:cs="Arial"/>
          <w:sz w:val="22"/>
          <w:szCs w:val="22"/>
          <w:lang w:val="mk-MK"/>
        </w:rPr>
        <w:t>преработка на отпадна опрема.</w:t>
      </w:r>
      <w:proofErr w:type="gramEnd"/>
      <w:r w:rsidR="001423F0"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(8) Врз основа на податоците од евиденцијата од став (6) од овој чл</w:t>
      </w:r>
      <w:r w:rsidR="001423F0">
        <w:rPr>
          <w:rFonts w:ascii="Arial" w:eastAsia="StobiSerif Regular" w:hAnsi="Arial" w:cs="Arial"/>
          <w:sz w:val="22"/>
          <w:szCs w:val="22"/>
        </w:rPr>
        <w:t xml:space="preserve">ен, операторот   подготвува и </w:t>
      </w:r>
      <w:r w:rsidR="003646E4">
        <w:rPr>
          <w:rFonts w:ascii="Arial" w:eastAsia="StobiSerif Regular" w:hAnsi="Arial" w:cs="Arial"/>
          <w:sz w:val="22"/>
          <w:szCs w:val="22"/>
        </w:rPr>
        <w:t>доставува извештај,</w:t>
      </w:r>
      <w:r w:rsidR="003646E4">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до самостојниот постапувач или </w:t>
      </w:r>
      <w:proofErr w:type="gramStart"/>
      <w:r w:rsidRPr="005D7BC6">
        <w:rPr>
          <w:rFonts w:ascii="Arial" w:eastAsia="StobiSerif Regular" w:hAnsi="Arial" w:cs="Arial"/>
          <w:sz w:val="22"/>
          <w:szCs w:val="22"/>
        </w:rPr>
        <w:t>до  колективниот</w:t>
      </w:r>
      <w:proofErr w:type="gramEnd"/>
      <w:r w:rsidRPr="005D7BC6">
        <w:rPr>
          <w:rFonts w:ascii="Arial" w:eastAsia="StobiSerif Regular" w:hAnsi="Arial" w:cs="Arial"/>
          <w:sz w:val="22"/>
          <w:szCs w:val="22"/>
        </w:rPr>
        <w:t xml:space="preserve"> постапувач на посебен образец.</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(9) Отпадната опрема се извезува согласно прописите за управување со отпад.</w:t>
      </w:r>
    </w:p>
    <w:p w:rsidR="005D7BC6" w:rsidRPr="005D7BC6" w:rsidRDefault="00F5262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(10)</w:t>
      </w:r>
      <w:r w:rsidR="005D7BC6" w:rsidRPr="005D7BC6">
        <w:rPr>
          <w:rFonts w:ascii="Arial" w:eastAsia="StobiSerif Regular" w:hAnsi="Arial" w:cs="Arial"/>
          <w:sz w:val="22"/>
          <w:szCs w:val="22"/>
        </w:rPr>
        <w:t>Доколку отпадната опрема, деловите и материјалите се извезуват, тогаш количеството на таа отпадна опрема се зема предвид при пресметување  на целите од ставот (1) од овој член, само, доколку, извозникот има докази дека преработката или рециклирањето биле извршени на начин и под услови што не и штетат на животната средина,согласно  овој закон.</w:t>
      </w:r>
    </w:p>
    <w:p w:rsidR="005D7BC6" w:rsidRPr="005D7BC6" w:rsidRDefault="007100C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(11)</w:t>
      </w:r>
      <w:r w:rsidR="005D7BC6" w:rsidRPr="005D7BC6">
        <w:rPr>
          <w:rFonts w:ascii="Arial" w:eastAsia="StobiSerif Regular" w:hAnsi="Arial" w:cs="Arial"/>
          <w:sz w:val="22"/>
          <w:szCs w:val="22"/>
        </w:rPr>
        <w:t xml:space="preserve">Извозникот е должен да </w:t>
      </w:r>
      <w:proofErr w:type="gramStart"/>
      <w:r w:rsidR="005D7BC6" w:rsidRPr="005D7BC6">
        <w:rPr>
          <w:rFonts w:ascii="Arial" w:eastAsia="StobiSerif Regular" w:hAnsi="Arial" w:cs="Arial"/>
          <w:sz w:val="22"/>
          <w:szCs w:val="22"/>
        </w:rPr>
        <w:t>доставува  извештај</w:t>
      </w:r>
      <w:proofErr w:type="gramEnd"/>
      <w:r w:rsidR="005D7BC6" w:rsidRPr="005D7BC6">
        <w:rPr>
          <w:rFonts w:ascii="Arial" w:eastAsia="StobiSerif Regular" w:hAnsi="Arial" w:cs="Arial"/>
          <w:sz w:val="22"/>
          <w:szCs w:val="22"/>
        </w:rPr>
        <w:t xml:space="preserve"> за количеството на извезената отпадна опрема  до самостоен постапувач  или до колетивн постапувач  за кои ги врши работите за извоз на посебен образец.</w:t>
      </w:r>
    </w:p>
    <w:p w:rsidR="005D7BC6" w:rsidRPr="005D7BC6" w:rsidRDefault="007100C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(12)</w:t>
      </w:r>
      <w:r w:rsidR="005D7BC6" w:rsidRPr="005D7BC6">
        <w:rPr>
          <w:rFonts w:ascii="Arial" w:eastAsia="StobiSerif Regular" w:hAnsi="Arial" w:cs="Arial"/>
          <w:sz w:val="22"/>
          <w:szCs w:val="22"/>
        </w:rPr>
        <w:t xml:space="preserve">Формата и содржината на евиденцијата од став (6) од овој член како и формата и содржината на обрасците од </w:t>
      </w:r>
      <w:proofErr w:type="gramStart"/>
      <w:r w:rsidR="005D7BC6" w:rsidRPr="005D7BC6">
        <w:rPr>
          <w:rFonts w:ascii="Arial" w:eastAsia="StobiSerif Regular" w:hAnsi="Arial" w:cs="Arial"/>
          <w:sz w:val="22"/>
          <w:szCs w:val="22"/>
        </w:rPr>
        <w:t>ставовите  (</w:t>
      </w:r>
      <w:proofErr w:type="gramEnd"/>
      <w:r w:rsidR="005D7BC6" w:rsidRPr="005D7BC6">
        <w:rPr>
          <w:rFonts w:ascii="Arial" w:eastAsia="StobiSerif Regular" w:hAnsi="Arial" w:cs="Arial"/>
          <w:sz w:val="22"/>
          <w:szCs w:val="22"/>
        </w:rPr>
        <w:t>8) и (11) од овој член, ги  пропишува министерот</w:t>
      </w:r>
      <w:r w:rsidR="00125C24">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w:t>
      </w:r>
      <w:r w:rsidR="00125C24" w:rsidRPr="00125C24">
        <w:t xml:space="preserve"> </w:t>
      </w:r>
      <w:proofErr w:type="gramStart"/>
      <w:r w:rsidR="00125C24" w:rsidRPr="00125C24">
        <w:rPr>
          <w:rFonts w:ascii="Arial" w:eastAsia="StobiSerif Regular" w:hAnsi="Arial" w:cs="Arial"/>
          <w:sz w:val="22"/>
          <w:szCs w:val="22"/>
        </w:rPr>
        <w:t>кој</w:t>
      </w:r>
      <w:proofErr w:type="gramEnd"/>
      <w:r w:rsidR="00125C24" w:rsidRPr="00125C24">
        <w:rPr>
          <w:rFonts w:ascii="Arial" w:eastAsia="StobiSerif Regular" w:hAnsi="Arial" w:cs="Arial"/>
          <w:sz w:val="22"/>
          <w:szCs w:val="22"/>
        </w:rPr>
        <w:t xml:space="preserve"> раководи со органот за животна средина.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(13) Составен дел на извештајот од ставовите (8) и (11) од овој член се </w:t>
      </w:r>
      <w:r w:rsidR="00503810">
        <w:rPr>
          <w:rFonts w:ascii="Arial" w:eastAsia="StobiSerif Regular" w:hAnsi="Arial" w:cs="Arial"/>
          <w:sz w:val="22"/>
          <w:szCs w:val="22"/>
          <w:lang w:val="mk-MK"/>
        </w:rPr>
        <w:t xml:space="preserve">и </w:t>
      </w:r>
      <w:proofErr w:type="gramStart"/>
      <w:r w:rsidR="00503810">
        <w:rPr>
          <w:rFonts w:ascii="Arial" w:eastAsia="StobiSerif Regular" w:hAnsi="Arial" w:cs="Arial"/>
          <w:sz w:val="22"/>
          <w:szCs w:val="22"/>
        </w:rPr>
        <w:t>формулари  за</w:t>
      </w:r>
      <w:proofErr w:type="gramEnd"/>
      <w:r w:rsidR="00503810">
        <w:rPr>
          <w:rFonts w:ascii="Arial" w:eastAsia="StobiSerif Regular" w:hAnsi="Arial" w:cs="Arial"/>
          <w:sz w:val="22"/>
          <w:szCs w:val="22"/>
          <w:lang w:val="mk-MK"/>
        </w:rPr>
        <w:t xml:space="preserve"> </w:t>
      </w:r>
      <w:r w:rsidRPr="005D7BC6">
        <w:rPr>
          <w:rFonts w:ascii="Arial" w:eastAsia="StobiSerif Regular" w:hAnsi="Arial" w:cs="Arial"/>
          <w:sz w:val="22"/>
          <w:szCs w:val="22"/>
        </w:rPr>
        <w:t xml:space="preserve"> </w:t>
      </w:r>
      <w:r w:rsidR="00503810">
        <w:rPr>
          <w:rFonts w:ascii="Arial" w:eastAsia="StobiSerif Regular" w:hAnsi="Arial" w:cs="Arial"/>
          <w:sz w:val="22"/>
          <w:szCs w:val="22"/>
          <w:lang w:val="mk-MK"/>
        </w:rPr>
        <w:t>пренос на</w:t>
      </w:r>
      <w:r w:rsidRPr="005D7BC6">
        <w:rPr>
          <w:rFonts w:ascii="Arial" w:eastAsia="StobiSerif Regular" w:hAnsi="Arial" w:cs="Arial"/>
          <w:sz w:val="22"/>
          <w:szCs w:val="22"/>
        </w:rPr>
        <w:t xml:space="preserve"> отпад  и  формуларите  за  прекуграничниот движење на отпад  согласно со прописите за управување со отпадот. </w:t>
      </w:r>
    </w:p>
    <w:p w:rsidR="005D7BC6" w:rsidRPr="005D7BC6" w:rsidRDefault="009A521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(14)</w:t>
      </w:r>
      <w:r>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Операторот на инсталација за преработка на отпадна опрема   треба да </w:t>
      </w:r>
      <w:proofErr w:type="gramStart"/>
      <w:r w:rsidR="005D7BC6" w:rsidRPr="005D7BC6">
        <w:rPr>
          <w:rFonts w:ascii="Arial" w:eastAsia="StobiSerif Regular" w:hAnsi="Arial" w:cs="Arial"/>
          <w:sz w:val="22"/>
          <w:szCs w:val="22"/>
        </w:rPr>
        <w:t>поседува  дозвола</w:t>
      </w:r>
      <w:proofErr w:type="gramEnd"/>
      <w:r w:rsidR="005D7BC6" w:rsidRPr="005D7BC6">
        <w:rPr>
          <w:rFonts w:ascii="Arial" w:eastAsia="StobiSerif Regular" w:hAnsi="Arial" w:cs="Arial"/>
          <w:sz w:val="22"/>
          <w:szCs w:val="22"/>
        </w:rPr>
        <w:t xml:space="preserve"> за преработка на отпад , согласно прописите за управување со отпад како и да ги исполнува условите од  членот 21 ставовите (5), (6) и (9) од овој закон , за постигнување на целите за преработка.</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(15) Рокот и начинот за доставување на извештаите од ставовите (8) и (11) од  овој член, се уредува со договорот  склучен  меѓу  самостојниот постапувач или  колективениот постапувач со отпадна опрема и операторот на инсталациите, за вршење на работите од став (6)  на  овој  член,односно извозникот,  кој  ќе  овозмож</w:t>
      </w:r>
      <w:r w:rsidR="001423F0">
        <w:rPr>
          <w:rFonts w:ascii="Arial" w:eastAsia="StobiSerif Regular" w:hAnsi="Arial" w:cs="Arial"/>
          <w:sz w:val="22"/>
          <w:szCs w:val="22"/>
        </w:rPr>
        <w:t>и почитување  на  обврските  за доставување</w:t>
      </w:r>
      <w:r w:rsidRPr="005D7BC6">
        <w:rPr>
          <w:rFonts w:ascii="Arial" w:eastAsia="StobiSerif Regular" w:hAnsi="Arial" w:cs="Arial"/>
          <w:sz w:val="22"/>
          <w:szCs w:val="22"/>
        </w:rPr>
        <w:t xml:space="preserve"> на  извештаите до самостојниот постапувач или колективниот  постапувач. </w:t>
      </w:r>
    </w:p>
    <w:p w:rsidR="00125C24" w:rsidRDefault="00BE3664" w:rsidP="005D7BC6">
      <w:pPr>
        <w:spacing w:line="360" w:lineRule="auto"/>
        <w:jc w:val="both"/>
        <w:rPr>
          <w:rFonts w:ascii="Arial" w:eastAsia="StobiSerif Regular" w:hAnsi="Arial" w:cs="Arial"/>
          <w:sz w:val="22"/>
          <w:szCs w:val="22"/>
          <w:lang w:val="mk-MK"/>
        </w:rPr>
      </w:pPr>
      <w:r w:rsidRPr="00C47606">
        <w:rPr>
          <w:rFonts w:ascii="Arial" w:eastAsia="StobiSerif Regular" w:hAnsi="Arial" w:cs="Arial"/>
          <w:sz w:val="22"/>
          <w:szCs w:val="22"/>
          <w:lang w:val="mk-MK"/>
        </w:rPr>
        <w:t>(16) Начинот на пресеметување на целите за собирање  од член 22 од ов</w:t>
      </w:r>
      <w:r w:rsidR="00E15E64">
        <w:rPr>
          <w:rFonts w:ascii="Arial" w:eastAsia="StobiSerif Regular" w:hAnsi="Arial" w:cs="Arial"/>
          <w:sz w:val="22"/>
          <w:szCs w:val="22"/>
          <w:lang w:val="mk-MK"/>
        </w:rPr>
        <w:t>о</w:t>
      </w:r>
      <w:r w:rsidRPr="00C47606">
        <w:rPr>
          <w:rFonts w:ascii="Arial" w:eastAsia="StobiSerif Regular" w:hAnsi="Arial" w:cs="Arial"/>
          <w:sz w:val="22"/>
          <w:szCs w:val="22"/>
          <w:lang w:val="mk-MK"/>
        </w:rPr>
        <w:t>ј закон</w:t>
      </w:r>
      <w:r w:rsidR="00F52628">
        <w:rPr>
          <w:rFonts w:ascii="Arial" w:eastAsia="StobiSerif Regular" w:hAnsi="Arial" w:cs="Arial"/>
          <w:sz w:val="22"/>
          <w:szCs w:val="22"/>
        </w:rPr>
        <w:t>,</w:t>
      </w:r>
      <w:r w:rsidRPr="00C47606">
        <w:rPr>
          <w:rFonts w:ascii="Arial" w:eastAsia="StobiSerif Regular" w:hAnsi="Arial" w:cs="Arial"/>
          <w:sz w:val="22"/>
          <w:szCs w:val="22"/>
          <w:lang w:val="mk-MK"/>
        </w:rPr>
        <w:t xml:space="preserve"> како и, начинот на пресметување на целите за преработка став (1) од овој член, ги пропишува министерот</w:t>
      </w:r>
      <w:r w:rsidR="00125C24" w:rsidRPr="00125C24">
        <w:t xml:space="preserve"> </w:t>
      </w:r>
      <w:r w:rsidR="00125C24" w:rsidRPr="00125C24">
        <w:rPr>
          <w:rFonts w:ascii="Arial" w:eastAsia="StobiSerif Regular" w:hAnsi="Arial" w:cs="Arial"/>
          <w:sz w:val="22"/>
          <w:szCs w:val="22"/>
          <w:lang w:val="mk-MK"/>
        </w:rPr>
        <w:t>кој раководи со органот за животна средина.</w:t>
      </w:r>
    </w:p>
    <w:p w:rsidR="00393E75" w:rsidRDefault="00026DF3"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w:t>
      </w:r>
      <w:r w:rsidR="00BA2D9F">
        <w:rPr>
          <w:rFonts w:ascii="Arial" w:eastAsia="StobiSerif Regular" w:hAnsi="Arial" w:cs="Arial"/>
          <w:sz w:val="22"/>
          <w:szCs w:val="22"/>
        </w:rPr>
        <w:t>(1</w:t>
      </w:r>
      <w:r>
        <w:rPr>
          <w:rFonts w:ascii="Arial" w:eastAsia="StobiSerif Regular" w:hAnsi="Arial" w:cs="Arial"/>
          <w:sz w:val="22"/>
          <w:szCs w:val="22"/>
          <w:lang w:val="mk-MK"/>
        </w:rPr>
        <w:t>7</w:t>
      </w:r>
      <w:r w:rsidR="001423F0">
        <w:rPr>
          <w:rFonts w:ascii="Arial" w:eastAsia="StobiSerif Regular" w:hAnsi="Arial" w:cs="Arial"/>
          <w:sz w:val="22"/>
          <w:szCs w:val="22"/>
        </w:rPr>
        <w:t>)</w:t>
      </w:r>
      <w:r w:rsidR="005D7BC6" w:rsidRPr="005D7BC6">
        <w:rPr>
          <w:rFonts w:ascii="Arial" w:eastAsia="StobiSerif Regular" w:hAnsi="Arial" w:cs="Arial"/>
          <w:sz w:val="22"/>
          <w:szCs w:val="22"/>
        </w:rPr>
        <w:t>Владата на Република Северна Маке</w:t>
      </w:r>
      <w:r w:rsidR="00125C24">
        <w:rPr>
          <w:rFonts w:ascii="Arial" w:eastAsia="StobiSerif Regular" w:hAnsi="Arial" w:cs="Arial"/>
          <w:sz w:val="22"/>
          <w:szCs w:val="22"/>
        </w:rPr>
        <w:t>донија на предлог на министерот</w:t>
      </w:r>
      <w:r w:rsidR="00125C24">
        <w:rPr>
          <w:rFonts w:ascii="Arial" w:eastAsia="StobiSerif Regular" w:hAnsi="Arial" w:cs="Arial"/>
          <w:sz w:val="22"/>
          <w:szCs w:val="22"/>
          <w:lang w:val="mk-MK"/>
        </w:rPr>
        <w:t xml:space="preserve"> </w:t>
      </w:r>
      <w:r w:rsidR="00125C24" w:rsidRPr="00125C24">
        <w:rPr>
          <w:rFonts w:ascii="Arial" w:eastAsia="StobiSerif Regular" w:hAnsi="Arial" w:cs="Arial"/>
          <w:sz w:val="22"/>
          <w:szCs w:val="22"/>
          <w:lang w:val="mk-MK"/>
        </w:rPr>
        <w:t>кој раковод</w:t>
      </w:r>
      <w:r w:rsidR="00125C24">
        <w:rPr>
          <w:rFonts w:ascii="Arial" w:eastAsia="StobiSerif Regular" w:hAnsi="Arial" w:cs="Arial"/>
          <w:sz w:val="22"/>
          <w:szCs w:val="22"/>
          <w:lang w:val="mk-MK"/>
        </w:rPr>
        <w:t>и со органот за животна средина,</w:t>
      </w:r>
      <w:r w:rsidR="005D7BC6" w:rsidRPr="005D7BC6">
        <w:rPr>
          <w:rFonts w:ascii="Arial" w:eastAsia="StobiSerif Regular" w:hAnsi="Arial" w:cs="Arial"/>
          <w:sz w:val="22"/>
          <w:szCs w:val="22"/>
        </w:rPr>
        <w:t xml:space="preserve"> целите од став (1) од овој член може да ги ревидира по потреба, во согласност со планските документи од прописите за управување со отпад и ги објавува  за наредната година најдоцна до 15 декември во тековната година.</w:t>
      </w:r>
    </w:p>
    <w:p w:rsidR="00CD1453" w:rsidRPr="00FF0D60" w:rsidRDefault="00CD1453" w:rsidP="005D7BC6">
      <w:pPr>
        <w:spacing w:line="360" w:lineRule="auto"/>
        <w:jc w:val="both"/>
        <w:rPr>
          <w:rFonts w:ascii="Arial" w:eastAsia="StobiSerif Regular" w:hAnsi="Arial" w:cs="Arial"/>
          <w:sz w:val="22"/>
          <w:szCs w:val="22"/>
          <w:lang w:val="mk-MK"/>
        </w:rPr>
      </w:pPr>
    </w:p>
    <w:p w:rsidR="005D7BC6" w:rsidRPr="00FF0D60" w:rsidRDefault="005D7BC6" w:rsidP="00CD1453">
      <w:pPr>
        <w:spacing w:line="360" w:lineRule="auto"/>
        <w:jc w:val="center"/>
        <w:rPr>
          <w:rFonts w:ascii="Arial" w:eastAsia="StobiSerif Regular" w:hAnsi="Arial" w:cs="Arial"/>
          <w:b/>
          <w:sz w:val="22"/>
          <w:szCs w:val="22"/>
          <w:lang w:val="mk-MK"/>
        </w:rPr>
      </w:pPr>
      <w:r w:rsidRPr="00FF0D60">
        <w:rPr>
          <w:rFonts w:ascii="Arial" w:eastAsia="StobiSerif Regular" w:hAnsi="Arial" w:cs="Arial"/>
          <w:b/>
          <w:sz w:val="22"/>
          <w:szCs w:val="22"/>
        </w:rPr>
        <w:t>Член 2</w:t>
      </w:r>
      <w:r w:rsidR="00CD1453" w:rsidRPr="00FF0D60">
        <w:rPr>
          <w:rFonts w:ascii="Arial" w:eastAsia="StobiSerif Regular" w:hAnsi="Arial" w:cs="Arial"/>
          <w:b/>
          <w:sz w:val="22"/>
          <w:szCs w:val="22"/>
        </w:rPr>
        <w:t>4</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 xml:space="preserve">Обврска на производителот </w:t>
      </w:r>
      <w:proofErr w:type="gramStart"/>
      <w:r w:rsidRPr="00CD1453">
        <w:rPr>
          <w:rFonts w:ascii="Arial" w:eastAsia="StobiSerif Regular" w:hAnsi="Arial" w:cs="Arial"/>
          <w:b/>
          <w:sz w:val="22"/>
          <w:szCs w:val="22"/>
        </w:rPr>
        <w:t>за  финансирање</w:t>
      </w:r>
      <w:proofErr w:type="gramEnd"/>
      <w:r w:rsidRPr="00CD1453">
        <w:rPr>
          <w:rFonts w:ascii="Arial" w:eastAsia="StobiSerif Regular" w:hAnsi="Arial" w:cs="Arial"/>
          <w:b/>
          <w:sz w:val="22"/>
          <w:szCs w:val="22"/>
        </w:rPr>
        <w:t xml:space="preserve"> на управувањето со отпадната опрема од домаќинствата</w:t>
      </w:r>
    </w:p>
    <w:p w:rsidR="005D7BC6" w:rsidRPr="00D24C61" w:rsidRDefault="005D7BC6" w:rsidP="00D24C61">
      <w:pPr>
        <w:pStyle w:val="ListParagraph"/>
        <w:numPr>
          <w:ilvl w:val="0"/>
          <w:numId w:val="37"/>
        </w:numPr>
        <w:spacing w:line="360" w:lineRule="auto"/>
        <w:jc w:val="both"/>
        <w:rPr>
          <w:rFonts w:ascii="Arial" w:eastAsia="StobiSerif Regular" w:hAnsi="Arial" w:cs="Arial"/>
          <w:sz w:val="22"/>
          <w:szCs w:val="22"/>
        </w:rPr>
      </w:pPr>
      <w:r w:rsidRPr="00D24C61">
        <w:rPr>
          <w:rFonts w:ascii="Arial" w:eastAsia="StobiSerif Regular" w:hAnsi="Arial" w:cs="Arial"/>
          <w:sz w:val="22"/>
          <w:szCs w:val="22"/>
        </w:rPr>
        <w:t>П</w:t>
      </w:r>
      <w:r w:rsidR="00E15E64" w:rsidRPr="00D24C61">
        <w:rPr>
          <w:rFonts w:ascii="Arial" w:eastAsia="StobiSerif Regular" w:hAnsi="Arial" w:cs="Arial"/>
          <w:sz w:val="22"/>
          <w:szCs w:val="22"/>
        </w:rPr>
        <w:t>роизводителот</w:t>
      </w:r>
      <w:r w:rsidRPr="00D24C61">
        <w:rPr>
          <w:rFonts w:ascii="Arial" w:eastAsia="StobiSerif Regular" w:hAnsi="Arial" w:cs="Arial"/>
          <w:sz w:val="22"/>
          <w:szCs w:val="22"/>
        </w:rPr>
        <w:t xml:space="preserve"> е должен, да обезбеди целосна покриеност на трошоците,за  преземените мерки во системот  за одделно собирањето на отпадната опрема</w:t>
      </w:r>
      <w:r w:rsidR="00A7179D" w:rsidRPr="00D24C61">
        <w:rPr>
          <w:rFonts w:ascii="Arial" w:eastAsia="StobiSerif Regular" w:hAnsi="Arial" w:cs="Arial"/>
          <w:sz w:val="22"/>
          <w:szCs w:val="22"/>
          <w:lang w:val="mk-MK"/>
        </w:rPr>
        <w:t xml:space="preserve"> од домаќинставта </w:t>
      </w:r>
      <w:r w:rsidRPr="00D24C61">
        <w:rPr>
          <w:rFonts w:ascii="Arial" w:eastAsia="StobiSerif Regular" w:hAnsi="Arial" w:cs="Arial"/>
          <w:sz w:val="22"/>
          <w:szCs w:val="22"/>
        </w:rPr>
        <w:t xml:space="preserve"> од членот 11 од овој закон , вклучувајќи и трошоци за :</w:t>
      </w:r>
    </w:p>
    <w:p w:rsidR="005D7BC6" w:rsidRPr="00CD1453" w:rsidRDefault="00502E4D" w:rsidP="00CD1453">
      <w:pPr>
        <w:pStyle w:val="ListParagraph"/>
        <w:numPr>
          <w:ilvl w:val="0"/>
          <w:numId w:val="8"/>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повретен прием , </w:t>
      </w:r>
      <w:r w:rsidR="00167E9F">
        <w:rPr>
          <w:rFonts w:ascii="Arial" w:eastAsia="StobiSerif Regular" w:hAnsi="Arial" w:cs="Arial"/>
          <w:sz w:val="22"/>
          <w:szCs w:val="22"/>
        </w:rPr>
        <w:t xml:space="preserve">одделно собирање, </w:t>
      </w:r>
      <w:r w:rsidR="00167E9F">
        <w:rPr>
          <w:rFonts w:ascii="Arial" w:eastAsia="StobiSerif Regular" w:hAnsi="Arial" w:cs="Arial"/>
          <w:sz w:val="22"/>
          <w:szCs w:val="22"/>
          <w:lang w:val="mk-MK"/>
        </w:rPr>
        <w:t>времено чување и</w:t>
      </w:r>
      <w:r w:rsidR="005D7BC6" w:rsidRPr="00CD1453">
        <w:rPr>
          <w:rFonts w:ascii="Arial" w:eastAsia="StobiSerif Regular" w:hAnsi="Arial" w:cs="Arial"/>
          <w:sz w:val="22"/>
          <w:szCs w:val="22"/>
        </w:rPr>
        <w:t xml:space="preserve"> складирање на отпадната опрема за количествата </w:t>
      </w:r>
      <w:r>
        <w:rPr>
          <w:rFonts w:ascii="Arial" w:eastAsia="StobiSerif Regular" w:hAnsi="Arial" w:cs="Arial"/>
          <w:sz w:val="22"/>
          <w:szCs w:val="22"/>
          <w:lang w:val="mk-MK"/>
        </w:rPr>
        <w:t xml:space="preserve">најмалку </w:t>
      </w:r>
      <w:r w:rsidR="005D7BC6" w:rsidRPr="00CD1453">
        <w:rPr>
          <w:rFonts w:ascii="Arial" w:eastAsia="StobiSerif Regular" w:hAnsi="Arial" w:cs="Arial"/>
          <w:sz w:val="22"/>
          <w:szCs w:val="22"/>
        </w:rPr>
        <w:t>на  минималните цели за собирање од член 22 од овој закон;</w:t>
      </w:r>
    </w:p>
    <w:p w:rsidR="005D7BC6" w:rsidRPr="00CD1453" w:rsidRDefault="005D7BC6" w:rsidP="00CD1453">
      <w:pPr>
        <w:pStyle w:val="ListParagraph"/>
        <w:numPr>
          <w:ilvl w:val="0"/>
          <w:numId w:val="8"/>
        </w:numPr>
        <w:spacing w:line="360" w:lineRule="auto"/>
        <w:jc w:val="both"/>
        <w:rPr>
          <w:rFonts w:ascii="Arial" w:eastAsia="StobiSerif Regular" w:hAnsi="Arial" w:cs="Arial"/>
          <w:sz w:val="22"/>
          <w:szCs w:val="22"/>
        </w:rPr>
      </w:pPr>
      <w:r w:rsidRPr="00CD1453">
        <w:rPr>
          <w:rFonts w:ascii="Arial" w:eastAsia="StobiSerif Regular" w:hAnsi="Arial" w:cs="Arial"/>
          <w:sz w:val="22"/>
          <w:szCs w:val="22"/>
        </w:rPr>
        <w:t>транспортот</w:t>
      </w:r>
      <w:r w:rsidR="00547B35">
        <w:rPr>
          <w:rFonts w:ascii="Arial" w:eastAsia="StobiSerif Regular" w:hAnsi="Arial" w:cs="Arial"/>
          <w:sz w:val="22"/>
          <w:szCs w:val="22"/>
          <w:lang w:val="mk-MK"/>
        </w:rPr>
        <w:t>,</w:t>
      </w:r>
      <w:r w:rsidR="00502E4D">
        <w:rPr>
          <w:rFonts w:ascii="Arial" w:eastAsia="StobiSerif Regular" w:hAnsi="Arial" w:cs="Arial"/>
          <w:sz w:val="22"/>
          <w:szCs w:val="22"/>
          <w:lang w:val="mk-MK"/>
        </w:rPr>
        <w:t xml:space="preserve"> третман </w:t>
      </w:r>
      <w:r w:rsidRPr="00CD1453">
        <w:rPr>
          <w:rFonts w:ascii="Arial" w:eastAsia="StobiSerif Regular" w:hAnsi="Arial" w:cs="Arial"/>
          <w:sz w:val="22"/>
          <w:szCs w:val="22"/>
        </w:rPr>
        <w:t xml:space="preserve">преработката и </w:t>
      </w:r>
      <w:r w:rsidR="00547B35">
        <w:rPr>
          <w:rFonts w:ascii="Arial" w:eastAsia="StobiSerif Regular" w:hAnsi="Arial" w:cs="Arial"/>
          <w:sz w:val="22"/>
          <w:szCs w:val="22"/>
          <w:lang w:val="mk-MK"/>
        </w:rPr>
        <w:t>п</w:t>
      </w:r>
      <w:r w:rsidRPr="00CD1453">
        <w:rPr>
          <w:rFonts w:ascii="Arial" w:eastAsia="StobiSerif Regular" w:hAnsi="Arial" w:cs="Arial"/>
          <w:sz w:val="22"/>
          <w:szCs w:val="22"/>
        </w:rPr>
        <w:t>овтор</w:t>
      </w:r>
      <w:r w:rsidR="00502E4D">
        <w:rPr>
          <w:rFonts w:ascii="Arial" w:eastAsia="StobiSerif Regular" w:hAnsi="Arial" w:cs="Arial"/>
          <w:sz w:val="22"/>
          <w:szCs w:val="22"/>
        </w:rPr>
        <w:t>ната употреба или рециклирање</w:t>
      </w:r>
      <w:r w:rsidRPr="00CD1453">
        <w:rPr>
          <w:rFonts w:ascii="Arial" w:eastAsia="StobiSerif Regular" w:hAnsi="Arial" w:cs="Arial"/>
          <w:sz w:val="22"/>
          <w:szCs w:val="22"/>
        </w:rPr>
        <w:t xml:space="preserve"> и отстранувањето на   остатокот  од преработката за отпадната опрема  најмалку за количествата за одделно собраната отпадна опрема, с</w:t>
      </w:r>
      <w:r w:rsidR="00CD1453">
        <w:rPr>
          <w:rFonts w:ascii="Arial" w:eastAsia="StobiSerif Regular" w:hAnsi="Arial" w:cs="Arial"/>
          <w:sz w:val="22"/>
          <w:szCs w:val="22"/>
        </w:rPr>
        <w:t>огласно членот 23 од овој закон</w:t>
      </w:r>
      <w:r w:rsidR="00CD1453">
        <w:rPr>
          <w:rFonts w:ascii="Arial" w:eastAsia="StobiSerif Regular" w:hAnsi="Arial" w:cs="Arial"/>
          <w:sz w:val="22"/>
          <w:szCs w:val="22"/>
          <w:lang w:val="mk-MK"/>
        </w:rPr>
        <w:t>;</w:t>
      </w:r>
    </w:p>
    <w:p w:rsidR="005D7BC6" w:rsidRPr="009636A7" w:rsidRDefault="005D7BC6" w:rsidP="00CD1453">
      <w:pPr>
        <w:pStyle w:val="ListParagraph"/>
        <w:numPr>
          <w:ilvl w:val="0"/>
          <w:numId w:val="8"/>
        </w:numPr>
        <w:spacing w:line="360" w:lineRule="auto"/>
        <w:jc w:val="both"/>
        <w:rPr>
          <w:rFonts w:ascii="Arial" w:eastAsia="StobiSerif Regular" w:hAnsi="Arial" w:cs="Arial"/>
          <w:sz w:val="22"/>
          <w:szCs w:val="22"/>
        </w:rPr>
      </w:pPr>
      <w:r w:rsidRPr="00CD1453">
        <w:rPr>
          <w:rFonts w:ascii="Arial" w:eastAsia="StobiSerif Regular" w:hAnsi="Arial" w:cs="Arial"/>
          <w:sz w:val="22"/>
          <w:szCs w:val="22"/>
        </w:rPr>
        <w:lastRenderedPageBreak/>
        <w:t>трошоци за јавна комуникација и размена на информации</w:t>
      </w:r>
      <w:r w:rsidR="00C47606">
        <w:rPr>
          <w:rFonts w:ascii="Arial" w:eastAsia="StobiSerif Regular" w:hAnsi="Arial" w:cs="Arial"/>
          <w:sz w:val="22"/>
          <w:szCs w:val="22"/>
          <w:lang w:val="mk-MK"/>
        </w:rPr>
        <w:t>,</w:t>
      </w:r>
      <w:r w:rsidRPr="00CD1453">
        <w:rPr>
          <w:rFonts w:ascii="Arial" w:eastAsia="StobiSerif Regular" w:hAnsi="Arial" w:cs="Arial"/>
          <w:sz w:val="22"/>
          <w:szCs w:val="22"/>
        </w:rPr>
        <w:t xml:space="preserve"> проширена одговорност на производителот, инвестирање во инфраструкура за одделно собирање</w:t>
      </w:r>
      <w:r w:rsidR="00E15E64">
        <w:rPr>
          <w:rFonts w:ascii="Arial" w:eastAsia="StobiSerif Regular" w:hAnsi="Arial" w:cs="Arial"/>
          <w:sz w:val="22"/>
          <w:szCs w:val="22"/>
          <w:lang w:val="mk-MK"/>
        </w:rPr>
        <w:t>,</w:t>
      </w:r>
      <w:r w:rsidRPr="00CD1453">
        <w:rPr>
          <w:rFonts w:ascii="Arial" w:eastAsia="StobiSerif Regular" w:hAnsi="Arial" w:cs="Arial"/>
          <w:sz w:val="22"/>
          <w:szCs w:val="22"/>
        </w:rPr>
        <w:t xml:space="preserve"> </w:t>
      </w:r>
      <w:r w:rsidRPr="00D24C61">
        <w:rPr>
          <w:rFonts w:ascii="Arial" w:eastAsia="StobiSerif Regular" w:hAnsi="Arial" w:cs="Arial"/>
          <w:sz w:val="22"/>
          <w:szCs w:val="22"/>
        </w:rPr>
        <w:t>согласно пр</w:t>
      </w:r>
      <w:r w:rsidR="00D622D4" w:rsidRPr="00D24C61">
        <w:rPr>
          <w:rFonts w:ascii="Arial" w:eastAsia="StobiSerif Regular" w:hAnsi="Arial" w:cs="Arial"/>
          <w:sz w:val="22"/>
          <w:szCs w:val="22"/>
        </w:rPr>
        <w:t>описте за проширена одговорност</w:t>
      </w:r>
      <w:r w:rsidR="0092672B">
        <w:rPr>
          <w:rFonts w:ascii="Arial" w:eastAsia="StobiSerif Regular" w:hAnsi="Arial" w:cs="Arial"/>
          <w:sz w:val="22"/>
          <w:szCs w:val="22"/>
          <w:lang w:val="mk-MK"/>
        </w:rPr>
        <w:t xml:space="preserve"> за производителот</w:t>
      </w:r>
      <w:r w:rsidR="00167E9F">
        <w:rPr>
          <w:rFonts w:ascii="Arial" w:eastAsia="StobiSerif Regular" w:hAnsi="Arial" w:cs="Arial"/>
          <w:sz w:val="22"/>
          <w:szCs w:val="22"/>
          <w:lang w:val="mk-MK"/>
        </w:rPr>
        <w:t>;</w:t>
      </w:r>
    </w:p>
    <w:p w:rsidR="009636A7" w:rsidRPr="00C3136F" w:rsidRDefault="00C3136F" w:rsidP="00CD1453">
      <w:pPr>
        <w:pStyle w:val="ListParagraph"/>
        <w:numPr>
          <w:ilvl w:val="0"/>
          <w:numId w:val="8"/>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трошоци за финасиски гаранции.и </w:t>
      </w:r>
    </w:p>
    <w:p w:rsidR="00C3136F" w:rsidRPr="00C3136F" w:rsidRDefault="00C3136F" w:rsidP="00C3136F">
      <w:pPr>
        <w:pStyle w:val="ListParagraph"/>
        <w:numPr>
          <w:ilvl w:val="0"/>
          <w:numId w:val="8"/>
        </w:numPr>
        <w:rPr>
          <w:rFonts w:ascii="Arial" w:eastAsia="StobiSerif Regular" w:hAnsi="Arial" w:cs="Arial"/>
          <w:sz w:val="22"/>
          <w:szCs w:val="22"/>
        </w:rPr>
      </w:pPr>
      <w:r w:rsidRPr="00C3136F">
        <w:rPr>
          <w:rFonts w:ascii="Arial" w:eastAsia="StobiSerif Regular" w:hAnsi="Arial" w:cs="Arial"/>
          <w:sz w:val="22"/>
          <w:szCs w:val="22"/>
        </w:rPr>
        <w:t xml:space="preserve">.исполнување на други обврски што </w:t>
      </w:r>
      <w:r w:rsidR="00167E9F">
        <w:rPr>
          <w:rFonts w:ascii="Arial" w:eastAsia="StobiSerif Regular" w:hAnsi="Arial" w:cs="Arial"/>
          <w:sz w:val="22"/>
          <w:szCs w:val="22"/>
        </w:rPr>
        <w:t>се утврдени за производителот</w:t>
      </w:r>
      <w:r w:rsidR="00167E9F">
        <w:rPr>
          <w:rFonts w:ascii="Arial" w:eastAsia="StobiSerif Regular" w:hAnsi="Arial" w:cs="Arial"/>
          <w:sz w:val="22"/>
          <w:szCs w:val="22"/>
          <w:lang w:val="mk-MK"/>
        </w:rPr>
        <w:t xml:space="preserve"> во</w:t>
      </w:r>
      <w:r w:rsidRPr="00C3136F">
        <w:rPr>
          <w:rFonts w:ascii="Arial" w:eastAsia="StobiSerif Regular" w:hAnsi="Arial" w:cs="Arial"/>
          <w:sz w:val="22"/>
          <w:szCs w:val="22"/>
        </w:rPr>
        <w:t xml:space="preserve"> одредбите од овој закон.   </w:t>
      </w:r>
    </w:p>
    <w:p w:rsidR="00C3136F" w:rsidRPr="002B51D3" w:rsidRDefault="00C3136F" w:rsidP="00C3136F">
      <w:pPr>
        <w:pStyle w:val="ListParagraph"/>
        <w:spacing w:line="360" w:lineRule="auto"/>
        <w:ind w:left="1080"/>
        <w:jc w:val="both"/>
        <w:rPr>
          <w:rFonts w:ascii="Arial" w:eastAsia="StobiSerif Regular" w:hAnsi="Arial" w:cs="Arial"/>
          <w:sz w:val="22"/>
          <w:szCs w:val="22"/>
        </w:rPr>
      </w:pPr>
    </w:p>
    <w:p w:rsidR="005D7BC6" w:rsidRPr="005D7BC6" w:rsidRDefault="00D24C61" w:rsidP="006A68B0">
      <w:p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 (2)</w:t>
      </w:r>
      <w:r w:rsidR="005D7BC6" w:rsidRPr="005D7BC6">
        <w:rPr>
          <w:rFonts w:ascii="Arial" w:eastAsia="StobiSerif Regular" w:hAnsi="Arial" w:cs="Arial"/>
          <w:sz w:val="22"/>
          <w:szCs w:val="22"/>
        </w:rPr>
        <w:t>Трошоците што ги сноси производителот за управување со отпадната опрема од домаќинствата не се прикажуваат одделно при продажба на новата опрема.</w:t>
      </w:r>
    </w:p>
    <w:p w:rsidR="005D7BC6" w:rsidRPr="005D7BC6" w:rsidRDefault="00045052" w:rsidP="006A68B0">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(3</w:t>
      </w:r>
      <w:r w:rsidR="005D7BC6" w:rsidRPr="005D7BC6">
        <w:rPr>
          <w:rFonts w:ascii="Arial" w:eastAsia="StobiSerif Regular" w:hAnsi="Arial" w:cs="Arial"/>
          <w:sz w:val="22"/>
          <w:szCs w:val="22"/>
        </w:rPr>
        <w:t>) Исклучок од став (1) од овој член е малиот производител од член 31 од овој закон кој е должен на посебна сметка на органот за животната средина да уплати паушал во износ од 6000 МКД на годишно ниво најдоцна до 15 февруари во тековната година.</w:t>
      </w:r>
    </w:p>
    <w:p w:rsidR="005D7BC6" w:rsidRDefault="00045052" w:rsidP="006A68B0">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(4</w:t>
      </w:r>
      <w:r w:rsidR="006A68B0">
        <w:rPr>
          <w:rFonts w:ascii="Arial" w:eastAsia="StobiSerif Regular" w:hAnsi="Arial" w:cs="Arial"/>
          <w:sz w:val="22"/>
          <w:szCs w:val="22"/>
        </w:rPr>
        <w:t>) Првиот надоместок од став (3</w:t>
      </w:r>
      <w:r w:rsidR="005D7BC6" w:rsidRPr="005D7BC6">
        <w:rPr>
          <w:rFonts w:ascii="Arial" w:eastAsia="StobiSerif Regular" w:hAnsi="Arial" w:cs="Arial"/>
          <w:sz w:val="22"/>
          <w:szCs w:val="22"/>
        </w:rPr>
        <w:t>)   од овој член, малиот производител го плаќа при регистрацијата од член 31 став (3) од овој закон.</w:t>
      </w:r>
    </w:p>
    <w:p w:rsidR="002C39AE" w:rsidRPr="002C39AE" w:rsidRDefault="002C39AE" w:rsidP="006A68B0">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(5</w:t>
      </w:r>
      <w:r w:rsidRPr="002C39AE">
        <w:rPr>
          <w:rFonts w:ascii="Arial" w:eastAsia="StobiSerif Regular" w:hAnsi="Arial" w:cs="Arial"/>
          <w:sz w:val="22"/>
          <w:szCs w:val="22"/>
          <w:lang w:val="mk-MK"/>
        </w:rPr>
        <w:t>) Количетвото на отпадна опрема за која секој одделен производител е должен да обезбеди финансирање на процесите од став (1) соодветствува на неговиот дел од  количеството опрема  пуштена на пазарот во Република Северна Македонија од страна на сите производители.</w:t>
      </w:r>
    </w:p>
    <w:p w:rsidR="00E56D53" w:rsidRPr="00E56D53" w:rsidRDefault="002C39AE" w:rsidP="006A68B0">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(6</w:t>
      </w:r>
      <w:r w:rsidR="00E56D53">
        <w:rPr>
          <w:rFonts w:ascii="Arial" w:eastAsia="StobiSerif Regular" w:hAnsi="Arial" w:cs="Arial"/>
          <w:sz w:val="22"/>
          <w:szCs w:val="22"/>
          <w:lang w:val="mk-MK"/>
        </w:rPr>
        <w:t>) Остварувањето на обврските од став (1) од овој член производителот ги остварува согласно овој закон и прописите за проширена одговорност на производителот.</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25,</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Финансирање на трошоци з</w:t>
      </w:r>
      <w:r w:rsidR="00CD1453">
        <w:rPr>
          <w:rFonts w:ascii="Arial" w:eastAsia="StobiSerif Regular" w:hAnsi="Arial" w:cs="Arial"/>
          <w:b/>
          <w:sz w:val="22"/>
          <w:szCs w:val="22"/>
        </w:rPr>
        <w:t>а управување со заостанат отпад</w:t>
      </w:r>
    </w:p>
    <w:p w:rsidR="00C3136F" w:rsidRPr="00C3136F"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Финансирањето на трошоците за управување со заостаната отпадна опрема од </w:t>
      </w:r>
      <w:proofErr w:type="gramStart"/>
      <w:r w:rsidRPr="005D7BC6">
        <w:rPr>
          <w:rFonts w:ascii="Arial" w:eastAsia="StobiSerif Regular" w:hAnsi="Arial" w:cs="Arial"/>
          <w:sz w:val="22"/>
          <w:szCs w:val="22"/>
        </w:rPr>
        <w:t>домаќинствата ,</w:t>
      </w:r>
      <w:proofErr w:type="gramEnd"/>
      <w:r w:rsidRPr="005D7BC6">
        <w:rPr>
          <w:rFonts w:ascii="Arial" w:eastAsia="StobiSerif Regular" w:hAnsi="Arial" w:cs="Arial"/>
          <w:sz w:val="22"/>
          <w:szCs w:val="22"/>
        </w:rPr>
        <w:t xml:space="preserve"> пропорционално ги сносат самостојните постапувачи или колективните постапувачи на производителите,  кои постојат на пазарот, пропорционално  кога настануваат  трошоците,  сразмерно на </w:t>
      </w:r>
      <w:r w:rsidR="00C3136F">
        <w:rPr>
          <w:rFonts w:ascii="Arial" w:eastAsia="StobiSerif Regular" w:hAnsi="Arial" w:cs="Arial"/>
          <w:sz w:val="22"/>
          <w:szCs w:val="22"/>
          <w:lang w:val="mk-MK"/>
        </w:rPr>
        <w:t xml:space="preserve">пазарниот </w:t>
      </w:r>
      <w:r w:rsidRPr="005D7BC6">
        <w:rPr>
          <w:rFonts w:ascii="Arial" w:eastAsia="StobiSerif Regular" w:hAnsi="Arial" w:cs="Arial"/>
          <w:sz w:val="22"/>
          <w:szCs w:val="22"/>
        </w:rPr>
        <w:t xml:space="preserve"> удел по категории на опрема</w:t>
      </w:r>
      <w:r w:rsidR="00C3136F">
        <w:rPr>
          <w:rFonts w:ascii="Arial" w:eastAsia="StobiSerif Regular" w:hAnsi="Arial" w:cs="Arial"/>
          <w:sz w:val="22"/>
          <w:szCs w:val="22"/>
          <w:lang w:val="mk-MK"/>
        </w:rPr>
        <w:t xml:space="preserve">. </w:t>
      </w:r>
    </w:p>
    <w:p w:rsidR="00C3136F" w:rsidRPr="00C3136F" w:rsidRDefault="00C3136F"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26</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 xml:space="preserve">Обврска на производителот </w:t>
      </w:r>
      <w:proofErr w:type="gramStart"/>
      <w:r w:rsidRPr="00CD1453">
        <w:rPr>
          <w:rFonts w:ascii="Arial" w:eastAsia="StobiSerif Regular" w:hAnsi="Arial" w:cs="Arial"/>
          <w:b/>
          <w:sz w:val="22"/>
          <w:szCs w:val="22"/>
        </w:rPr>
        <w:t>за  финансирање</w:t>
      </w:r>
      <w:proofErr w:type="gramEnd"/>
      <w:r w:rsidRPr="00CD1453">
        <w:rPr>
          <w:rFonts w:ascii="Arial" w:eastAsia="StobiSerif Regular" w:hAnsi="Arial" w:cs="Arial"/>
          <w:b/>
          <w:sz w:val="22"/>
          <w:szCs w:val="22"/>
        </w:rPr>
        <w:t xml:space="preserve"> на управување со отпадна опрема  од  крајни корисници кои не се приватни домаќинствата</w:t>
      </w:r>
    </w:p>
    <w:p w:rsidR="005D7BC6" w:rsidRPr="00CD1453" w:rsidRDefault="005D7BC6" w:rsidP="00CD1453">
      <w:pPr>
        <w:spacing w:line="360" w:lineRule="auto"/>
        <w:jc w:val="center"/>
        <w:rPr>
          <w:rFonts w:ascii="Arial" w:eastAsia="StobiSerif Regular" w:hAnsi="Arial" w:cs="Arial"/>
          <w:b/>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(1) </w:t>
      </w:r>
      <w:proofErr w:type="gramStart"/>
      <w:r w:rsidRPr="005D7BC6">
        <w:rPr>
          <w:rFonts w:ascii="Arial" w:eastAsia="StobiSerif Regular" w:hAnsi="Arial" w:cs="Arial"/>
          <w:sz w:val="22"/>
          <w:szCs w:val="22"/>
        </w:rPr>
        <w:t>Производителот  е</w:t>
      </w:r>
      <w:proofErr w:type="gramEnd"/>
      <w:r w:rsidRPr="005D7BC6">
        <w:rPr>
          <w:rFonts w:ascii="Arial" w:eastAsia="StobiSerif Regular" w:hAnsi="Arial" w:cs="Arial"/>
          <w:sz w:val="22"/>
          <w:szCs w:val="22"/>
        </w:rPr>
        <w:t xml:space="preserve"> должен да обезбеди финансирањето на трошоците за собирање, преработка и  отстранување на отпадната опрема од крајни корисници различни од приватните домаќинства.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Производителот согласно став (1) од овој член е  должен  да обезбеди  на  барање  на  крајниот  корисник бесплатно  преземење на  отпадната опрема која не е отпадна опрема од домаќинствата и за неа да обезбеди третман, преработка и отстранување, доколку опремата ја има испорачано на крајниот корисник на свој трошок.</w:t>
      </w:r>
    </w:p>
    <w:p w:rsidR="005D7BC6" w:rsidRPr="005D7BC6" w:rsidRDefault="00547B35"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(3) </w:t>
      </w:r>
      <w:r w:rsidR="005D7BC6" w:rsidRPr="005D7BC6">
        <w:rPr>
          <w:rFonts w:ascii="Arial" w:eastAsia="StobiSerif Regular" w:hAnsi="Arial" w:cs="Arial"/>
          <w:sz w:val="22"/>
          <w:szCs w:val="22"/>
        </w:rPr>
        <w:t>Заостанатата  отпадна  опрема  што  се  заменува  со  нова  еднаква опрема, или со нова опрема којашто врши иста функција, може да се презема и на начин кој ќе го договорат производителот и крајниот корисник во моментот на набавка на таа опрема, односно при нејзино преземање  ќе  договорат  друг  начин  на  управување  со  отпадната опрема, доколку не е спротивен со одредбите од овој закон.</w:t>
      </w:r>
    </w:p>
    <w:p w:rsidR="005D7BC6" w:rsidRPr="00CD1453" w:rsidRDefault="00547B35"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 (4) </w:t>
      </w:r>
      <w:r w:rsidR="005D7BC6" w:rsidRPr="005D7BC6">
        <w:rPr>
          <w:rFonts w:ascii="Arial" w:eastAsia="StobiSerif Regular" w:hAnsi="Arial" w:cs="Arial"/>
          <w:sz w:val="22"/>
          <w:szCs w:val="22"/>
        </w:rPr>
        <w:t xml:space="preserve">За  другата  заостаната  отпадна  опрема  за  која  не  е  обезбедено управување согласно ставовите (2) и (3) од овој член, крајниот корисник  е  должен  да  обезбеди </w:t>
      </w:r>
      <w:r w:rsidR="00167E9F">
        <w:rPr>
          <w:rFonts w:ascii="Arial" w:eastAsia="StobiSerif Regular" w:hAnsi="Arial" w:cs="Arial"/>
          <w:sz w:val="22"/>
          <w:szCs w:val="22"/>
        </w:rPr>
        <w:t xml:space="preserve"> одделно  собирање  и </w:t>
      </w:r>
      <w:r w:rsidR="00167E9F">
        <w:rPr>
          <w:rFonts w:ascii="Arial" w:eastAsia="StobiSerif Regular" w:hAnsi="Arial" w:cs="Arial"/>
          <w:sz w:val="22"/>
          <w:szCs w:val="22"/>
          <w:lang w:val="mk-MK"/>
        </w:rPr>
        <w:t>времено чување и</w:t>
      </w:r>
      <w:r w:rsidR="005D7BC6" w:rsidRPr="005D7BC6">
        <w:rPr>
          <w:rFonts w:ascii="Arial" w:eastAsia="StobiSerif Regular" w:hAnsi="Arial" w:cs="Arial"/>
          <w:sz w:val="22"/>
          <w:szCs w:val="22"/>
        </w:rPr>
        <w:t xml:space="preserve"> складирање, како и да ја предаде на правно или физичко лице кое има соодветна дозвола за управување со отпад согласно  проп</w:t>
      </w:r>
      <w:r w:rsidR="00CD1453">
        <w:rPr>
          <w:rFonts w:ascii="Arial" w:eastAsia="StobiSerif Regular" w:hAnsi="Arial" w:cs="Arial"/>
          <w:sz w:val="22"/>
          <w:szCs w:val="22"/>
        </w:rPr>
        <w:t>исите за управување со отпадот.</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27</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Финансиска гара</w:t>
      </w:r>
      <w:r w:rsidR="00CD1453">
        <w:rPr>
          <w:rFonts w:ascii="Arial" w:eastAsia="StobiSerif Regular" w:hAnsi="Arial" w:cs="Arial"/>
          <w:b/>
          <w:sz w:val="22"/>
          <w:szCs w:val="22"/>
        </w:rPr>
        <w:t>нција од производителот</w:t>
      </w:r>
    </w:p>
    <w:p w:rsidR="005D7BC6" w:rsidRPr="005D7BC6" w:rsidRDefault="0092399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(1)Производителот  обезбед</w:t>
      </w:r>
      <w:r>
        <w:rPr>
          <w:rFonts w:ascii="Arial" w:eastAsia="StobiSerif Regular" w:hAnsi="Arial" w:cs="Arial"/>
          <w:sz w:val="22"/>
          <w:szCs w:val="22"/>
          <w:lang w:val="mk-MK"/>
        </w:rPr>
        <w:t>ува</w:t>
      </w:r>
      <w:r w:rsidR="005D7BC6" w:rsidRPr="005D7BC6">
        <w:rPr>
          <w:rFonts w:ascii="Arial" w:eastAsia="StobiSerif Regular" w:hAnsi="Arial" w:cs="Arial"/>
          <w:sz w:val="22"/>
          <w:szCs w:val="22"/>
        </w:rPr>
        <w:t xml:space="preserve"> финан</w:t>
      </w:r>
      <w:r w:rsidR="007120CC">
        <w:rPr>
          <w:rFonts w:ascii="Arial" w:eastAsia="StobiSerif Regular" w:hAnsi="Arial" w:cs="Arial"/>
          <w:sz w:val="22"/>
          <w:szCs w:val="22"/>
        </w:rPr>
        <w:t xml:space="preserve">сиска гаранција за </w:t>
      </w:r>
      <w:r w:rsidR="007120CC">
        <w:rPr>
          <w:rFonts w:ascii="Arial" w:eastAsia="StobiSerif Regular" w:hAnsi="Arial" w:cs="Arial"/>
          <w:sz w:val="22"/>
          <w:szCs w:val="22"/>
          <w:lang w:val="mk-MK"/>
        </w:rPr>
        <w:t>покривање</w:t>
      </w:r>
      <w:r w:rsidR="005D7BC6" w:rsidRPr="005D7BC6">
        <w:rPr>
          <w:rFonts w:ascii="Arial" w:eastAsia="StobiSerif Regular" w:hAnsi="Arial" w:cs="Arial"/>
          <w:sz w:val="22"/>
          <w:szCs w:val="22"/>
        </w:rPr>
        <w:t xml:space="preserve"> на трошоците за собирање ,третман, преработка и отстранување на целокупната отпадната опрема  и обележувањ</w:t>
      </w:r>
      <w:r>
        <w:rPr>
          <w:rFonts w:ascii="Arial" w:eastAsia="StobiSerif Regular" w:hAnsi="Arial" w:cs="Arial"/>
          <w:sz w:val="22"/>
          <w:szCs w:val="22"/>
        </w:rPr>
        <w:t>е на н</w:t>
      </w:r>
      <w:r>
        <w:rPr>
          <w:rFonts w:ascii="Arial" w:eastAsia="StobiSerif Regular" w:hAnsi="Arial" w:cs="Arial"/>
          <w:sz w:val="22"/>
          <w:szCs w:val="22"/>
          <w:lang w:val="mk-MK"/>
        </w:rPr>
        <w:t>еговите</w:t>
      </w:r>
      <w:r w:rsidR="005D7BC6" w:rsidRPr="005D7BC6">
        <w:rPr>
          <w:rFonts w:ascii="Arial" w:eastAsia="StobiSerif Regular" w:hAnsi="Arial" w:cs="Arial"/>
          <w:sz w:val="22"/>
          <w:szCs w:val="22"/>
        </w:rPr>
        <w:t xml:space="preserve"> производи согласно член 10 од овој закон</w:t>
      </w:r>
      <w:r>
        <w:rPr>
          <w:rFonts w:ascii="Arial" w:eastAsia="StobiSerif Regular" w:hAnsi="Arial" w:cs="Arial"/>
          <w:sz w:val="22"/>
          <w:szCs w:val="22"/>
          <w:lang w:val="mk-MK"/>
        </w:rPr>
        <w:t>,</w:t>
      </w:r>
      <w:r w:rsidRPr="00923996">
        <w:t xml:space="preserve"> </w:t>
      </w:r>
      <w:r w:rsidRPr="00167E9F">
        <w:rPr>
          <w:rFonts w:ascii="Arial" w:eastAsia="StobiSerif Regular" w:hAnsi="Arial" w:cs="Arial"/>
          <w:sz w:val="22"/>
          <w:szCs w:val="22"/>
        </w:rPr>
        <w:t>согласно прописите за проширена одговорност</w:t>
      </w:r>
      <w:r w:rsidR="00733D08" w:rsidRPr="00167E9F">
        <w:rPr>
          <w:rFonts w:ascii="Arial" w:eastAsia="StobiSerif Regular" w:hAnsi="Arial" w:cs="Arial"/>
          <w:sz w:val="22"/>
          <w:szCs w:val="22"/>
          <w:lang w:val="mk-MK"/>
        </w:rPr>
        <w:t xml:space="preserve"> на производителот</w:t>
      </w:r>
      <w:r w:rsidRPr="00167E9F">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Финансиската гаранција се обезбеду</w:t>
      </w:r>
      <w:r w:rsidR="00923996">
        <w:rPr>
          <w:rFonts w:ascii="Arial" w:eastAsia="StobiSerif Regular" w:hAnsi="Arial" w:cs="Arial"/>
          <w:sz w:val="22"/>
          <w:szCs w:val="22"/>
        </w:rPr>
        <w:t>ва за секоја календарска година</w:t>
      </w:r>
      <w:r w:rsidR="00923996">
        <w:rPr>
          <w:rFonts w:ascii="Arial" w:eastAsia="StobiSerif Regular" w:hAnsi="Arial" w:cs="Arial"/>
          <w:sz w:val="22"/>
          <w:szCs w:val="22"/>
          <w:lang w:val="mk-MK"/>
        </w:rPr>
        <w:t>.</w:t>
      </w:r>
      <w:r w:rsidRPr="005D7BC6">
        <w:rPr>
          <w:rFonts w:ascii="Arial" w:eastAsia="StobiSerif Regular" w:hAnsi="Arial" w:cs="Arial"/>
          <w:sz w:val="22"/>
          <w:szCs w:val="22"/>
        </w:rPr>
        <w:t xml:space="preserve">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28</w:t>
      </w:r>
    </w:p>
    <w:p w:rsidR="0092672B" w:rsidRPr="00BA4DCC" w:rsidRDefault="005D7BC6" w:rsidP="00BA4DCC">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Преземање на о</w:t>
      </w:r>
      <w:r w:rsidR="00CD1453">
        <w:rPr>
          <w:rFonts w:ascii="Arial" w:eastAsia="StobiSerif Regular" w:hAnsi="Arial" w:cs="Arial"/>
          <w:b/>
          <w:sz w:val="22"/>
          <w:szCs w:val="22"/>
        </w:rPr>
        <w:t>дговорностите на производителот</w:t>
      </w:r>
    </w:p>
    <w:p w:rsidR="0092672B" w:rsidRPr="0092672B" w:rsidRDefault="0092672B" w:rsidP="0092672B">
      <w:pPr>
        <w:spacing w:line="360" w:lineRule="auto"/>
        <w:jc w:val="both"/>
        <w:rPr>
          <w:rFonts w:ascii="Arial" w:eastAsia="StobiSerif Regular" w:hAnsi="Arial" w:cs="Arial"/>
          <w:sz w:val="22"/>
          <w:szCs w:val="22"/>
          <w:lang w:val="mk-MK"/>
        </w:rPr>
      </w:pPr>
      <w:r w:rsidRPr="0092672B">
        <w:rPr>
          <w:rFonts w:ascii="Arial" w:eastAsia="StobiSerif Regular" w:hAnsi="Arial" w:cs="Arial"/>
          <w:sz w:val="22"/>
          <w:szCs w:val="22"/>
          <w:lang w:val="mk-MK"/>
        </w:rPr>
        <w:t>(1) Производителот е должен на свој трошок да обезбеди исполнување на обврските и цел</w:t>
      </w:r>
      <w:r w:rsidR="00BA4DCC">
        <w:rPr>
          <w:rFonts w:ascii="Arial" w:eastAsia="StobiSerif Regular" w:hAnsi="Arial" w:cs="Arial"/>
          <w:sz w:val="22"/>
          <w:szCs w:val="22"/>
          <w:lang w:val="mk-MK"/>
        </w:rPr>
        <w:t>ите на овој закон, преку повратен прием</w:t>
      </w:r>
      <w:r w:rsidRPr="0092672B">
        <w:rPr>
          <w:rFonts w:ascii="Arial" w:eastAsia="StobiSerif Regular" w:hAnsi="Arial" w:cs="Arial"/>
          <w:sz w:val="22"/>
          <w:szCs w:val="22"/>
          <w:lang w:val="mk-MK"/>
        </w:rPr>
        <w:t xml:space="preserve">, </w:t>
      </w:r>
      <w:r w:rsidR="00167E9F">
        <w:rPr>
          <w:rFonts w:ascii="Arial" w:eastAsia="StobiSerif Regular" w:hAnsi="Arial" w:cs="Arial"/>
          <w:sz w:val="22"/>
          <w:szCs w:val="22"/>
          <w:lang w:val="mk-MK"/>
        </w:rPr>
        <w:t xml:space="preserve">одделно </w:t>
      </w:r>
      <w:r w:rsidRPr="0092672B">
        <w:rPr>
          <w:rFonts w:ascii="Arial" w:eastAsia="StobiSerif Regular" w:hAnsi="Arial" w:cs="Arial"/>
          <w:sz w:val="22"/>
          <w:szCs w:val="22"/>
          <w:lang w:val="mk-MK"/>
        </w:rPr>
        <w:t xml:space="preserve">собирање, </w:t>
      </w:r>
      <w:r w:rsidR="00BA4DCC">
        <w:rPr>
          <w:rFonts w:ascii="Arial" w:eastAsia="StobiSerif Regular" w:hAnsi="Arial" w:cs="Arial"/>
          <w:sz w:val="22"/>
          <w:szCs w:val="22"/>
          <w:lang w:val="mk-MK"/>
        </w:rPr>
        <w:t>повторна употреба ,</w:t>
      </w:r>
      <w:r w:rsidRPr="0092672B">
        <w:rPr>
          <w:rFonts w:ascii="Arial" w:eastAsia="StobiSerif Regular" w:hAnsi="Arial" w:cs="Arial"/>
          <w:sz w:val="22"/>
          <w:szCs w:val="22"/>
          <w:lang w:val="mk-MK"/>
        </w:rPr>
        <w:t xml:space="preserve">рециклирање </w:t>
      </w:r>
      <w:r w:rsidR="00BA4DCC">
        <w:rPr>
          <w:rFonts w:ascii="Arial" w:eastAsia="StobiSerif Regular" w:hAnsi="Arial" w:cs="Arial"/>
          <w:sz w:val="22"/>
          <w:szCs w:val="22"/>
          <w:lang w:val="mk-MK"/>
        </w:rPr>
        <w:t xml:space="preserve">и преработка </w:t>
      </w:r>
      <w:r w:rsidRPr="0092672B">
        <w:rPr>
          <w:rFonts w:ascii="Arial" w:eastAsia="StobiSerif Regular" w:hAnsi="Arial" w:cs="Arial"/>
          <w:sz w:val="22"/>
          <w:szCs w:val="22"/>
          <w:lang w:val="mk-MK"/>
        </w:rPr>
        <w:t>на отпа</w:t>
      </w:r>
      <w:r w:rsidR="00BA4DCC">
        <w:rPr>
          <w:rFonts w:ascii="Arial" w:eastAsia="StobiSerif Regular" w:hAnsi="Arial" w:cs="Arial"/>
          <w:sz w:val="22"/>
          <w:szCs w:val="22"/>
          <w:lang w:val="mk-MK"/>
        </w:rPr>
        <w:t>дна опрема</w:t>
      </w:r>
      <w:r w:rsidRPr="0092672B">
        <w:rPr>
          <w:rFonts w:ascii="Arial" w:eastAsia="StobiSerif Regular" w:hAnsi="Arial" w:cs="Arial"/>
          <w:sz w:val="22"/>
          <w:szCs w:val="22"/>
          <w:lang w:val="mk-MK"/>
        </w:rPr>
        <w:t xml:space="preserve"> кој е создаден</w:t>
      </w:r>
      <w:r w:rsidR="00BA4DCC">
        <w:rPr>
          <w:rFonts w:ascii="Arial" w:eastAsia="StobiSerif Regular" w:hAnsi="Arial" w:cs="Arial"/>
          <w:sz w:val="22"/>
          <w:szCs w:val="22"/>
          <w:lang w:val="mk-MK"/>
        </w:rPr>
        <w:t>а</w:t>
      </w:r>
      <w:r w:rsidRPr="0092672B">
        <w:rPr>
          <w:rFonts w:ascii="Arial" w:eastAsia="StobiSerif Regular" w:hAnsi="Arial" w:cs="Arial"/>
          <w:sz w:val="22"/>
          <w:szCs w:val="22"/>
          <w:lang w:val="mk-MK"/>
        </w:rPr>
        <w:t xml:space="preserve"> од пуштањето на</w:t>
      </w:r>
      <w:r w:rsidR="00BA4DCC">
        <w:rPr>
          <w:rFonts w:ascii="Arial" w:eastAsia="StobiSerif Regular" w:hAnsi="Arial" w:cs="Arial"/>
          <w:sz w:val="22"/>
          <w:szCs w:val="22"/>
          <w:lang w:val="mk-MK"/>
        </w:rPr>
        <w:t xml:space="preserve"> опрема на </w:t>
      </w:r>
      <w:r w:rsidRPr="0092672B">
        <w:rPr>
          <w:rFonts w:ascii="Arial" w:eastAsia="StobiSerif Regular" w:hAnsi="Arial" w:cs="Arial"/>
          <w:sz w:val="22"/>
          <w:szCs w:val="22"/>
          <w:lang w:val="mk-MK"/>
        </w:rPr>
        <w:t xml:space="preserve"> пазар</w:t>
      </w:r>
      <w:r w:rsidR="00BA4DCC">
        <w:rPr>
          <w:rFonts w:ascii="Arial" w:eastAsia="StobiSerif Regular" w:hAnsi="Arial" w:cs="Arial"/>
          <w:sz w:val="22"/>
          <w:szCs w:val="22"/>
          <w:lang w:val="mk-MK"/>
        </w:rPr>
        <w:t xml:space="preserve">от </w:t>
      </w:r>
      <w:r w:rsidRPr="0092672B">
        <w:rPr>
          <w:rFonts w:ascii="Arial" w:eastAsia="StobiSerif Regular" w:hAnsi="Arial" w:cs="Arial"/>
          <w:sz w:val="22"/>
          <w:szCs w:val="22"/>
          <w:lang w:val="mk-MK"/>
        </w:rPr>
        <w:t>во Република Северна Македонија.</w:t>
      </w:r>
    </w:p>
    <w:p w:rsidR="00BA4DCC" w:rsidRDefault="0092672B" w:rsidP="0092672B">
      <w:pPr>
        <w:spacing w:line="360" w:lineRule="auto"/>
        <w:jc w:val="both"/>
        <w:rPr>
          <w:rFonts w:ascii="Arial" w:eastAsia="StobiSerif Regular" w:hAnsi="Arial" w:cs="Arial"/>
          <w:sz w:val="22"/>
          <w:szCs w:val="22"/>
          <w:lang w:val="mk-MK"/>
        </w:rPr>
      </w:pPr>
      <w:r w:rsidRPr="0092672B">
        <w:rPr>
          <w:rFonts w:ascii="Arial" w:eastAsia="StobiSerif Regular" w:hAnsi="Arial" w:cs="Arial"/>
          <w:sz w:val="22"/>
          <w:szCs w:val="22"/>
          <w:lang w:val="mk-MK"/>
        </w:rPr>
        <w:t>(2) За исполнување на обврската од став (1) од овој член, производителот може да воспостави и/или да се приклучи кон систем, кој ќе о</w:t>
      </w:r>
      <w:r w:rsidR="00BA4DCC">
        <w:rPr>
          <w:rFonts w:ascii="Arial" w:eastAsia="StobiSerif Regular" w:hAnsi="Arial" w:cs="Arial"/>
          <w:sz w:val="22"/>
          <w:szCs w:val="22"/>
          <w:lang w:val="mk-MK"/>
        </w:rPr>
        <w:t>безбеди:</w:t>
      </w:r>
    </w:p>
    <w:p w:rsidR="0092672B" w:rsidRPr="0092672B" w:rsidRDefault="00BA4DCC" w:rsidP="0092672B">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w:t>
      </w:r>
      <w:r w:rsidR="0092672B" w:rsidRPr="0092672B">
        <w:rPr>
          <w:rFonts w:ascii="Arial" w:eastAsia="StobiSerif Regular" w:hAnsi="Arial" w:cs="Arial"/>
          <w:sz w:val="22"/>
          <w:szCs w:val="22"/>
          <w:lang w:val="mk-MK"/>
        </w:rPr>
        <w:t xml:space="preserve">редовно преземање и </w:t>
      </w:r>
      <w:r w:rsidR="00167E9F">
        <w:rPr>
          <w:rFonts w:ascii="Arial" w:eastAsia="StobiSerif Regular" w:hAnsi="Arial" w:cs="Arial"/>
          <w:sz w:val="22"/>
          <w:szCs w:val="22"/>
          <w:lang w:val="mk-MK"/>
        </w:rPr>
        <w:t xml:space="preserve">одделно </w:t>
      </w:r>
      <w:r w:rsidR="0092672B" w:rsidRPr="0092672B">
        <w:rPr>
          <w:rFonts w:ascii="Arial" w:eastAsia="StobiSerif Regular" w:hAnsi="Arial" w:cs="Arial"/>
          <w:sz w:val="22"/>
          <w:szCs w:val="22"/>
          <w:lang w:val="mk-MK"/>
        </w:rPr>
        <w:t xml:space="preserve">собирање на </w:t>
      </w:r>
      <w:r>
        <w:rPr>
          <w:rFonts w:ascii="Arial" w:eastAsia="StobiSerif Regular" w:hAnsi="Arial" w:cs="Arial"/>
          <w:sz w:val="22"/>
          <w:szCs w:val="22"/>
          <w:lang w:val="mk-MK"/>
        </w:rPr>
        <w:t>отпадна опрема како дел од</w:t>
      </w:r>
      <w:r w:rsidR="0092672B" w:rsidRPr="0092672B">
        <w:rPr>
          <w:rFonts w:ascii="Arial" w:eastAsia="StobiSerif Regular" w:hAnsi="Arial" w:cs="Arial"/>
          <w:sz w:val="22"/>
          <w:szCs w:val="22"/>
          <w:lang w:val="mk-MK"/>
        </w:rPr>
        <w:t xml:space="preserve"> системот за управување </w:t>
      </w:r>
      <w:r>
        <w:rPr>
          <w:rFonts w:ascii="Arial" w:eastAsia="StobiSerif Regular" w:hAnsi="Arial" w:cs="Arial"/>
          <w:sz w:val="22"/>
          <w:szCs w:val="22"/>
          <w:lang w:val="mk-MK"/>
        </w:rPr>
        <w:t>со отпадна опрема</w:t>
      </w:r>
      <w:r w:rsidR="0092672B" w:rsidRPr="0092672B">
        <w:rPr>
          <w:rFonts w:ascii="Arial" w:eastAsia="StobiSerif Regular" w:hAnsi="Arial" w:cs="Arial"/>
          <w:sz w:val="22"/>
          <w:szCs w:val="22"/>
          <w:lang w:val="mk-MK"/>
        </w:rPr>
        <w:t>, и</w:t>
      </w:r>
    </w:p>
    <w:p w:rsidR="0092672B" w:rsidRPr="0092672B" w:rsidRDefault="00BA4DCC" w:rsidP="0092672B">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lastRenderedPageBreak/>
        <w:t xml:space="preserve">-повторна употреба, рециклирање и  </w:t>
      </w:r>
      <w:r w:rsidR="0092672B" w:rsidRPr="0092672B">
        <w:rPr>
          <w:rFonts w:ascii="Arial" w:eastAsia="StobiSerif Regular" w:hAnsi="Arial" w:cs="Arial"/>
          <w:sz w:val="22"/>
          <w:szCs w:val="22"/>
          <w:lang w:val="mk-MK"/>
        </w:rPr>
        <w:t xml:space="preserve">преработка </w:t>
      </w:r>
      <w:r>
        <w:rPr>
          <w:rFonts w:ascii="Arial" w:eastAsia="StobiSerif Regular" w:hAnsi="Arial" w:cs="Arial"/>
          <w:sz w:val="22"/>
          <w:szCs w:val="22"/>
          <w:lang w:val="mk-MK"/>
        </w:rPr>
        <w:t>на собраната отпадна опрема.</w:t>
      </w:r>
    </w:p>
    <w:p w:rsidR="0092672B" w:rsidRPr="0092672B" w:rsidRDefault="0092672B" w:rsidP="0092672B">
      <w:pPr>
        <w:spacing w:line="360" w:lineRule="auto"/>
        <w:jc w:val="both"/>
        <w:rPr>
          <w:rFonts w:ascii="Arial" w:eastAsia="StobiSerif Regular" w:hAnsi="Arial" w:cs="Arial"/>
          <w:sz w:val="22"/>
          <w:szCs w:val="22"/>
          <w:lang w:val="mk-MK"/>
        </w:rPr>
      </w:pPr>
      <w:r w:rsidRPr="0092672B">
        <w:rPr>
          <w:rFonts w:ascii="Arial" w:eastAsia="StobiSerif Regular" w:hAnsi="Arial" w:cs="Arial"/>
          <w:sz w:val="22"/>
          <w:szCs w:val="22"/>
          <w:lang w:val="mk-MK"/>
        </w:rPr>
        <w:t>(3)Производителот исполнувањето на обврските од став (1) и (2) на овој член, може да ги остварува самостојно, со добивање на дозвола за самостоен постапувач согласно прописите за проширена одговорност на производителот или со склучување на договор за превземање на обв</w:t>
      </w:r>
      <w:r w:rsidR="00BA4DCC">
        <w:rPr>
          <w:rFonts w:ascii="Arial" w:eastAsia="StobiSerif Regular" w:hAnsi="Arial" w:cs="Arial"/>
          <w:sz w:val="22"/>
          <w:szCs w:val="22"/>
          <w:lang w:val="mk-MK"/>
        </w:rPr>
        <w:t>рските за постапување со отпадна опрема</w:t>
      </w:r>
      <w:r w:rsidR="00167E9F">
        <w:rPr>
          <w:rFonts w:ascii="Arial" w:eastAsia="StobiSerif Regular" w:hAnsi="Arial" w:cs="Arial"/>
          <w:sz w:val="22"/>
          <w:szCs w:val="22"/>
          <w:lang w:val="mk-MK"/>
        </w:rPr>
        <w:t>, со к</w:t>
      </w:r>
      <w:r w:rsidRPr="0092672B">
        <w:rPr>
          <w:rFonts w:ascii="Arial" w:eastAsia="StobiSerif Regular" w:hAnsi="Arial" w:cs="Arial"/>
          <w:sz w:val="22"/>
          <w:szCs w:val="22"/>
          <w:lang w:val="mk-MK"/>
        </w:rPr>
        <w:t>олективен постапувач с</w:t>
      </w:r>
      <w:r w:rsidR="00065A29">
        <w:rPr>
          <w:rFonts w:ascii="Arial" w:eastAsia="StobiSerif Regular" w:hAnsi="Arial" w:cs="Arial"/>
          <w:sz w:val="22"/>
          <w:szCs w:val="22"/>
          <w:lang w:val="mk-MK"/>
        </w:rPr>
        <w:t>о отпадна опрема</w:t>
      </w:r>
      <w:r w:rsidRPr="0092672B">
        <w:rPr>
          <w:rFonts w:ascii="Arial" w:eastAsia="StobiSerif Regular" w:hAnsi="Arial" w:cs="Arial"/>
          <w:sz w:val="22"/>
          <w:szCs w:val="22"/>
          <w:lang w:val="mk-MK"/>
        </w:rPr>
        <w:t xml:space="preserve"> кој е основан и поседува дозвола согласно прописите за проширен</w:t>
      </w:r>
      <w:r w:rsidR="00065A29">
        <w:rPr>
          <w:rFonts w:ascii="Arial" w:eastAsia="StobiSerif Regular" w:hAnsi="Arial" w:cs="Arial"/>
          <w:sz w:val="22"/>
          <w:szCs w:val="22"/>
          <w:lang w:val="mk-MK"/>
        </w:rPr>
        <w:t>а одговорност на производителот.</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Член 29</w:t>
      </w:r>
    </w:p>
    <w:p w:rsidR="005D7BC6" w:rsidRPr="009A5218" w:rsidRDefault="005D7BC6" w:rsidP="009A5218">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 xml:space="preserve">Обврска на производителот за обезбедување на информации за операторите на инсталации </w:t>
      </w:r>
      <w:r w:rsidR="009A5218">
        <w:rPr>
          <w:rFonts w:ascii="Arial" w:eastAsia="StobiSerif Regular" w:hAnsi="Arial" w:cs="Arial"/>
          <w:b/>
          <w:sz w:val="22"/>
          <w:szCs w:val="22"/>
        </w:rPr>
        <w:t>за преработка на отпадна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За да се олесни подготовката за повторна употреба на отпадната опрема, третман и преработка безбеден за животната средина, вклучувајќи и одржувањето, поправките и рециклирањето, производителот е должен за операторите на инсталациите за третман да обезбеди </w:t>
      </w:r>
      <w:proofErr w:type="gramStart"/>
      <w:r w:rsidRPr="005D7BC6">
        <w:rPr>
          <w:rFonts w:ascii="Arial" w:eastAsia="StobiSerif Regular" w:hAnsi="Arial" w:cs="Arial"/>
          <w:sz w:val="22"/>
          <w:szCs w:val="22"/>
        </w:rPr>
        <w:t>бесплатно  информации</w:t>
      </w:r>
      <w:proofErr w:type="gramEnd"/>
      <w:r w:rsidRPr="005D7BC6">
        <w:rPr>
          <w:rFonts w:ascii="Arial" w:eastAsia="StobiSerif Regular" w:hAnsi="Arial" w:cs="Arial"/>
          <w:sz w:val="22"/>
          <w:szCs w:val="22"/>
        </w:rPr>
        <w:t xml:space="preserve"> со податоци за: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можностите</w:t>
      </w:r>
      <w:proofErr w:type="gramEnd"/>
      <w:r w:rsidRPr="005D7BC6">
        <w:rPr>
          <w:rFonts w:ascii="Arial" w:eastAsia="StobiSerif Regular" w:hAnsi="Arial" w:cs="Arial"/>
          <w:sz w:val="22"/>
          <w:szCs w:val="22"/>
        </w:rPr>
        <w:t xml:space="preserve"> за повторна употреба и третман, за секој вид на нова опрема;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детални</w:t>
      </w:r>
      <w:proofErr w:type="gramEnd"/>
      <w:r w:rsidRPr="005D7BC6">
        <w:rPr>
          <w:rFonts w:ascii="Arial" w:eastAsia="StobiSerif Regular" w:hAnsi="Arial" w:cs="Arial"/>
          <w:sz w:val="22"/>
          <w:szCs w:val="22"/>
        </w:rPr>
        <w:t xml:space="preserve"> податоци за составните делови и материјали во опремата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местата</w:t>
      </w:r>
      <w:proofErr w:type="gramEnd"/>
      <w:r w:rsidRPr="005D7BC6">
        <w:rPr>
          <w:rFonts w:ascii="Arial" w:eastAsia="StobiSerif Regular" w:hAnsi="Arial" w:cs="Arial"/>
          <w:sz w:val="22"/>
          <w:szCs w:val="22"/>
        </w:rPr>
        <w:t xml:space="preserve"> каде во  опрема се наоѓаат опасните супстанции и смеси.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Производителот е должен информациите од став (1) од овој член да ги обезбеди за секој вид на нова опрема којашто за прв пат ја пушта на пазар, во рок од </w:t>
      </w:r>
      <w:proofErr w:type="gramStart"/>
      <w:r w:rsidRPr="005D7BC6">
        <w:rPr>
          <w:rFonts w:ascii="Arial" w:eastAsia="StobiSerif Regular" w:hAnsi="Arial" w:cs="Arial"/>
          <w:sz w:val="22"/>
          <w:szCs w:val="22"/>
        </w:rPr>
        <w:t>12  месеци</w:t>
      </w:r>
      <w:proofErr w:type="gramEnd"/>
      <w:r w:rsidRPr="005D7BC6">
        <w:rPr>
          <w:rFonts w:ascii="Arial" w:eastAsia="StobiSerif Regular" w:hAnsi="Arial" w:cs="Arial"/>
          <w:sz w:val="22"/>
          <w:szCs w:val="22"/>
        </w:rPr>
        <w:t xml:space="preserve"> од денот кога опремата е пуштена на пазар.</w:t>
      </w:r>
    </w:p>
    <w:p w:rsidR="005D7BC6" w:rsidRPr="00CD1453"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(3) Податоците од ставот (1) од овој член производителот ги доставува во форма на печатен прирачник, преку интернет у</w:t>
      </w:r>
      <w:r w:rsidR="00CD1453">
        <w:rPr>
          <w:rFonts w:ascii="Arial" w:eastAsia="StobiSerif Regular" w:hAnsi="Arial" w:cs="Arial"/>
          <w:sz w:val="22"/>
          <w:szCs w:val="22"/>
        </w:rPr>
        <w:t>слуги или во електронска форма.</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30</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И</w:t>
      </w:r>
      <w:r w:rsidR="00CD1453">
        <w:rPr>
          <w:rFonts w:ascii="Arial" w:eastAsia="StobiSerif Regular" w:hAnsi="Arial" w:cs="Arial"/>
          <w:b/>
          <w:sz w:val="22"/>
          <w:szCs w:val="22"/>
        </w:rPr>
        <w:t>нформации за крајните корисници</w:t>
      </w:r>
    </w:p>
    <w:p w:rsidR="005D7BC6" w:rsidRPr="005D7BC6" w:rsidRDefault="006821D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Производителот е должен, на своја сметка, во прилог на упатството за употреба на опремата за дома</w:t>
      </w:r>
      <w:r>
        <w:rPr>
          <w:rFonts w:ascii="Arial" w:eastAsia="StobiSerif Regular" w:hAnsi="Arial" w:cs="Arial"/>
          <w:sz w:val="22"/>
          <w:szCs w:val="22"/>
        </w:rPr>
        <w:t>ќинствата кога се испорачувана</w:t>
      </w:r>
      <w:r w:rsidR="005D7BC6" w:rsidRPr="005D7BC6">
        <w:rPr>
          <w:rFonts w:ascii="Arial" w:eastAsia="StobiSerif Regular" w:hAnsi="Arial" w:cs="Arial"/>
          <w:sz w:val="22"/>
          <w:szCs w:val="22"/>
        </w:rPr>
        <w:t xml:space="preserve"> крајните корисници да ги информира за: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забраната</w:t>
      </w:r>
      <w:proofErr w:type="gramEnd"/>
      <w:r w:rsidRPr="005D7BC6">
        <w:rPr>
          <w:rFonts w:ascii="Arial" w:eastAsia="StobiSerif Regular" w:hAnsi="Arial" w:cs="Arial"/>
          <w:sz w:val="22"/>
          <w:szCs w:val="22"/>
        </w:rPr>
        <w:t xml:space="preserve"> за оставање на отпадната опрема како несортиран комунален отпад и обврската за одделно собирање;</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системите</w:t>
      </w:r>
      <w:proofErr w:type="gramEnd"/>
      <w:r w:rsidRPr="005D7BC6">
        <w:rPr>
          <w:rFonts w:ascii="Arial" w:eastAsia="StobiSerif Regular" w:hAnsi="Arial" w:cs="Arial"/>
          <w:sz w:val="22"/>
          <w:szCs w:val="22"/>
        </w:rPr>
        <w:t xml:space="preserve"> за  бесплатно вра</w:t>
      </w:r>
      <w:r w:rsidR="009A5218">
        <w:rPr>
          <w:rFonts w:ascii="Arial" w:eastAsia="StobiSerif Regular" w:hAnsi="Arial" w:cs="Arial"/>
          <w:sz w:val="22"/>
          <w:szCs w:val="22"/>
        </w:rPr>
        <w:t>ќање и</w:t>
      </w:r>
      <w:r w:rsidR="006821D0">
        <w:rPr>
          <w:rFonts w:ascii="Arial" w:eastAsia="StobiSerif Regular" w:hAnsi="Arial" w:cs="Arial"/>
          <w:sz w:val="22"/>
          <w:szCs w:val="22"/>
        </w:rPr>
        <w:t xml:space="preserve"> местата за собирање кои</w:t>
      </w:r>
      <w:r w:rsidRPr="005D7BC6">
        <w:rPr>
          <w:rFonts w:ascii="Arial" w:eastAsia="StobiSerif Regular" w:hAnsi="Arial" w:cs="Arial"/>
          <w:sz w:val="22"/>
          <w:szCs w:val="22"/>
        </w:rPr>
        <w:t xml:space="preserve"> се достапни без оглед на производителот или друг оператор кој ги има  организирано;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lastRenderedPageBreak/>
        <w:t xml:space="preserve">-важноста на улогата и начинот на којшто можат да придонесат крајните корисници во управувањето со отпадната опрема и можните начини за повторна употреба, рециклирање и другите начини на преработка;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можните</w:t>
      </w:r>
      <w:proofErr w:type="gramEnd"/>
      <w:r w:rsidRPr="005D7BC6">
        <w:rPr>
          <w:rFonts w:ascii="Arial" w:eastAsia="StobiSerif Regular" w:hAnsi="Arial" w:cs="Arial"/>
          <w:sz w:val="22"/>
          <w:szCs w:val="22"/>
        </w:rPr>
        <w:t xml:space="preserve"> негативни влијанија и последици врз здравјето на луѓето и животната средина како резултат на присуството на опасни супстанции во опремата 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proofErr w:type="gramStart"/>
      <w:r w:rsidRPr="005D7BC6">
        <w:rPr>
          <w:rFonts w:ascii="Arial" w:eastAsia="StobiSerif Regular" w:hAnsi="Arial" w:cs="Arial"/>
          <w:sz w:val="22"/>
          <w:szCs w:val="22"/>
        </w:rPr>
        <w:t>значењето</w:t>
      </w:r>
      <w:proofErr w:type="gramEnd"/>
      <w:r w:rsidRPr="005D7BC6">
        <w:rPr>
          <w:rFonts w:ascii="Arial" w:eastAsia="StobiSerif Regular" w:hAnsi="Arial" w:cs="Arial"/>
          <w:sz w:val="22"/>
          <w:szCs w:val="22"/>
        </w:rPr>
        <w:t xml:space="preserve"> на ознаката од член 10 од  овој закон.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(2) Информациите од ставот (1) од  овој член се објавуваат на веб страницата на видлив и јасно достапен начин, на местото на продажба, на печатени или во онлајн рекламни материјали, или на веб страниците за онлајн продажба кои ги користи производителот, или преку јавни кампањи за подигање на јавната свест.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(3) Производителот е должен на соодветен начин да ги информира трговците за начинот на преземање на отпадната опрема од крајните корисници и на сите останати трговци во ланецот на испорака на опремата, а посебно трговецо кој ја продава односно испорачува опремата на крајниот корисник.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(4) Обврските на производителот кои произлегуваат од овој член не можат да се пренесат на друг субјект.</w:t>
      </w:r>
    </w:p>
    <w:p w:rsidR="005D7BC6" w:rsidRPr="00494538" w:rsidRDefault="005D7BC6" w:rsidP="00494538">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(5) Производителот кој продава опрема со помош на комуникација на далечина  директно на домаќинства</w:t>
      </w:r>
      <w:r w:rsidR="00D622D4">
        <w:rPr>
          <w:rFonts w:ascii="Arial" w:eastAsia="StobiSerif Regular" w:hAnsi="Arial" w:cs="Arial"/>
          <w:sz w:val="22"/>
          <w:szCs w:val="22"/>
          <w:lang w:val="mk-MK"/>
        </w:rPr>
        <w:t xml:space="preserve"> во Република Северна Македонија,</w:t>
      </w:r>
      <w:r w:rsidRPr="005D7BC6">
        <w:rPr>
          <w:rFonts w:ascii="Arial" w:eastAsia="StobiSerif Regular" w:hAnsi="Arial" w:cs="Arial"/>
          <w:sz w:val="22"/>
          <w:szCs w:val="22"/>
        </w:rPr>
        <w:t xml:space="preserve"> или други корисници различни од  домаќинства е должен на својата  интернет страница или во својот продажен каталог да ги информира крајните корисници  за своите обврски од став (1) од овој член како и за начинот </w:t>
      </w:r>
      <w:r w:rsidR="00494538">
        <w:rPr>
          <w:rFonts w:ascii="Arial" w:eastAsia="StobiSerif Regular" w:hAnsi="Arial" w:cs="Arial"/>
          <w:sz w:val="22"/>
          <w:szCs w:val="22"/>
        </w:rPr>
        <w:t>на враќање на отпадната опрема.</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31</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Обрвски за мал производител</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Производителот, кој годишно пушта на пазар во Република Северна Македонија</w:t>
      </w:r>
      <w:r w:rsidR="00743006" w:rsidRPr="00743006">
        <w:t xml:space="preserve"> </w:t>
      </w:r>
      <w:r w:rsidR="00743006" w:rsidRPr="00743006">
        <w:rPr>
          <w:rFonts w:ascii="Arial" w:hAnsi="Arial" w:cs="Arial"/>
          <w:sz w:val="22"/>
          <w:szCs w:val="22"/>
          <w:lang w:val="mk-MK"/>
        </w:rPr>
        <w:t xml:space="preserve">како и </w:t>
      </w:r>
      <w:r w:rsidR="00743006" w:rsidRPr="00743006">
        <w:rPr>
          <w:rFonts w:ascii="Arial" w:eastAsia="StobiSerif Regular" w:hAnsi="Arial" w:cs="Arial"/>
          <w:sz w:val="22"/>
          <w:szCs w:val="22"/>
        </w:rPr>
        <w:t>производителот кој како краен корисник увезува опрема без посредник</w:t>
      </w:r>
      <w:r w:rsidRPr="00743006">
        <w:rPr>
          <w:rFonts w:ascii="Arial" w:eastAsia="StobiSerif Regular" w:hAnsi="Arial" w:cs="Arial"/>
          <w:sz w:val="22"/>
          <w:szCs w:val="22"/>
        </w:rPr>
        <w:t xml:space="preserve"> до 100 килограми</w:t>
      </w:r>
      <w:r w:rsidRPr="005D7BC6">
        <w:rPr>
          <w:rFonts w:ascii="Arial" w:eastAsia="StobiSerif Regular" w:hAnsi="Arial" w:cs="Arial"/>
          <w:sz w:val="22"/>
          <w:szCs w:val="22"/>
        </w:rPr>
        <w:t xml:space="preserve"> опрема  од категориите наведени во член 5 став (1) точка  1, 2 и 4 и до 50 килограми од категориите од точка 3, 5,и 6, од овој закон се смета за мал производител.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Производителот од ставот (1) од овој член е должен да се регистрира во Регистерот, на начин, согласно  членот 32 од овој закон, како и да води евиденција и да известува на начин, согласно  членот 34  од овој закон.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Во постапката за регистрација од членот 32 од овој закон, малиот производител поднесува барање до стручниот орган за добивање на решение за мал производител во кое се наведува и количеството на опремата која производителот има намера да ја пушти на пазарот во Република Северна Македонија во тековната  година.</w:t>
      </w:r>
    </w:p>
    <w:p w:rsidR="005D7BC6" w:rsidRPr="005D7BC6" w:rsidRDefault="00153D5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(4)</w:t>
      </w:r>
      <w:proofErr w:type="gramStart"/>
      <w:r w:rsidR="005D7BC6" w:rsidRPr="005D7BC6">
        <w:rPr>
          <w:rFonts w:ascii="Arial" w:eastAsia="StobiSerif Regular" w:hAnsi="Arial" w:cs="Arial"/>
          <w:sz w:val="22"/>
          <w:szCs w:val="22"/>
        </w:rPr>
        <w:t>Производителот барањето за издавање на решение за мал производител до стручниот орган го доставува до 15 јануари секоја година.</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(5) Решението за мал производител од ставот (3) од овој член, стручниот орган го издава во рок од 30 дена по добивањето на барањето.</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Стручниот орган е должен во Регистарот од членот 32 став (1) од овој закон одделно да ги води производителите и видот и количините на </w:t>
      </w:r>
      <w:proofErr w:type="gramStart"/>
      <w:r w:rsidRPr="005D7BC6">
        <w:rPr>
          <w:rFonts w:ascii="Arial" w:eastAsia="StobiSerif Regular" w:hAnsi="Arial" w:cs="Arial"/>
          <w:sz w:val="22"/>
          <w:szCs w:val="22"/>
        </w:rPr>
        <w:t>опрема  за</w:t>
      </w:r>
      <w:proofErr w:type="gramEnd"/>
      <w:r w:rsidRPr="005D7BC6">
        <w:rPr>
          <w:rFonts w:ascii="Arial" w:eastAsia="StobiSerif Regular" w:hAnsi="Arial" w:cs="Arial"/>
          <w:sz w:val="22"/>
          <w:szCs w:val="22"/>
        </w:rPr>
        <w:t xml:space="preserve"> кои издал решение за мал производител.</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(7) Производителот од ставот (1) од овој член не е должен да обезбеди управување со отпадна опрема доколку количеството на опремата што ја пуштил на пазар или ја увезол, не го надминува количеството на годишно ниво утврдено во ставот (1) од овој член, но е должен да го плати годишниот паушален надоместок од членот 24 став (4) од овој закон</w:t>
      </w:r>
    </w:p>
    <w:p w:rsidR="00CD1453" w:rsidRPr="00CD1453" w:rsidRDefault="00CD1453" w:rsidP="005D7BC6">
      <w:pPr>
        <w:spacing w:line="360" w:lineRule="auto"/>
        <w:jc w:val="both"/>
        <w:rPr>
          <w:rFonts w:ascii="Arial" w:eastAsia="StobiSerif Regular" w:hAnsi="Arial" w:cs="Arial"/>
          <w:sz w:val="22"/>
          <w:szCs w:val="22"/>
          <w:lang w:val="mk-MK"/>
        </w:rPr>
      </w:pPr>
    </w:p>
    <w:p w:rsidR="005D7BC6" w:rsidRPr="00CD1453" w:rsidRDefault="005D7BC6" w:rsidP="005D7BC6">
      <w:pPr>
        <w:spacing w:line="360" w:lineRule="auto"/>
        <w:jc w:val="both"/>
        <w:rPr>
          <w:rFonts w:ascii="Arial" w:eastAsia="StobiSerif Regular" w:hAnsi="Arial" w:cs="Arial"/>
          <w:b/>
          <w:sz w:val="22"/>
          <w:szCs w:val="22"/>
          <w:lang w:val="mk-MK"/>
        </w:rPr>
      </w:pPr>
      <w:r w:rsidRPr="00CD1453">
        <w:rPr>
          <w:rFonts w:ascii="Arial" w:eastAsia="StobiSerif Regular" w:hAnsi="Arial" w:cs="Arial"/>
          <w:b/>
          <w:sz w:val="22"/>
          <w:szCs w:val="22"/>
        </w:rPr>
        <w:t>V.РЕГИСТРАЦИЈА, ЕВИДЕНЦИЈА И ИЗВЕСТУВАЊЕ КАКО ОБВРСКА НА ПРОИЗВ</w:t>
      </w:r>
      <w:r w:rsidR="00CD1453">
        <w:rPr>
          <w:rFonts w:ascii="Arial" w:eastAsia="StobiSerif Regular" w:hAnsi="Arial" w:cs="Arial"/>
          <w:b/>
          <w:sz w:val="22"/>
          <w:szCs w:val="22"/>
        </w:rPr>
        <w:t xml:space="preserve">ОДИТЕЛОТ И ИНФОРМАТИВЕН СИСТЕМ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32</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Регистер на производители</w:t>
      </w:r>
    </w:p>
    <w:p w:rsidR="0036543C" w:rsidRPr="0036543C" w:rsidRDefault="00285C27" w:rsidP="0036543C">
      <w:p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Производителот кој за прв пат пушта на пазар или увезува, како краен корисник</w:t>
      </w:r>
      <w:r w:rsidR="0036543C" w:rsidRPr="0036543C">
        <w:rPr>
          <w:rFonts w:ascii="Arial" w:eastAsia="StobiSerif Regular" w:hAnsi="Arial" w:cs="Arial"/>
          <w:sz w:val="22"/>
          <w:szCs w:val="22"/>
          <w:lang w:val="mk-MK"/>
        </w:rPr>
        <w:t>, опрема в</w:t>
      </w:r>
      <w:r>
        <w:rPr>
          <w:rFonts w:ascii="Arial" w:eastAsia="StobiSerif Regular" w:hAnsi="Arial" w:cs="Arial"/>
          <w:sz w:val="22"/>
          <w:szCs w:val="22"/>
          <w:lang w:val="mk-MK"/>
        </w:rPr>
        <w:t>о Република Северна Македонија,</w:t>
      </w:r>
      <w:r w:rsidR="0036543C" w:rsidRPr="0036543C">
        <w:rPr>
          <w:rFonts w:ascii="Arial" w:eastAsia="StobiSerif Regular" w:hAnsi="Arial" w:cs="Arial"/>
          <w:sz w:val="22"/>
          <w:szCs w:val="22"/>
          <w:lang w:val="mk-MK"/>
        </w:rPr>
        <w:t xml:space="preserve"> се рег</w:t>
      </w:r>
      <w:r w:rsidR="00DA09C0">
        <w:rPr>
          <w:rFonts w:ascii="Arial" w:eastAsia="StobiSerif Regular" w:hAnsi="Arial" w:cs="Arial"/>
          <w:sz w:val="22"/>
          <w:szCs w:val="22"/>
          <w:lang w:val="mk-MK"/>
        </w:rPr>
        <w:t>истрира</w:t>
      </w:r>
      <w:r w:rsidR="00A36E45">
        <w:rPr>
          <w:rFonts w:ascii="Arial" w:eastAsia="StobiSerif Regular" w:hAnsi="Arial" w:cs="Arial"/>
          <w:sz w:val="22"/>
          <w:szCs w:val="22"/>
          <w:lang w:val="mk-MK"/>
        </w:rPr>
        <w:t xml:space="preserve">ат кај стручниот орган на </w:t>
      </w:r>
      <w:r w:rsidR="00DA09C0">
        <w:rPr>
          <w:rFonts w:ascii="Arial" w:eastAsia="StobiSerif Regular" w:hAnsi="Arial" w:cs="Arial"/>
          <w:sz w:val="22"/>
          <w:szCs w:val="22"/>
          <w:lang w:val="mk-MK"/>
        </w:rPr>
        <w:t xml:space="preserve"> начинот и постапката пропишани</w:t>
      </w:r>
      <w:r w:rsidR="0036543C" w:rsidRPr="0036543C">
        <w:rPr>
          <w:rFonts w:ascii="Arial" w:eastAsia="StobiSerif Regular" w:hAnsi="Arial" w:cs="Arial"/>
          <w:sz w:val="22"/>
          <w:szCs w:val="22"/>
          <w:lang w:val="mk-MK"/>
        </w:rPr>
        <w:t xml:space="preserve"> </w:t>
      </w:r>
      <w:r w:rsidR="0036543C" w:rsidRPr="00E26F6C">
        <w:rPr>
          <w:rFonts w:ascii="Arial" w:eastAsia="StobiSerif Regular" w:hAnsi="Arial" w:cs="Arial"/>
          <w:sz w:val="22"/>
          <w:szCs w:val="22"/>
          <w:lang w:val="mk-MK"/>
        </w:rPr>
        <w:t>со прописите за проширена одговорност</w:t>
      </w:r>
      <w:r w:rsidR="00E26F6C" w:rsidRPr="00E26F6C">
        <w:rPr>
          <w:rFonts w:ascii="Arial" w:eastAsia="StobiSerif Regular" w:hAnsi="Arial" w:cs="Arial"/>
          <w:sz w:val="22"/>
          <w:szCs w:val="22"/>
          <w:lang w:val="mk-MK"/>
        </w:rPr>
        <w:t xml:space="preserve"> на производител</w:t>
      </w:r>
      <w:r w:rsidR="0036543C" w:rsidRPr="00E26F6C">
        <w:rPr>
          <w:rFonts w:ascii="Arial" w:eastAsia="StobiSerif Regular" w:hAnsi="Arial" w:cs="Arial"/>
          <w:sz w:val="22"/>
          <w:szCs w:val="22"/>
          <w:lang w:val="mk-MK"/>
        </w:rPr>
        <w:t>.</w:t>
      </w:r>
      <w:r w:rsidR="0036543C" w:rsidRPr="0036543C">
        <w:rPr>
          <w:rFonts w:ascii="Arial" w:eastAsia="StobiSerif Regular" w:hAnsi="Arial" w:cs="Arial"/>
          <w:sz w:val="22"/>
          <w:szCs w:val="22"/>
          <w:lang w:val="mk-MK"/>
        </w:rPr>
        <w:t xml:space="preserve">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33</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Исполнување на о</w:t>
      </w:r>
      <w:r w:rsidR="00CD1453">
        <w:rPr>
          <w:rFonts w:ascii="Arial" w:eastAsia="StobiSerif Regular" w:hAnsi="Arial" w:cs="Arial"/>
          <w:b/>
          <w:sz w:val="22"/>
          <w:szCs w:val="22"/>
        </w:rPr>
        <w:t>бврски преку овластен застапник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Производителот со седиште во друга </w:t>
      </w:r>
      <w:proofErr w:type="gramStart"/>
      <w:r w:rsidRPr="005D7BC6">
        <w:rPr>
          <w:rFonts w:ascii="Arial" w:eastAsia="StobiSerif Regular" w:hAnsi="Arial" w:cs="Arial"/>
          <w:sz w:val="22"/>
          <w:szCs w:val="22"/>
        </w:rPr>
        <w:t>држава  кој</w:t>
      </w:r>
      <w:proofErr w:type="gramEnd"/>
      <w:r w:rsidRPr="005D7BC6">
        <w:rPr>
          <w:rFonts w:ascii="Arial" w:eastAsia="StobiSerif Regular" w:hAnsi="Arial" w:cs="Arial"/>
          <w:sz w:val="22"/>
          <w:szCs w:val="22"/>
        </w:rPr>
        <w:t xml:space="preserve"> пушта  опрема на пазарот </w:t>
      </w:r>
      <w:r w:rsidR="006821D0">
        <w:rPr>
          <w:rFonts w:ascii="Arial" w:eastAsia="StobiSerif Regular" w:hAnsi="Arial" w:cs="Arial"/>
          <w:sz w:val="22"/>
          <w:szCs w:val="22"/>
        </w:rPr>
        <w:t>во Република Северна Македонија</w:t>
      </w:r>
      <w:r w:rsidR="006821D0">
        <w:rPr>
          <w:rFonts w:ascii="Arial" w:eastAsia="StobiSerif Regular" w:hAnsi="Arial" w:cs="Arial"/>
          <w:sz w:val="22"/>
          <w:szCs w:val="22"/>
          <w:lang w:val="mk-MK"/>
        </w:rPr>
        <w:t xml:space="preserve"> </w:t>
      </w:r>
      <w:r w:rsidRPr="005D7BC6">
        <w:rPr>
          <w:rFonts w:ascii="Arial" w:eastAsia="StobiSerif Regular" w:hAnsi="Arial" w:cs="Arial"/>
          <w:sz w:val="22"/>
          <w:szCs w:val="22"/>
        </w:rPr>
        <w:t>со по</w:t>
      </w:r>
      <w:r w:rsidR="004119DE">
        <w:rPr>
          <w:rFonts w:ascii="Arial" w:eastAsia="StobiSerif Regular" w:hAnsi="Arial" w:cs="Arial"/>
          <w:sz w:val="22"/>
          <w:szCs w:val="22"/>
        </w:rPr>
        <w:t>мош на комуникација на далечина</w:t>
      </w:r>
      <w:r w:rsidR="004119DE">
        <w:rPr>
          <w:rFonts w:ascii="Arial" w:eastAsia="StobiSerif Regular" w:hAnsi="Arial" w:cs="Arial"/>
          <w:sz w:val="22"/>
          <w:szCs w:val="22"/>
          <w:lang w:val="mk-MK"/>
        </w:rPr>
        <w:t xml:space="preserve"> </w:t>
      </w:r>
      <w:r w:rsidR="006821D0">
        <w:rPr>
          <w:rFonts w:ascii="Arial" w:eastAsia="StobiSerif Regular" w:hAnsi="Arial" w:cs="Arial"/>
          <w:sz w:val="22"/>
          <w:szCs w:val="22"/>
        </w:rPr>
        <w:t xml:space="preserve"> е должен да именува</w:t>
      </w:r>
      <w:r w:rsidRPr="005D7BC6">
        <w:rPr>
          <w:rFonts w:ascii="Arial" w:eastAsia="StobiSerif Regular" w:hAnsi="Arial" w:cs="Arial"/>
          <w:sz w:val="22"/>
          <w:szCs w:val="22"/>
        </w:rPr>
        <w:t xml:space="preserve"> овластен застапник како одговорен субјект за целосно исполнување на обврските на производителот и за тоа да го информира стручниот орган.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Овластениот застапник може да биде правно или </w:t>
      </w:r>
      <w:proofErr w:type="gramStart"/>
      <w:r w:rsidRPr="005D7BC6">
        <w:rPr>
          <w:rFonts w:ascii="Arial" w:eastAsia="StobiSerif Regular" w:hAnsi="Arial" w:cs="Arial"/>
          <w:sz w:val="22"/>
          <w:szCs w:val="22"/>
        </w:rPr>
        <w:t>физичко  лице</w:t>
      </w:r>
      <w:proofErr w:type="gramEnd"/>
      <w:r w:rsidRPr="005D7BC6">
        <w:rPr>
          <w:rFonts w:ascii="Arial" w:eastAsia="StobiSerif Regular" w:hAnsi="Arial" w:cs="Arial"/>
          <w:sz w:val="22"/>
          <w:szCs w:val="22"/>
        </w:rPr>
        <w:t xml:space="preserve">  кое има  седиште и кое врши дејност во Репуб</w:t>
      </w:r>
      <w:r w:rsidR="00DA09C0">
        <w:rPr>
          <w:rFonts w:ascii="Arial" w:eastAsia="StobiSerif Regular" w:hAnsi="Arial" w:cs="Arial"/>
          <w:sz w:val="22"/>
          <w:szCs w:val="22"/>
        </w:rPr>
        <w:t>лика Северна  Македонија и кое</w:t>
      </w:r>
      <w:r w:rsidRPr="005D7BC6">
        <w:rPr>
          <w:rFonts w:ascii="Arial" w:eastAsia="StobiSerif Regular" w:hAnsi="Arial" w:cs="Arial"/>
          <w:sz w:val="22"/>
          <w:szCs w:val="22"/>
        </w:rPr>
        <w:t xml:space="preserve"> добило писмено овластување од производителот од став (1) да е негов овластен застапник.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(3) Преку назначувањето на овластениот застапник, оврските кои произлегуваат од овој закон за производителот од ставот (1) од овој член, целосно се пренесени на овластениот застапник.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Овластениот </w:t>
      </w:r>
      <w:proofErr w:type="gramStart"/>
      <w:r w:rsidRPr="005D7BC6">
        <w:rPr>
          <w:rFonts w:ascii="Arial" w:eastAsia="StobiSerif Regular" w:hAnsi="Arial" w:cs="Arial"/>
          <w:sz w:val="22"/>
          <w:szCs w:val="22"/>
        </w:rPr>
        <w:t>застапник  од</w:t>
      </w:r>
      <w:proofErr w:type="gramEnd"/>
      <w:r w:rsidRPr="005D7BC6">
        <w:rPr>
          <w:rFonts w:ascii="Arial" w:eastAsia="StobiSerif Regular" w:hAnsi="Arial" w:cs="Arial"/>
          <w:sz w:val="22"/>
          <w:szCs w:val="22"/>
        </w:rPr>
        <w:t xml:space="preserve"> став (1) од овој член е должен да се регистрира  во Регистарот од членот  32 од овој закон.</w:t>
      </w:r>
    </w:p>
    <w:p w:rsidR="005D7BC6" w:rsidRPr="001E4C93" w:rsidRDefault="00CD1453" w:rsidP="001E4C93">
      <w:pPr>
        <w:spacing w:line="360" w:lineRule="auto"/>
        <w:jc w:val="center"/>
        <w:rPr>
          <w:rFonts w:ascii="Arial" w:eastAsia="StobiSerif Regular" w:hAnsi="Arial" w:cs="Arial"/>
          <w:b/>
          <w:sz w:val="22"/>
          <w:szCs w:val="22"/>
          <w:lang w:val="mk-MK"/>
        </w:rPr>
      </w:pPr>
      <w:r w:rsidRPr="001E4C93">
        <w:rPr>
          <w:rFonts w:ascii="Arial" w:eastAsia="StobiSerif Regular" w:hAnsi="Arial" w:cs="Arial"/>
          <w:b/>
          <w:sz w:val="22"/>
          <w:szCs w:val="22"/>
        </w:rPr>
        <w:t>Член 34</w:t>
      </w:r>
    </w:p>
    <w:p w:rsidR="005D7BC6" w:rsidRPr="001E4C93" w:rsidRDefault="005D7BC6" w:rsidP="001E4C93">
      <w:pPr>
        <w:spacing w:line="360" w:lineRule="auto"/>
        <w:jc w:val="center"/>
        <w:rPr>
          <w:rFonts w:ascii="Arial" w:eastAsia="StobiSerif Regular" w:hAnsi="Arial" w:cs="Arial"/>
          <w:b/>
          <w:sz w:val="22"/>
          <w:szCs w:val="22"/>
        </w:rPr>
      </w:pPr>
      <w:r w:rsidRPr="001E4C93">
        <w:rPr>
          <w:rFonts w:ascii="Arial" w:eastAsia="StobiSerif Regular" w:hAnsi="Arial" w:cs="Arial"/>
          <w:b/>
          <w:sz w:val="22"/>
          <w:szCs w:val="22"/>
        </w:rPr>
        <w:lastRenderedPageBreak/>
        <w:t>Водење на евиденција, собирање на податоци и известување за управување со отпадната опрема</w:t>
      </w:r>
    </w:p>
    <w:p w:rsidR="00710E11" w:rsidRPr="00710E11" w:rsidRDefault="00153D50" w:rsidP="00710E11">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710E11" w:rsidRPr="00710E11">
        <w:rPr>
          <w:rFonts w:ascii="Arial" w:eastAsia="StobiSerif Regular" w:hAnsi="Arial" w:cs="Arial"/>
          <w:sz w:val="22"/>
          <w:szCs w:val="22"/>
        </w:rPr>
        <w:t xml:space="preserve">Производителот е должен да води </w:t>
      </w:r>
      <w:r w:rsidR="00710E11">
        <w:rPr>
          <w:rFonts w:ascii="Arial" w:eastAsia="StobiSerif Regular" w:hAnsi="Arial" w:cs="Arial"/>
          <w:sz w:val="22"/>
          <w:szCs w:val="22"/>
        </w:rPr>
        <w:t>евиденција за видот и колич</w:t>
      </w:r>
      <w:r w:rsidR="00710E11">
        <w:rPr>
          <w:rFonts w:ascii="Arial" w:eastAsia="StobiSerif Regular" w:hAnsi="Arial" w:cs="Arial"/>
          <w:sz w:val="22"/>
          <w:szCs w:val="22"/>
          <w:lang w:val="mk-MK"/>
        </w:rPr>
        <w:t>ество</w:t>
      </w:r>
      <w:r w:rsidR="00710E11" w:rsidRPr="00710E11">
        <w:rPr>
          <w:rFonts w:ascii="Arial" w:eastAsia="StobiSerif Regular" w:hAnsi="Arial" w:cs="Arial"/>
          <w:sz w:val="22"/>
          <w:szCs w:val="22"/>
        </w:rPr>
        <w:t xml:space="preserve"> на</w:t>
      </w:r>
      <w:r w:rsidR="00710E11">
        <w:rPr>
          <w:rFonts w:ascii="Arial" w:eastAsia="StobiSerif Regular" w:hAnsi="Arial" w:cs="Arial"/>
          <w:sz w:val="22"/>
          <w:szCs w:val="22"/>
          <w:lang w:val="mk-MK"/>
        </w:rPr>
        <w:t xml:space="preserve"> опрема </w:t>
      </w:r>
      <w:r w:rsidR="00710E11">
        <w:rPr>
          <w:rFonts w:ascii="Arial" w:eastAsia="StobiSerif Regular" w:hAnsi="Arial" w:cs="Arial"/>
          <w:sz w:val="22"/>
          <w:szCs w:val="22"/>
        </w:rPr>
        <w:t>пуштен</w:t>
      </w:r>
      <w:r w:rsidR="00710E11">
        <w:rPr>
          <w:rFonts w:ascii="Arial" w:eastAsia="StobiSerif Regular" w:hAnsi="Arial" w:cs="Arial"/>
          <w:sz w:val="22"/>
          <w:szCs w:val="22"/>
          <w:lang w:val="mk-MK"/>
        </w:rPr>
        <w:t>а</w:t>
      </w:r>
      <w:r w:rsidR="00710E11" w:rsidRPr="00710E11">
        <w:rPr>
          <w:rFonts w:ascii="Arial" w:eastAsia="StobiSerif Regular" w:hAnsi="Arial" w:cs="Arial"/>
          <w:sz w:val="22"/>
          <w:szCs w:val="22"/>
        </w:rPr>
        <w:t xml:space="preserve"> за прв пат на пазарот во Република </w:t>
      </w:r>
      <w:r w:rsidR="00710E11">
        <w:rPr>
          <w:rFonts w:ascii="Arial" w:eastAsia="StobiSerif Regular" w:hAnsi="Arial" w:cs="Arial"/>
          <w:sz w:val="22"/>
          <w:szCs w:val="22"/>
        </w:rPr>
        <w:t xml:space="preserve">Северна Македонија, </w:t>
      </w:r>
      <w:proofErr w:type="gramStart"/>
      <w:r w:rsidR="00710E11">
        <w:rPr>
          <w:rFonts w:ascii="Arial" w:eastAsia="StobiSerif Regular" w:hAnsi="Arial" w:cs="Arial"/>
          <w:sz w:val="22"/>
          <w:szCs w:val="22"/>
        </w:rPr>
        <w:t xml:space="preserve">според </w:t>
      </w:r>
      <w:r w:rsidR="00710E11">
        <w:rPr>
          <w:rFonts w:ascii="Arial" w:eastAsia="StobiSerif Regular" w:hAnsi="Arial" w:cs="Arial"/>
          <w:sz w:val="22"/>
          <w:szCs w:val="22"/>
          <w:lang w:val="mk-MK"/>
        </w:rPr>
        <w:t xml:space="preserve"> категорија</w:t>
      </w:r>
      <w:proofErr w:type="gramEnd"/>
      <w:r w:rsidR="00710E11" w:rsidRPr="00710E11">
        <w:rPr>
          <w:rFonts w:ascii="Arial" w:eastAsia="StobiSerif Regular" w:hAnsi="Arial" w:cs="Arial"/>
          <w:sz w:val="22"/>
          <w:szCs w:val="22"/>
        </w:rPr>
        <w:t xml:space="preserve"> на во текот на една календарска година во пишана и електронска форма. </w:t>
      </w:r>
    </w:p>
    <w:p w:rsidR="005D7BC6" w:rsidRPr="005D7BC6" w:rsidRDefault="00153D5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710E11" w:rsidRPr="00710E11">
        <w:rPr>
          <w:rFonts w:ascii="Arial" w:eastAsia="StobiSerif Regular" w:hAnsi="Arial" w:cs="Arial"/>
          <w:sz w:val="22"/>
          <w:szCs w:val="22"/>
        </w:rPr>
        <w:t>Пр</w:t>
      </w:r>
      <w:r w:rsidR="00630126">
        <w:rPr>
          <w:rFonts w:ascii="Arial" w:eastAsia="StobiSerif Regular" w:hAnsi="Arial" w:cs="Arial"/>
          <w:sz w:val="22"/>
          <w:szCs w:val="22"/>
        </w:rPr>
        <w:t xml:space="preserve">оизводителот најдоцна до 31 </w:t>
      </w:r>
      <w:r w:rsidR="00630126">
        <w:rPr>
          <w:rFonts w:ascii="Arial" w:eastAsia="StobiSerif Regular" w:hAnsi="Arial" w:cs="Arial"/>
          <w:sz w:val="22"/>
          <w:szCs w:val="22"/>
          <w:lang w:val="mk-MK"/>
        </w:rPr>
        <w:t>март</w:t>
      </w:r>
      <w:r w:rsidR="00710E11" w:rsidRPr="00710E11">
        <w:rPr>
          <w:rFonts w:ascii="Arial" w:eastAsia="StobiSerif Regular" w:hAnsi="Arial" w:cs="Arial"/>
          <w:sz w:val="22"/>
          <w:szCs w:val="22"/>
        </w:rPr>
        <w:t xml:space="preserve"> во тековната година е должен до стручниот орган да достави годишен извештај з</w:t>
      </w:r>
      <w:r>
        <w:rPr>
          <w:rFonts w:ascii="Arial" w:eastAsia="StobiSerif Regular" w:hAnsi="Arial" w:cs="Arial"/>
          <w:sz w:val="22"/>
          <w:szCs w:val="22"/>
        </w:rPr>
        <w:t>а видот и количината на</w:t>
      </w:r>
      <w:r>
        <w:rPr>
          <w:rFonts w:ascii="Arial" w:eastAsia="StobiSerif Regular" w:hAnsi="Arial" w:cs="Arial"/>
          <w:sz w:val="22"/>
          <w:szCs w:val="22"/>
          <w:lang w:val="mk-MK"/>
        </w:rPr>
        <w:t xml:space="preserve"> опрема</w:t>
      </w:r>
      <w:r>
        <w:rPr>
          <w:rFonts w:ascii="Arial" w:eastAsia="StobiSerif Regular" w:hAnsi="Arial" w:cs="Arial"/>
          <w:sz w:val="22"/>
          <w:szCs w:val="22"/>
        </w:rPr>
        <w:t xml:space="preserve"> што </w:t>
      </w:r>
      <w:r>
        <w:rPr>
          <w:rFonts w:ascii="Arial" w:eastAsia="StobiSerif Regular" w:hAnsi="Arial" w:cs="Arial"/>
          <w:sz w:val="22"/>
          <w:szCs w:val="22"/>
          <w:lang w:val="mk-MK"/>
        </w:rPr>
        <w:t>ја</w:t>
      </w:r>
      <w:r w:rsidR="00710E11" w:rsidRPr="00710E11">
        <w:rPr>
          <w:rFonts w:ascii="Arial" w:eastAsia="StobiSerif Regular" w:hAnsi="Arial" w:cs="Arial"/>
          <w:sz w:val="22"/>
          <w:szCs w:val="22"/>
        </w:rPr>
        <w:t xml:space="preserve"> пуштил на пазар во Република Северна Македониј во претходната календарска год</w:t>
      </w:r>
      <w:r w:rsidR="009B640E">
        <w:rPr>
          <w:rFonts w:ascii="Arial" w:eastAsia="StobiSerif Regular" w:hAnsi="Arial" w:cs="Arial"/>
          <w:sz w:val="22"/>
          <w:szCs w:val="22"/>
        </w:rPr>
        <w:t xml:space="preserve">ина на </w:t>
      </w:r>
      <w:r w:rsidR="009B640E">
        <w:rPr>
          <w:rFonts w:ascii="Arial" w:eastAsia="StobiSerif Regular" w:hAnsi="Arial" w:cs="Arial"/>
          <w:sz w:val="22"/>
          <w:szCs w:val="22"/>
          <w:lang w:val="mk-MK"/>
        </w:rPr>
        <w:t>о</w:t>
      </w:r>
      <w:r w:rsidR="00710E11" w:rsidRPr="00710E11">
        <w:rPr>
          <w:rFonts w:ascii="Arial" w:eastAsia="StobiSerif Regular" w:hAnsi="Arial" w:cs="Arial"/>
          <w:sz w:val="22"/>
          <w:szCs w:val="22"/>
        </w:rPr>
        <w:t>бразец за годишен извештај</w:t>
      </w:r>
      <w:r w:rsidR="00630126">
        <w:rPr>
          <w:rFonts w:ascii="Arial" w:eastAsia="StobiSerif Regular" w:hAnsi="Arial" w:cs="Arial"/>
          <w:sz w:val="22"/>
          <w:szCs w:val="22"/>
        </w:rPr>
        <w:t xml:space="preserve"> </w:t>
      </w:r>
      <w:r w:rsidR="00630126">
        <w:rPr>
          <w:rFonts w:ascii="Arial" w:eastAsia="StobiSerif Regular" w:hAnsi="Arial" w:cs="Arial"/>
          <w:sz w:val="22"/>
          <w:szCs w:val="22"/>
          <w:lang w:val="mk-MK"/>
        </w:rPr>
        <w:t>за опрема пуштена на пазар</w:t>
      </w:r>
      <w:r w:rsidR="00710E11" w:rsidRPr="00710E11">
        <w:rPr>
          <w:rFonts w:ascii="Arial" w:eastAsia="StobiSerif Regular" w:hAnsi="Arial" w:cs="Arial"/>
          <w:sz w:val="22"/>
          <w:szCs w:val="22"/>
        </w:rPr>
        <w:t xml:space="preserve"> во пишана и електронска форма.</w:t>
      </w:r>
      <w:proofErr w:type="gramEnd"/>
      <w:r w:rsidR="00630126">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до</w:t>
      </w:r>
      <w:proofErr w:type="gramEnd"/>
      <w:r w:rsidR="005D7BC6" w:rsidRPr="005D7BC6">
        <w:rPr>
          <w:rFonts w:ascii="Arial" w:eastAsia="StobiSerif Regular" w:hAnsi="Arial" w:cs="Arial"/>
          <w:sz w:val="22"/>
          <w:szCs w:val="22"/>
        </w:rPr>
        <w:t>:</w:t>
      </w:r>
    </w:p>
    <w:p w:rsidR="005D7BC6" w:rsidRPr="005D7BC6" w:rsidRDefault="009A521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1. </w:t>
      </w:r>
      <w:r>
        <w:rPr>
          <w:rFonts w:ascii="Arial" w:eastAsia="StobiSerif Regular" w:hAnsi="Arial" w:cs="Arial"/>
          <w:sz w:val="22"/>
          <w:szCs w:val="22"/>
          <w:lang w:val="mk-MK"/>
        </w:rPr>
        <w:t>с</w:t>
      </w:r>
      <w:r w:rsidR="005D7BC6" w:rsidRPr="005D7BC6">
        <w:rPr>
          <w:rFonts w:ascii="Arial" w:eastAsia="StobiSerif Regular" w:hAnsi="Arial" w:cs="Arial"/>
          <w:sz w:val="22"/>
          <w:szCs w:val="22"/>
        </w:rPr>
        <w:t>тручниот орган кога не обезбедува управување  со отпадна опрема согласно</w:t>
      </w:r>
      <w:r w:rsidR="00331E9A">
        <w:rPr>
          <w:rFonts w:ascii="Arial" w:eastAsia="StobiSerif Regular" w:hAnsi="Arial" w:cs="Arial"/>
          <w:sz w:val="22"/>
          <w:szCs w:val="22"/>
        </w:rPr>
        <w:t xml:space="preserve"> со членот 28 од овој закон  и</w:t>
      </w:r>
      <w:r w:rsidR="005D7BC6" w:rsidRPr="005D7BC6">
        <w:rPr>
          <w:rFonts w:ascii="Arial" w:eastAsia="StobiSerif Regular" w:hAnsi="Arial" w:cs="Arial"/>
          <w:sz w:val="22"/>
          <w:szCs w:val="22"/>
        </w:rPr>
        <w:t xml:space="preserve">  го плаќа надоместокот од члан 36 став (1) од овој закон</w:t>
      </w:r>
      <w:r w:rsidR="006821D0">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и</w:t>
      </w:r>
    </w:p>
    <w:p w:rsidR="005D7BC6" w:rsidRPr="005D7BC6" w:rsidRDefault="009A5218"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 xml:space="preserve">2  </w:t>
      </w:r>
      <w:r>
        <w:rPr>
          <w:rFonts w:ascii="Arial" w:eastAsia="StobiSerif Regular" w:hAnsi="Arial" w:cs="Arial"/>
          <w:sz w:val="22"/>
          <w:szCs w:val="22"/>
          <w:lang w:val="mk-MK"/>
        </w:rPr>
        <w:t>с</w:t>
      </w:r>
      <w:r w:rsidR="005D7BC6" w:rsidRPr="005D7BC6">
        <w:rPr>
          <w:rFonts w:ascii="Arial" w:eastAsia="StobiSerif Regular" w:hAnsi="Arial" w:cs="Arial"/>
          <w:sz w:val="22"/>
          <w:szCs w:val="22"/>
        </w:rPr>
        <w:t>тручниот</w:t>
      </w:r>
      <w:proofErr w:type="gramEnd"/>
      <w:r w:rsidR="005D7BC6" w:rsidRPr="005D7BC6">
        <w:rPr>
          <w:rFonts w:ascii="Arial" w:eastAsia="StobiSerif Regular" w:hAnsi="Arial" w:cs="Arial"/>
          <w:sz w:val="22"/>
          <w:szCs w:val="22"/>
        </w:rPr>
        <w:t xml:space="preserve"> орган кога е мал производител</w:t>
      </w:r>
      <w:r w:rsidR="006821D0">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w:t>
      </w:r>
    </w:p>
    <w:p w:rsidR="005D7BC6" w:rsidRPr="005D7BC6" w:rsidRDefault="00B269D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sidR="00153D50">
        <w:rPr>
          <w:rFonts w:ascii="Arial" w:eastAsia="StobiSerif Regular" w:hAnsi="Arial" w:cs="Arial"/>
          <w:sz w:val="22"/>
          <w:szCs w:val="22"/>
          <w:lang w:val="mk-MK"/>
        </w:rPr>
        <w:t>3</w:t>
      </w:r>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Годишен  извештај</w:t>
      </w:r>
      <w:proofErr w:type="gramEnd"/>
      <w:r w:rsidR="005D7BC6" w:rsidRPr="005D7BC6">
        <w:rPr>
          <w:rFonts w:ascii="Arial" w:eastAsia="StobiSerif Regular" w:hAnsi="Arial" w:cs="Arial"/>
          <w:sz w:val="22"/>
          <w:szCs w:val="22"/>
        </w:rPr>
        <w:t xml:space="preserve"> за управување со отпадната опрема, што самостојниот постапувач  и колективниот постапувач </w:t>
      </w:r>
      <w:r w:rsidR="005D7BC6" w:rsidRPr="00E26F6C">
        <w:rPr>
          <w:rFonts w:ascii="Arial" w:eastAsia="StobiSerif Regular" w:hAnsi="Arial" w:cs="Arial"/>
          <w:sz w:val="22"/>
          <w:szCs w:val="22"/>
        </w:rPr>
        <w:t xml:space="preserve">согласно прописите за проширена одговорност </w:t>
      </w:r>
      <w:r w:rsidR="00E26F6C" w:rsidRPr="00E26F6C">
        <w:rPr>
          <w:rFonts w:ascii="Arial" w:eastAsia="StobiSerif Regular" w:hAnsi="Arial" w:cs="Arial"/>
          <w:sz w:val="22"/>
          <w:szCs w:val="22"/>
          <w:lang w:val="mk-MK"/>
        </w:rPr>
        <w:t xml:space="preserve"> на произбодителот </w:t>
      </w:r>
      <w:r w:rsidR="005D7BC6" w:rsidRPr="00E26F6C">
        <w:rPr>
          <w:rFonts w:ascii="Arial" w:eastAsia="StobiSerif Regular" w:hAnsi="Arial" w:cs="Arial"/>
          <w:sz w:val="22"/>
          <w:szCs w:val="22"/>
        </w:rPr>
        <w:t>го</w:t>
      </w:r>
      <w:r w:rsidR="00153D50">
        <w:rPr>
          <w:rFonts w:ascii="Arial" w:eastAsia="StobiSerif Regular" w:hAnsi="Arial" w:cs="Arial"/>
          <w:sz w:val="22"/>
          <w:szCs w:val="22"/>
        </w:rPr>
        <w:t xml:space="preserve"> доставуваат на посебен образец</w:t>
      </w:r>
      <w:r w:rsidR="005D7BC6" w:rsidRPr="00E26F6C">
        <w:rPr>
          <w:rFonts w:ascii="Arial" w:eastAsia="StobiSerif Regular" w:hAnsi="Arial" w:cs="Arial"/>
          <w:sz w:val="22"/>
          <w:szCs w:val="22"/>
        </w:rPr>
        <w:t xml:space="preserve"> до стручниот орган,</w:t>
      </w:r>
      <w:r w:rsidR="008C2B4A" w:rsidRPr="00E26F6C">
        <w:rPr>
          <w:rFonts w:ascii="Arial" w:eastAsia="StobiSerif Regular" w:hAnsi="Arial" w:cs="Arial"/>
          <w:sz w:val="22"/>
          <w:szCs w:val="22"/>
          <w:lang w:val="mk-MK"/>
        </w:rPr>
        <w:t>треба</w:t>
      </w:r>
      <w:r w:rsidR="005D7BC6" w:rsidRPr="00E26F6C">
        <w:rPr>
          <w:rFonts w:ascii="Arial" w:eastAsia="StobiSerif Regular" w:hAnsi="Arial" w:cs="Arial"/>
          <w:sz w:val="22"/>
          <w:szCs w:val="22"/>
        </w:rPr>
        <w:t xml:space="preserve">  задолжително</w:t>
      </w:r>
      <w:r w:rsidR="008C2B4A" w:rsidRPr="00E26F6C">
        <w:rPr>
          <w:rFonts w:ascii="Arial" w:eastAsia="StobiSerif Regular" w:hAnsi="Arial" w:cs="Arial"/>
          <w:sz w:val="22"/>
          <w:szCs w:val="22"/>
          <w:lang w:val="mk-MK"/>
        </w:rPr>
        <w:t xml:space="preserve"> да</w:t>
      </w:r>
      <w:r w:rsidR="005D7BC6" w:rsidRPr="00E26F6C">
        <w:rPr>
          <w:rFonts w:ascii="Arial" w:eastAsia="StobiSerif Regular" w:hAnsi="Arial" w:cs="Arial"/>
          <w:sz w:val="22"/>
          <w:szCs w:val="22"/>
        </w:rPr>
        <w:t xml:space="preserve"> ги содржи следните податоци: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w:t>
      </w:r>
      <w:proofErr w:type="gramStart"/>
      <w:r w:rsidRPr="005D7BC6">
        <w:rPr>
          <w:rFonts w:ascii="Arial" w:eastAsia="StobiSerif Regular" w:hAnsi="Arial" w:cs="Arial"/>
          <w:sz w:val="22"/>
          <w:szCs w:val="22"/>
        </w:rPr>
        <w:t>назив</w:t>
      </w:r>
      <w:proofErr w:type="gramEnd"/>
      <w:r w:rsidRPr="005D7BC6">
        <w:rPr>
          <w:rFonts w:ascii="Arial" w:eastAsia="StobiSerif Regular" w:hAnsi="Arial" w:cs="Arial"/>
          <w:sz w:val="22"/>
          <w:szCs w:val="22"/>
        </w:rPr>
        <w:t xml:space="preserve"> и седиште на фирмата, или име и адреса на самостојниот постапувач  или на колективниот постапувач и негов регистерски  број;</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w:t>
      </w:r>
      <w:proofErr w:type="gramStart"/>
      <w:r w:rsidRPr="005D7BC6">
        <w:rPr>
          <w:rFonts w:ascii="Arial" w:eastAsia="StobiSerif Regular" w:hAnsi="Arial" w:cs="Arial"/>
          <w:sz w:val="22"/>
          <w:szCs w:val="22"/>
        </w:rPr>
        <w:t>периодот</w:t>
      </w:r>
      <w:proofErr w:type="gramEnd"/>
      <w:r w:rsidRPr="005D7BC6">
        <w:rPr>
          <w:rFonts w:ascii="Arial" w:eastAsia="StobiSerif Regular" w:hAnsi="Arial" w:cs="Arial"/>
          <w:sz w:val="22"/>
          <w:szCs w:val="22"/>
        </w:rPr>
        <w:t xml:space="preserve"> за кој се известува;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w:t>
      </w:r>
      <w:proofErr w:type="gramStart"/>
      <w:r w:rsidRPr="005D7BC6">
        <w:rPr>
          <w:rFonts w:ascii="Arial" w:eastAsia="StobiSerif Regular" w:hAnsi="Arial" w:cs="Arial"/>
          <w:sz w:val="22"/>
          <w:szCs w:val="22"/>
        </w:rPr>
        <w:t>количество</w:t>
      </w:r>
      <w:proofErr w:type="gramEnd"/>
      <w:r w:rsidRPr="005D7BC6">
        <w:rPr>
          <w:rFonts w:ascii="Arial" w:eastAsia="StobiSerif Regular" w:hAnsi="Arial" w:cs="Arial"/>
          <w:sz w:val="22"/>
          <w:szCs w:val="22"/>
        </w:rPr>
        <w:t xml:space="preserve"> опрема  изразена во килограми по категории на опрема пуштена на пазарот во Република Северна Македонија;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4) </w:t>
      </w:r>
      <w:proofErr w:type="gramStart"/>
      <w:r w:rsidRPr="005D7BC6">
        <w:rPr>
          <w:rFonts w:ascii="Arial" w:eastAsia="StobiSerif Regular" w:hAnsi="Arial" w:cs="Arial"/>
          <w:sz w:val="22"/>
          <w:szCs w:val="22"/>
        </w:rPr>
        <w:t>количество</w:t>
      </w:r>
      <w:proofErr w:type="gramEnd"/>
      <w:r w:rsidRPr="005D7BC6">
        <w:rPr>
          <w:rFonts w:ascii="Arial" w:eastAsia="StobiSerif Regular" w:hAnsi="Arial" w:cs="Arial"/>
          <w:sz w:val="22"/>
          <w:szCs w:val="22"/>
        </w:rPr>
        <w:t xml:space="preserve"> на вкупно одделно собрана отпадна опрема по категории изразена во килограми;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5) </w:t>
      </w:r>
      <w:proofErr w:type="gramStart"/>
      <w:r w:rsidRPr="005D7BC6">
        <w:rPr>
          <w:rFonts w:ascii="Arial" w:eastAsia="StobiSerif Regular" w:hAnsi="Arial" w:cs="Arial"/>
          <w:sz w:val="22"/>
          <w:szCs w:val="22"/>
        </w:rPr>
        <w:t>количеството</w:t>
      </w:r>
      <w:proofErr w:type="gramEnd"/>
      <w:r w:rsidRPr="005D7BC6">
        <w:rPr>
          <w:rFonts w:ascii="Arial" w:eastAsia="StobiSerif Regular" w:hAnsi="Arial" w:cs="Arial"/>
          <w:sz w:val="22"/>
          <w:szCs w:val="22"/>
        </w:rPr>
        <w:t xml:space="preserve"> отпадна опрема, по категории, која е рециклирана (вклучително и подготвена за повторна употреба) и  преработена, изразена во килограми;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w:t>
      </w:r>
      <w:proofErr w:type="gramStart"/>
      <w:r w:rsidRPr="005D7BC6">
        <w:rPr>
          <w:rFonts w:ascii="Arial" w:eastAsia="StobiSerif Regular" w:hAnsi="Arial" w:cs="Arial"/>
          <w:sz w:val="22"/>
          <w:szCs w:val="22"/>
        </w:rPr>
        <w:t>количеството</w:t>
      </w:r>
      <w:proofErr w:type="gramEnd"/>
      <w:r w:rsidRPr="005D7BC6">
        <w:rPr>
          <w:rFonts w:ascii="Arial" w:eastAsia="StobiSerif Regular" w:hAnsi="Arial" w:cs="Arial"/>
          <w:sz w:val="22"/>
          <w:szCs w:val="22"/>
        </w:rPr>
        <w:t xml:space="preserve"> отпадна опрема во килограми и делови на отпадната опрема по категории   која е отстранета и</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7) </w:t>
      </w:r>
      <w:proofErr w:type="gramStart"/>
      <w:r w:rsidRPr="005D7BC6">
        <w:rPr>
          <w:rFonts w:ascii="Arial" w:eastAsia="StobiSerif Regular" w:hAnsi="Arial" w:cs="Arial"/>
          <w:sz w:val="22"/>
          <w:szCs w:val="22"/>
        </w:rPr>
        <w:t>количеството  отпадна</w:t>
      </w:r>
      <w:proofErr w:type="gramEnd"/>
      <w:r w:rsidRPr="005D7BC6">
        <w:rPr>
          <w:rFonts w:ascii="Arial" w:eastAsia="StobiSerif Regular" w:hAnsi="Arial" w:cs="Arial"/>
          <w:sz w:val="22"/>
          <w:szCs w:val="22"/>
        </w:rPr>
        <w:t xml:space="preserve"> опрема, по категории  извезена за  рециклирање, преработка и отстранување, изразена во килограми.</w:t>
      </w:r>
    </w:p>
    <w:p w:rsidR="00B269D7" w:rsidRPr="00B269D7" w:rsidRDefault="00153D5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(4</w:t>
      </w:r>
      <w:r w:rsidR="00B269D7" w:rsidRPr="00B269D7">
        <w:rPr>
          <w:rFonts w:ascii="Arial" w:eastAsia="StobiSerif Regular" w:hAnsi="Arial" w:cs="Arial"/>
          <w:sz w:val="22"/>
          <w:szCs w:val="22"/>
          <w:lang w:val="mk-MK"/>
        </w:rPr>
        <w:t xml:space="preserve">) Формата и содржината на </w:t>
      </w:r>
      <w:r w:rsidR="00630126">
        <w:rPr>
          <w:rFonts w:ascii="Arial" w:eastAsia="StobiSerif Regular" w:hAnsi="Arial" w:cs="Arial"/>
          <w:sz w:val="22"/>
          <w:szCs w:val="22"/>
          <w:lang w:val="mk-MK"/>
        </w:rPr>
        <w:t>обра</w:t>
      </w:r>
      <w:r w:rsidR="009513CD">
        <w:rPr>
          <w:rFonts w:ascii="Arial" w:eastAsia="StobiSerif Regular" w:hAnsi="Arial" w:cs="Arial"/>
          <w:sz w:val="22"/>
          <w:szCs w:val="22"/>
          <w:lang w:val="mk-MK"/>
        </w:rPr>
        <w:t xml:space="preserve">зецот од ставовите (2) ,(3) </w:t>
      </w:r>
      <w:r w:rsidR="00B269D7">
        <w:rPr>
          <w:rFonts w:ascii="Arial" w:eastAsia="StobiSerif Regular" w:hAnsi="Arial" w:cs="Arial"/>
          <w:sz w:val="22"/>
          <w:szCs w:val="22"/>
          <w:lang w:val="mk-MK"/>
        </w:rPr>
        <w:t xml:space="preserve">  од</w:t>
      </w:r>
      <w:r w:rsidR="00B269D7" w:rsidRPr="00B269D7">
        <w:rPr>
          <w:rFonts w:ascii="Arial" w:eastAsia="StobiSerif Regular" w:hAnsi="Arial" w:cs="Arial"/>
          <w:sz w:val="22"/>
          <w:szCs w:val="22"/>
          <w:lang w:val="mk-MK"/>
        </w:rPr>
        <w:t xml:space="preserve"> овој член  ги пропишува министерот кој раководи со органот за животна средина.  </w:t>
      </w:r>
    </w:p>
    <w:p w:rsidR="005D7BC6" w:rsidRPr="005D7BC6" w:rsidRDefault="00153D50"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5</w:t>
      </w:r>
      <w:r w:rsidR="005D7BC6" w:rsidRPr="005D7BC6">
        <w:rPr>
          <w:rFonts w:ascii="Arial" w:eastAsia="StobiSerif Regular" w:hAnsi="Arial" w:cs="Arial"/>
          <w:sz w:val="22"/>
          <w:szCs w:val="22"/>
        </w:rPr>
        <w:t>) Во по</w:t>
      </w:r>
      <w:r w:rsidR="00B269D7">
        <w:rPr>
          <w:rFonts w:ascii="Arial" w:eastAsia="StobiSerif Regular" w:hAnsi="Arial" w:cs="Arial"/>
          <w:sz w:val="22"/>
          <w:szCs w:val="22"/>
        </w:rPr>
        <w:t>датоците од став (</w:t>
      </w:r>
      <w:r w:rsidR="009513CD">
        <w:rPr>
          <w:rFonts w:ascii="Arial" w:eastAsia="StobiSerif Regular" w:hAnsi="Arial" w:cs="Arial"/>
          <w:sz w:val="22"/>
          <w:szCs w:val="22"/>
          <w:lang w:val="mk-MK"/>
        </w:rPr>
        <w:t>3</w:t>
      </w:r>
      <w:r w:rsidR="00DA09C0">
        <w:rPr>
          <w:rFonts w:ascii="Arial" w:eastAsia="StobiSerif Regular" w:hAnsi="Arial" w:cs="Arial"/>
          <w:sz w:val="22"/>
          <w:szCs w:val="22"/>
        </w:rPr>
        <w:t>) точката 4</w:t>
      </w:r>
      <w:proofErr w:type="gramStart"/>
      <w:r w:rsidR="00DA09C0">
        <w:rPr>
          <w:rFonts w:ascii="Arial" w:eastAsia="StobiSerif Regular" w:hAnsi="Arial" w:cs="Arial"/>
          <w:sz w:val="22"/>
          <w:szCs w:val="22"/>
        </w:rPr>
        <w:t>,се</w:t>
      </w:r>
      <w:proofErr w:type="gramEnd"/>
      <w:r w:rsidR="00DA09C0">
        <w:rPr>
          <w:rFonts w:ascii="Arial" w:eastAsia="StobiSerif Regular" w:hAnsi="Arial" w:cs="Arial"/>
          <w:sz w:val="22"/>
          <w:szCs w:val="22"/>
        </w:rPr>
        <w:t xml:space="preserve"> вклучуваат и</w:t>
      </w:r>
      <w:r w:rsidR="005D7BC6" w:rsidRPr="005D7BC6">
        <w:rPr>
          <w:rFonts w:ascii="Arial" w:eastAsia="StobiSerif Regular" w:hAnsi="Arial" w:cs="Arial"/>
          <w:sz w:val="22"/>
          <w:szCs w:val="22"/>
        </w:rPr>
        <w:t xml:space="preserve"> податоците за одделно собраната о</w:t>
      </w:r>
      <w:r w:rsidR="00DA09C0">
        <w:rPr>
          <w:rFonts w:ascii="Arial" w:eastAsia="StobiSerif Regular" w:hAnsi="Arial" w:cs="Arial"/>
          <w:sz w:val="22"/>
          <w:szCs w:val="22"/>
        </w:rPr>
        <w:t>тпадна опрема по категории која</w:t>
      </w:r>
      <w:r w:rsidR="005D7BC6" w:rsidRPr="005D7BC6">
        <w:rPr>
          <w:rFonts w:ascii="Arial" w:eastAsia="StobiSerif Regular" w:hAnsi="Arial" w:cs="Arial"/>
          <w:sz w:val="22"/>
          <w:szCs w:val="22"/>
        </w:rPr>
        <w:t xml:space="preserve"> е преземена од собирачите и операторите на </w:t>
      </w:r>
      <w:r w:rsidR="005D7BC6" w:rsidRPr="005D7BC6">
        <w:rPr>
          <w:rFonts w:ascii="Arial" w:eastAsia="StobiSerif Regular" w:hAnsi="Arial" w:cs="Arial"/>
          <w:sz w:val="22"/>
          <w:szCs w:val="22"/>
        </w:rPr>
        <w:lastRenderedPageBreak/>
        <w:t xml:space="preserve">инсталациите за преработка на отпадна опрема (вклучувајќи ја и отпадната </w:t>
      </w:r>
      <w:r w:rsidR="007E169D">
        <w:rPr>
          <w:rFonts w:ascii="Arial" w:eastAsia="StobiSerif Regular" w:hAnsi="Arial" w:cs="Arial"/>
          <w:sz w:val="22"/>
          <w:szCs w:val="22"/>
        </w:rPr>
        <w:t>опрема преземена од трговците)</w:t>
      </w:r>
      <w:r w:rsidR="005D7BC6" w:rsidRPr="005D7BC6">
        <w:rPr>
          <w:rFonts w:ascii="Arial" w:eastAsia="StobiSerif Regular" w:hAnsi="Arial" w:cs="Arial"/>
          <w:sz w:val="22"/>
          <w:szCs w:val="22"/>
        </w:rPr>
        <w:t xml:space="preserve"> од производителите или трети лица кои делуваат во нивно име</w:t>
      </w:r>
      <w:r w:rsidR="00630126">
        <w:rPr>
          <w:rFonts w:ascii="Arial" w:eastAsia="StobiSerif Regular" w:hAnsi="Arial" w:cs="Arial"/>
          <w:sz w:val="22"/>
          <w:szCs w:val="22"/>
          <w:lang w:val="mk-MK"/>
        </w:rPr>
        <w:t>.</w:t>
      </w:r>
      <w:r w:rsidR="005D7BC6" w:rsidRPr="005D7BC6">
        <w:rPr>
          <w:rFonts w:ascii="Arial" w:eastAsia="StobiSerif Regular" w:hAnsi="Arial" w:cs="Arial"/>
          <w:sz w:val="22"/>
          <w:szCs w:val="22"/>
        </w:rPr>
        <w:t>.</w:t>
      </w:r>
    </w:p>
    <w:p w:rsidR="009B640E" w:rsidRDefault="007E169D"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r>
        <w:rPr>
          <w:rFonts w:ascii="Arial" w:eastAsia="StobiSerif Regular" w:hAnsi="Arial" w:cs="Arial"/>
          <w:sz w:val="22"/>
          <w:szCs w:val="22"/>
        </w:rPr>
        <w:t>(</w:t>
      </w:r>
      <w:r w:rsidR="00C6108E">
        <w:rPr>
          <w:rFonts w:ascii="Arial" w:eastAsia="StobiSerif Regular" w:hAnsi="Arial" w:cs="Arial"/>
          <w:sz w:val="22"/>
          <w:szCs w:val="22"/>
          <w:lang w:val="mk-MK"/>
        </w:rPr>
        <w:t>6</w:t>
      </w:r>
      <w:r w:rsidR="009513CD">
        <w:rPr>
          <w:rFonts w:ascii="Arial" w:eastAsia="StobiSerif Regular" w:hAnsi="Arial" w:cs="Arial"/>
          <w:sz w:val="22"/>
          <w:szCs w:val="22"/>
        </w:rPr>
        <w:t>) Податоците од став (</w:t>
      </w:r>
      <w:r w:rsidR="009513CD">
        <w:rPr>
          <w:rFonts w:ascii="Arial" w:eastAsia="StobiSerif Regular" w:hAnsi="Arial" w:cs="Arial"/>
          <w:sz w:val="22"/>
          <w:szCs w:val="22"/>
          <w:lang w:val="mk-MK"/>
        </w:rPr>
        <w:t>3</w:t>
      </w:r>
      <w:proofErr w:type="gramStart"/>
      <w:r w:rsidR="00B269D7">
        <w:rPr>
          <w:rFonts w:ascii="Arial" w:eastAsia="StobiSerif Regular" w:hAnsi="Arial" w:cs="Arial"/>
          <w:sz w:val="22"/>
          <w:szCs w:val="22"/>
        </w:rPr>
        <w:t xml:space="preserve">) </w:t>
      </w:r>
      <w:r w:rsidR="005D7BC6" w:rsidRPr="005D7BC6">
        <w:rPr>
          <w:rFonts w:ascii="Arial" w:eastAsia="StobiSerif Regular" w:hAnsi="Arial" w:cs="Arial"/>
          <w:sz w:val="22"/>
          <w:szCs w:val="22"/>
        </w:rPr>
        <w:t xml:space="preserve"> од</w:t>
      </w:r>
      <w:proofErr w:type="gramEnd"/>
      <w:r w:rsidR="005D7BC6" w:rsidRPr="005D7BC6">
        <w:rPr>
          <w:rFonts w:ascii="Arial" w:eastAsia="StobiSerif Regular" w:hAnsi="Arial" w:cs="Arial"/>
          <w:sz w:val="22"/>
          <w:szCs w:val="22"/>
        </w:rPr>
        <w:t xml:space="preserve"> овој член се чу</w:t>
      </w:r>
      <w:r w:rsidR="00630126">
        <w:rPr>
          <w:rFonts w:ascii="Arial" w:eastAsia="StobiSerif Regular" w:hAnsi="Arial" w:cs="Arial"/>
          <w:sz w:val="22"/>
          <w:szCs w:val="22"/>
        </w:rPr>
        <w:t xml:space="preserve">ваат најмалку за период </w:t>
      </w:r>
      <w:r w:rsidR="00630126" w:rsidRPr="00153D50">
        <w:rPr>
          <w:rFonts w:ascii="Arial" w:eastAsia="StobiSerif Regular" w:hAnsi="Arial" w:cs="Arial"/>
          <w:sz w:val="22"/>
          <w:szCs w:val="22"/>
        </w:rPr>
        <w:t xml:space="preserve">од </w:t>
      </w:r>
      <w:r w:rsidR="00153D50">
        <w:rPr>
          <w:rFonts w:ascii="Arial" w:eastAsia="StobiSerif Regular" w:hAnsi="Arial" w:cs="Arial"/>
          <w:sz w:val="22"/>
          <w:szCs w:val="22"/>
          <w:lang w:val="mk-MK"/>
        </w:rPr>
        <w:t xml:space="preserve">седум </w:t>
      </w:r>
      <w:r w:rsidR="005D7BC6" w:rsidRPr="005D7BC6">
        <w:rPr>
          <w:rFonts w:ascii="Arial" w:eastAsia="StobiSerif Regular" w:hAnsi="Arial" w:cs="Arial"/>
          <w:sz w:val="22"/>
          <w:szCs w:val="22"/>
        </w:rPr>
        <w:t xml:space="preserve">години и се дел од електронскиот систем на база на податоци на колективниот односно самостојниот </w:t>
      </w:r>
      <w:r w:rsidR="005D7BC6" w:rsidRPr="00E26F6C">
        <w:rPr>
          <w:rFonts w:ascii="Arial" w:eastAsia="StobiSerif Regular" w:hAnsi="Arial" w:cs="Arial"/>
          <w:sz w:val="22"/>
          <w:szCs w:val="22"/>
        </w:rPr>
        <w:t>постапувач согласно прописите за проширена одговорност</w:t>
      </w:r>
      <w:r w:rsidR="00E26F6C">
        <w:rPr>
          <w:rFonts w:ascii="Arial" w:eastAsia="StobiSerif Regular" w:hAnsi="Arial" w:cs="Arial"/>
          <w:sz w:val="22"/>
          <w:szCs w:val="22"/>
          <w:lang w:val="mk-MK"/>
        </w:rPr>
        <w:t xml:space="preserve"> на производителот</w:t>
      </w:r>
      <w:r w:rsidR="009B640E">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w:t>
      </w:r>
    </w:p>
    <w:p w:rsidR="00B52693" w:rsidRPr="00B52693" w:rsidRDefault="007E169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sidR="00C6108E">
        <w:rPr>
          <w:rFonts w:ascii="Arial" w:eastAsia="StobiSerif Regular" w:hAnsi="Arial" w:cs="Arial"/>
          <w:sz w:val="22"/>
          <w:szCs w:val="22"/>
          <w:lang w:val="mk-MK"/>
        </w:rPr>
        <w:t>7</w:t>
      </w:r>
      <w:r w:rsidR="005D7BC6" w:rsidRPr="005D7BC6">
        <w:rPr>
          <w:rFonts w:ascii="Arial" w:eastAsia="StobiSerif Regular" w:hAnsi="Arial" w:cs="Arial"/>
          <w:sz w:val="22"/>
          <w:szCs w:val="22"/>
        </w:rPr>
        <w:t xml:space="preserve">) Во Годишниот извештај од став (5) на овој член се наведуваат и податоците што се бараат </w:t>
      </w:r>
      <w:r w:rsidR="005D7BC6" w:rsidRPr="00E26F6C">
        <w:rPr>
          <w:rFonts w:ascii="Arial" w:eastAsia="StobiSerif Regular" w:hAnsi="Arial" w:cs="Arial"/>
          <w:sz w:val="22"/>
          <w:szCs w:val="22"/>
        </w:rPr>
        <w:t>согласно прописите за проширена одговорност</w:t>
      </w:r>
      <w:r w:rsidR="00E26F6C" w:rsidRPr="00E26F6C">
        <w:rPr>
          <w:rFonts w:ascii="Arial" w:eastAsia="StobiSerif Regular" w:hAnsi="Arial" w:cs="Arial"/>
          <w:sz w:val="22"/>
          <w:szCs w:val="22"/>
          <w:lang w:val="mk-MK"/>
        </w:rPr>
        <w:t xml:space="preserve"> на производителот</w:t>
      </w:r>
      <w:r w:rsidR="005D7BC6" w:rsidRPr="00E26F6C">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35</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База на</w:t>
      </w:r>
      <w:r w:rsidR="00CD1453">
        <w:rPr>
          <w:rFonts w:ascii="Arial" w:eastAsia="StobiSerif Regular" w:hAnsi="Arial" w:cs="Arial"/>
          <w:b/>
          <w:sz w:val="22"/>
          <w:szCs w:val="22"/>
        </w:rPr>
        <w:t xml:space="preserve"> податоци и информативен систем</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Врз основа на податоците од член 34 и податоците од Регистерот од член 32 од  овој закон, стручниот орган воспоставува и води </w:t>
      </w:r>
      <w:r w:rsidR="008C2B4A">
        <w:rPr>
          <w:rFonts w:ascii="Arial" w:eastAsia="StobiSerif Regular" w:hAnsi="Arial" w:cs="Arial"/>
          <w:sz w:val="22"/>
          <w:szCs w:val="22"/>
        </w:rPr>
        <w:t xml:space="preserve">електронска база на податоци </w:t>
      </w:r>
      <w:r w:rsidRPr="005D7BC6">
        <w:rPr>
          <w:rFonts w:ascii="Arial" w:eastAsia="StobiSerif Regular" w:hAnsi="Arial" w:cs="Arial"/>
          <w:sz w:val="22"/>
          <w:szCs w:val="22"/>
        </w:rPr>
        <w:t>за опремата што се пушта на  пазарот во Република Северна  Македонија и за управувањето со податоците кои се однесуваат на у</w:t>
      </w:r>
      <w:r w:rsidR="00A9514A">
        <w:rPr>
          <w:rFonts w:ascii="Arial" w:eastAsia="StobiSerif Regular" w:hAnsi="Arial" w:cs="Arial"/>
          <w:sz w:val="22"/>
          <w:szCs w:val="22"/>
        </w:rPr>
        <w:t>правувањето со отпадната опрема,</w:t>
      </w:r>
      <w:r w:rsidR="009513CD">
        <w:rPr>
          <w:rFonts w:ascii="Arial" w:eastAsia="StobiSerif Regular" w:hAnsi="Arial" w:cs="Arial"/>
          <w:sz w:val="22"/>
          <w:szCs w:val="22"/>
          <w:lang w:val="mk-MK"/>
        </w:rPr>
        <w:t xml:space="preserve"> согласно прописите за проширена одговорност на производителот.</w:t>
      </w:r>
      <w:r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5D7BC6">
      <w:pPr>
        <w:spacing w:line="360" w:lineRule="auto"/>
        <w:jc w:val="both"/>
        <w:rPr>
          <w:rFonts w:ascii="Arial" w:eastAsia="StobiSerif Regular" w:hAnsi="Arial" w:cs="Arial"/>
          <w:b/>
          <w:sz w:val="22"/>
          <w:szCs w:val="22"/>
          <w:lang w:val="mk-MK"/>
        </w:rPr>
      </w:pPr>
      <w:proofErr w:type="gramStart"/>
      <w:r w:rsidRPr="00CD1453">
        <w:rPr>
          <w:rFonts w:ascii="Arial" w:eastAsia="StobiSerif Regular" w:hAnsi="Arial" w:cs="Arial"/>
          <w:b/>
          <w:sz w:val="22"/>
          <w:szCs w:val="22"/>
        </w:rPr>
        <w:t>VI  НАДОМЕСТОК</w:t>
      </w:r>
      <w:proofErr w:type="gramEnd"/>
      <w:r w:rsidRPr="00CD1453">
        <w:rPr>
          <w:rFonts w:ascii="Arial" w:eastAsia="StobiSerif Regular" w:hAnsi="Arial" w:cs="Arial"/>
          <w:b/>
          <w:sz w:val="22"/>
          <w:szCs w:val="22"/>
        </w:rPr>
        <w:t xml:space="preserve"> </w:t>
      </w:r>
      <w:r w:rsidR="00CD1453">
        <w:rPr>
          <w:rFonts w:ascii="Arial" w:eastAsia="StobiSerif Regular" w:hAnsi="Arial" w:cs="Arial"/>
          <w:b/>
          <w:sz w:val="22"/>
          <w:szCs w:val="22"/>
        </w:rPr>
        <w:t>ЗА УПРАВУВАЊЕ СО ОТПАДНА ОПРЕМА</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36</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Надоместок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Производителот кој пушта опрема на пазарот во Република </w:t>
      </w:r>
      <w:proofErr w:type="gramStart"/>
      <w:r w:rsidRPr="005D7BC6">
        <w:rPr>
          <w:rFonts w:ascii="Arial" w:eastAsia="StobiSerif Regular" w:hAnsi="Arial" w:cs="Arial"/>
          <w:sz w:val="22"/>
          <w:szCs w:val="22"/>
        </w:rPr>
        <w:t>Северна  Македонија</w:t>
      </w:r>
      <w:proofErr w:type="gramEnd"/>
      <w:r w:rsidRPr="005D7BC6">
        <w:rPr>
          <w:rFonts w:ascii="Arial" w:eastAsia="StobiSerif Regular" w:hAnsi="Arial" w:cs="Arial"/>
          <w:sz w:val="22"/>
          <w:szCs w:val="22"/>
        </w:rPr>
        <w:t>, како и производителот како карен корисник увезува опрема во Република Северна  Македонија е должен да плати надоместок  за управување  со отпадната опрема (во понатамошниот текст:  надоместок).</w:t>
      </w:r>
    </w:p>
    <w:p w:rsidR="00A82F82" w:rsidRDefault="00C8776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Висината на надоместокот од ставот (1) од овој член, изразена во ден/кг.</w:t>
      </w:r>
      <w:proofErr w:type="gramEnd"/>
      <w:r w:rsidR="005D7BC6" w:rsidRPr="005D7BC6">
        <w:rPr>
          <w:rFonts w:ascii="Arial" w:eastAsia="StobiSerif Regular" w:hAnsi="Arial" w:cs="Arial"/>
          <w:sz w:val="22"/>
          <w:szCs w:val="22"/>
        </w:rPr>
        <w:t xml:space="preserve"> </w:t>
      </w:r>
      <w:proofErr w:type="gramStart"/>
      <w:r w:rsidR="005D7BC6" w:rsidRPr="005D7BC6">
        <w:rPr>
          <w:rFonts w:ascii="Arial" w:eastAsia="StobiSerif Regular" w:hAnsi="Arial" w:cs="Arial"/>
          <w:sz w:val="22"/>
          <w:szCs w:val="22"/>
        </w:rPr>
        <w:t>по</w:t>
      </w:r>
      <w:proofErr w:type="gramEnd"/>
      <w:r w:rsidR="005D7BC6" w:rsidRPr="005D7BC6">
        <w:rPr>
          <w:rFonts w:ascii="Arial" w:eastAsia="StobiSerif Regular" w:hAnsi="Arial" w:cs="Arial"/>
          <w:sz w:val="22"/>
          <w:szCs w:val="22"/>
        </w:rPr>
        <w:t xml:space="preserve"> категориите на опрема од членот 5 став (1) од овој закон,</w:t>
      </w:r>
      <w:r w:rsidR="003E7E4D">
        <w:rPr>
          <w:rFonts w:ascii="Arial" w:eastAsia="StobiSerif Regular" w:hAnsi="Arial" w:cs="Arial"/>
          <w:sz w:val="22"/>
          <w:szCs w:val="22"/>
          <w:lang w:val="mk-MK"/>
        </w:rPr>
        <w:t xml:space="preserve"> </w:t>
      </w:r>
      <w:r w:rsidR="00A82F82">
        <w:rPr>
          <w:rFonts w:ascii="Arial" w:eastAsia="StobiSerif Regular" w:hAnsi="Arial" w:cs="Arial"/>
          <w:sz w:val="22"/>
          <w:szCs w:val="22"/>
          <w:lang w:val="mk-MK"/>
        </w:rPr>
        <w:t>е следната:</w:t>
      </w:r>
    </w:p>
    <w:p w:rsidR="00A82F82" w:rsidRDefault="00A82F82" w:rsidP="005D7BC6">
      <w:pPr>
        <w:spacing w:line="360" w:lineRule="auto"/>
        <w:jc w:val="both"/>
        <w:rPr>
          <w:rFonts w:ascii="Arial" w:eastAsia="StobiSerif Regular" w:hAnsi="Arial" w:cs="Arial"/>
          <w:sz w:val="22"/>
          <w:szCs w:val="22"/>
          <w:lang w:val="mk-MK"/>
        </w:rPr>
      </w:pPr>
      <w:r w:rsidRPr="00A82F82">
        <w:rPr>
          <w:rFonts w:ascii="Arial" w:eastAsia="StobiSerif Regular" w:hAnsi="Arial" w:cs="Arial"/>
          <w:sz w:val="22"/>
          <w:szCs w:val="22"/>
          <w:lang w:val="mk-MK"/>
        </w:rPr>
        <w:t xml:space="preserve">1. Опрема за </w:t>
      </w:r>
      <w:r w:rsidR="003E7E4D">
        <w:rPr>
          <w:rFonts w:ascii="Arial" w:eastAsia="StobiSerif Regular" w:hAnsi="Arial" w:cs="Arial"/>
          <w:sz w:val="22"/>
          <w:szCs w:val="22"/>
          <w:lang w:val="mk-MK"/>
        </w:rPr>
        <w:t>промена на температурата</w:t>
      </w:r>
      <w:r w:rsidRPr="00A82F82">
        <w:rPr>
          <w:rFonts w:ascii="Arial" w:eastAsia="StobiSerif Regular" w:hAnsi="Arial" w:cs="Arial"/>
          <w:sz w:val="22"/>
          <w:szCs w:val="22"/>
          <w:lang w:val="mk-MK"/>
        </w:rPr>
        <w:t xml:space="preserve"> 100 ден/кг </w:t>
      </w:r>
    </w:p>
    <w:p w:rsidR="00A82F82" w:rsidRDefault="00A82F82" w:rsidP="005D7BC6">
      <w:pPr>
        <w:spacing w:line="360" w:lineRule="auto"/>
        <w:jc w:val="both"/>
        <w:rPr>
          <w:rFonts w:ascii="Arial" w:eastAsia="StobiSerif Regular" w:hAnsi="Arial" w:cs="Arial"/>
          <w:sz w:val="22"/>
          <w:szCs w:val="22"/>
          <w:lang w:val="mk-MK"/>
        </w:rPr>
      </w:pPr>
      <w:r w:rsidRPr="00A82F82">
        <w:rPr>
          <w:rFonts w:ascii="Arial" w:eastAsia="StobiSerif Regular" w:hAnsi="Arial" w:cs="Arial"/>
          <w:sz w:val="22"/>
          <w:szCs w:val="22"/>
          <w:lang w:val="mk-MK"/>
        </w:rPr>
        <w:t xml:space="preserve">2. Екрани, монитори и опрема која содржи екрани со површина поголема од 100 cm² 175 ден/кг </w:t>
      </w:r>
    </w:p>
    <w:p w:rsidR="00A82F82" w:rsidRDefault="009513C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3. Ламби</w:t>
      </w:r>
      <w:r w:rsidR="00A82F82" w:rsidRPr="00A82F82">
        <w:rPr>
          <w:rFonts w:ascii="Arial" w:eastAsia="StobiSerif Regular" w:hAnsi="Arial" w:cs="Arial"/>
          <w:sz w:val="22"/>
          <w:szCs w:val="22"/>
          <w:lang w:val="mk-MK"/>
        </w:rPr>
        <w:t xml:space="preserve"> 350 ден/кг </w:t>
      </w:r>
    </w:p>
    <w:p w:rsidR="00A82F82" w:rsidRDefault="00A82F82" w:rsidP="005D7BC6">
      <w:pPr>
        <w:spacing w:line="360" w:lineRule="auto"/>
        <w:jc w:val="both"/>
        <w:rPr>
          <w:rFonts w:ascii="Arial" w:eastAsia="StobiSerif Regular" w:hAnsi="Arial" w:cs="Arial"/>
          <w:sz w:val="22"/>
          <w:szCs w:val="22"/>
          <w:lang w:val="mk-MK"/>
        </w:rPr>
      </w:pPr>
      <w:r w:rsidRPr="00A82F82">
        <w:rPr>
          <w:rFonts w:ascii="Arial" w:eastAsia="StobiSerif Regular" w:hAnsi="Arial" w:cs="Arial"/>
          <w:sz w:val="22"/>
          <w:szCs w:val="22"/>
          <w:lang w:val="mk-MK"/>
        </w:rPr>
        <w:t>4. Гол</w:t>
      </w:r>
      <w:r w:rsidR="009513CD">
        <w:rPr>
          <w:rFonts w:ascii="Arial" w:eastAsia="StobiSerif Regular" w:hAnsi="Arial" w:cs="Arial"/>
          <w:sz w:val="22"/>
          <w:szCs w:val="22"/>
          <w:lang w:val="mk-MK"/>
        </w:rPr>
        <w:t>ема према</w:t>
      </w:r>
      <w:r w:rsidRPr="00A82F82">
        <w:rPr>
          <w:rFonts w:ascii="Arial" w:eastAsia="StobiSerif Regular" w:hAnsi="Arial" w:cs="Arial"/>
          <w:sz w:val="22"/>
          <w:szCs w:val="22"/>
          <w:lang w:val="mk-MK"/>
        </w:rPr>
        <w:t xml:space="preserve"> 100 ден/кг </w:t>
      </w:r>
    </w:p>
    <w:p w:rsidR="00A82F82" w:rsidRDefault="009513C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 xml:space="preserve">5. Мала опрема </w:t>
      </w:r>
      <w:r w:rsidR="00494538">
        <w:rPr>
          <w:rFonts w:ascii="Arial" w:eastAsia="StobiSerif Regular" w:hAnsi="Arial" w:cs="Arial"/>
          <w:sz w:val="22"/>
          <w:szCs w:val="22"/>
          <w:lang w:val="mk-MK"/>
        </w:rPr>
        <w:t xml:space="preserve"> 150 ден/кг </w:t>
      </w:r>
      <w:r w:rsidR="00A82F82" w:rsidRPr="00A82F82">
        <w:rPr>
          <w:rFonts w:ascii="Arial" w:eastAsia="StobiSerif Regular" w:hAnsi="Arial" w:cs="Arial"/>
          <w:sz w:val="22"/>
          <w:szCs w:val="22"/>
          <w:lang w:val="mk-MK"/>
        </w:rPr>
        <w:t xml:space="preserve"> </w:t>
      </w:r>
    </w:p>
    <w:p w:rsidR="00A82F82" w:rsidRPr="00A82F82" w:rsidRDefault="009513CD"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6. Мала информатичко</w:t>
      </w:r>
      <w:r w:rsidR="00C6108E">
        <w:rPr>
          <w:rFonts w:ascii="Arial" w:eastAsia="StobiSerif Regular" w:hAnsi="Arial" w:cs="Arial"/>
          <w:sz w:val="22"/>
          <w:szCs w:val="22"/>
          <w:lang w:val="mk-MK"/>
        </w:rPr>
        <w:t xml:space="preserve"> </w:t>
      </w:r>
      <w:r>
        <w:rPr>
          <w:rFonts w:ascii="Arial" w:eastAsia="StobiSerif Regular" w:hAnsi="Arial" w:cs="Arial"/>
          <w:sz w:val="22"/>
          <w:szCs w:val="22"/>
          <w:lang w:val="mk-MK"/>
        </w:rPr>
        <w:t>- комуникациска технологија  и телекомуникациска опрема</w:t>
      </w:r>
      <w:r w:rsidR="00A82F82" w:rsidRPr="00A82F82">
        <w:rPr>
          <w:rFonts w:ascii="Arial" w:eastAsia="StobiSerif Regular" w:hAnsi="Arial" w:cs="Arial"/>
          <w:sz w:val="22"/>
          <w:szCs w:val="22"/>
          <w:lang w:val="mk-MK"/>
        </w:rPr>
        <w:t xml:space="preserve"> 100 ден/кг</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(3)</w:t>
      </w:r>
      <w:r w:rsidR="005D7BC6" w:rsidRPr="005D7BC6">
        <w:rPr>
          <w:rFonts w:ascii="Arial" w:eastAsia="StobiSerif Regular" w:hAnsi="Arial" w:cs="Arial"/>
          <w:sz w:val="22"/>
          <w:szCs w:val="22"/>
        </w:rPr>
        <w:t xml:space="preserve">Надоместокот го пресметува врз основа на нето- тежина на опремата по единица парче изразена во </w:t>
      </w:r>
      <w:proofErr w:type="gramStart"/>
      <w:r w:rsidR="005D7BC6" w:rsidRPr="005D7BC6">
        <w:rPr>
          <w:rFonts w:ascii="Arial" w:eastAsia="StobiSerif Regular" w:hAnsi="Arial" w:cs="Arial"/>
          <w:sz w:val="22"/>
          <w:szCs w:val="22"/>
        </w:rPr>
        <w:t xml:space="preserve">килограми </w:t>
      </w:r>
      <w:r w:rsidR="0062342D">
        <w:rPr>
          <w:rFonts w:ascii="Arial" w:eastAsia="StobiSerif Regular" w:hAnsi="Arial" w:cs="Arial"/>
          <w:sz w:val="22"/>
          <w:szCs w:val="22"/>
        </w:rPr>
        <w:t xml:space="preserve"> за</w:t>
      </w:r>
      <w:proofErr w:type="gramEnd"/>
      <w:r w:rsidR="0062342D">
        <w:rPr>
          <w:rFonts w:ascii="Arial" w:eastAsia="StobiSerif Regular" w:hAnsi="Arial" w:cs="Arial"/>
          <w:sz w:val="22"/>
          <w:szCs w:val="22"/>
        </w:rPr>
        <w:t xml:space="preserve"> што се составува  </w:t>
      </w:r>
      <w:r w:rsidR="0062342D">
        <w:rPr>
          <w:rFonts w:ascii="Arial" w:eastAsia="StobiSerif Regular" w:hAnsi="Arial" w:cs="Arial"/>
          <w:sz w:val="22"/>
          <w:szCs w:val="22"/>
          <w:lang w:val="mk-MK"/>
        </w:rPr>
        <w:t>кватрална</w:t>
      </w:r>
      <w:r w:rsidR="005D7BC6" w:rsidRPr="005D7BC6">
        <w:rPr>
          <w:rFonts w:ascii="Arial" w:eastAsia="StobiSerif Regular" w:hAnsi="Arial" w:cs="Arial"/>
          <w:sz w:val="22"/>
          <w:szCs w:val="22"/>
        </w:rPr>
        <w:t xml:space="preserve">  пресметка на посебен образец,  дури и кога производителот не пушта производи на па</w:t>
      </w:r>
      <w:r w:rsidR="008C2B4A">
        <w:rPr>
          <w:rFonts w:ascii="Arial" w:eastAsia="StobiSerif Regular" w:hAnsi="Arial" w:cs="Arial"/>
          <w:sz w:val="22"/>
          <w:szCs w:val="22"/>
        </w:rPr>
        <w:t xml:space="preserve">зарот во текот на </w:t>
      </w:r>
      <w:r w:rsidR="008C2B4A">
        <w:rPr>
          <w:rFonts w:ascii="Arial" w:eastAsia="StobiSerif Regular" w:hAnsi="Arial" w:cs="Arial"/>
          <w:sz w:val="22"/>
          <w:szCs w:val="22"/>
          <w:lang w:val="mk-MK"/>
        </w:rPr>
        <w:t>тој квартал</w:t>
      </w:r>
      <w:r w:rsidR="005D7BC6" w:rsidRPr="005D7BC6">
        <w:rPr>
          <w:rFonts w:ascii="Arial" w:eastAsia="StobiSerif Regular" w:hAnsi="Arial" w:cs="Arial"/>
          <w:sz w:val="22"/>
          <w:szCs w:val="22"/>
        </w:rPr>
        <w:t>.</w:t>
      </w:r>
    </w:p>
    <w:p w:rsidR="00EC46E8" w:rsidRDefault="00CC15BA"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(4)</w:t>
      </w:r>
      <w:r w:rsidR="005D7BC6" w:rsidRPr="005D7BC6">
        <w:rPr>
          <w:rFonts w:ascii="Arial" w:eastAsia="StobiSerif Regular" w:hAnsi="Arial" w:cs="Arial"/>
          <w:sz w:val="22"/>
          <w:szCs w:val="22"/>
        </w:rPr>
        <w:t xml:space="preserve">Обврската за пресметување на надоместокот за производителот настанува од моментот кога за прв пат опремата ја </w:t>
      </w:r>
      <w:proofErr w:type="gramStart"/>
      <w:r w:rsidR="005D7BC6" w:rsidRPr="005D7BC6">
        <w:rPr>
          <w:rFonts w:ascii="Arial" w:eastAsia="StobiSerif Regular" w:hAnsi="Arial" w:cs="Arial"/>
          <w:sz w:val="22"/>
          <w:szCs w:val="22"/>
        </w:rPr>
        <w:t>пушта  на</w:t>
      </w:r>
      <w:proofErr w:type="gramEnd"/>
      <w:r w:rsidR="005D7BC6" w:rsidRPr="005D7BC6">
        <w:rPr>
          <w:rFonts w:ascii="Arial" w:eastAsia="StobiSerif Regular" w:hAnsi="Arial" w:cs="Arial"/>
          <w:sz w:val="22"/>
          <w:szCs w:val="22"/>
        </w:rPr>
        <w:t xml:space="preserve"> пазарот на Република Северна Македонија, односно за  производителот како карен корисник , од моментот кога з</w:t>
      </w:r>
      <w:r w:rsidR="00EC46E8">
        <w:rPr>
          <w:rFonts w:ascii="Arial" w:eastAsia="StobiSerif Regular" w:hAnsi="Arial" w:cs="Arial"/>
          <w:sz w:val="22"/>
          <w:szCs w:val="22"/>
        </w:rPr>
        <w:t>апочнал да ја користи опремата.</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005D7BC6" w:rsidRPr="005D7BC6">
        <w:rPr>
          <w:rFonts w:ascii="Arial" w:eastAsia="StobiSerif Regular" w:hAnsi="Arial" w:cs="Arial"/>
          <w:sz w:val="22"/>
          <w:szCs w:val="22"/>
        </w:rPr>
        <w:t xml:space="preserve">Производителот и производителот како краен </w:t>
      </w:r>
      <w:proofErr w:type="gramStart"/>
      <w:r w:rsidR="005D7BC6" w:rsidRPr="005D7BC6">
        <w:rPr>
          <w:rFonts w:ascii="Arial" w:eastAsia="StobiSerif Regular" w:hAnsi="Arial" w:cs="Arial"/>
          <w:sz w:val="22"/>
          <w:szCs w:val="22"/>
        </w:rPr>
        <w:t>корисник  кои</w:t>
      </w:r>
      <w:proofErr w:type="gramEnd"/>
      <w:r w:rsidR="005D7BC6" w:rsidRPr="005D7BC6">
        <w:rPr>
          <w:rFonts w:ascii="Arial" w:eastAsia="StobiSerif Regular" w:hAnsi="Arial" w:cs="Arial"/>
          <w:sz w:val="22"/>
          <w:szCs w:val="22"/>
        </w:rPr>
        <w:t xml:space="preserve"> увезуваат опрема, се должен да го плати надоместокот од ставот (1) од овој член на соодветна уплатна сметка во рамките на трезорска сметка на 15-от</w:t>
      </w:r>
      <w:r w:rsidR="00806C63">
        <w:rPr>
          <w:rFonts w:ascii="Arial" w:eastAsia="StobiSerif Regular" w:hAnsi="Arial" w:cs="Arial"/>
          <w:sz w:val="22"/>
          <w:szCs w:val="22"/>
        </w:rPr>
        <w:t xml:space="preserve">  ден во тековн</w:t>
      </w:r>
      <w:r w:rsidR="00806C63">
        <w:rPr>
          <w:rFonts w:ascii="Arial" w:eastAsia="StobiSerif Regular" w:hAnsi="Arial" w:cs="Arial"/>
          <w:sz w:val="22"/>
          <w:szCs w:val="22"/>
          <w:lang w:val="mk-MK"/>
        </w:rPr>
        <w:t>иот</w:t>
      </w:r>
      <w:r w:rsidR="00806C63">
        <w:rPr>
          <w:rFonts w:ascii="Arial" w:eastAsia="StobiSerif Regular" w:hAnsi="Arial" w:cs="Arial"/>
          <w:sz w:val="22"/>
          <w:szCs w:val="22"/>
        </w:rPr>
        <w:t xml:space="preserve"> </w:t>
      </w:r>
      <w:r w:rsidR="00806C63">
        <w:rPr>
          <w:rFonts w:ascii="Arial" w:eastAsia="StobiSerif Regular" w:hAnsi="Arial" w:cs="Arial"/>
          <w:sz w:val="22"/>
          <w:szCs w:val="22"/>
          <w:lang w:val="mk-MK"/>
        </w:rPr>
        <w:t>квартален</w:t>
      </w:r>
      <w:r w:rsidR="005D7BC6" w:rsidRPr="005D7BC6">
        <w:rPr>
          <w:rFonts w:ascii="Arial" w:eastAsia="StobiSerif Regular" w:hAnsi="Arial" w:cs="Arial"/>
          <w:sz w:val="22"/>
          <w:szCs w:val="22"/>
        </w:rPr>
        <w:t xml:space="preserve"> за сите пресм</w:t>
      </w:r>
      <w:r w:rsidR="00806C63">
        <w:rPr>
          <w:rFonts w:ascii="Arial" w:eastAsia="StobiSerif Regular" w:hAnsi="Arial" w:cs="Arial"/>
          <w:sz w:val="22"/>
          <w:szCs w:val="22"/>
        </w:rPr>
        <w:t>етани надоместоци од претходн</w:t>
      </w:r>
      <w:r w:rsidR="00806C63">
        <w:rPr>
          <w:rFonts w:ascii="Arial" w:eastAsia="StobiSerif Regular" w:hAnsi="Arial" w:cs="Arial"/>
          <w:sz w:val="22"/>
          <w:szCs w:val="22"/>
          <w:lang w:val="mk-MK"/>
        </w:rPr>
        <w:t>иот</w:t>
      </w:r>
      <w:r w:rsidR="00806C63">
        <w:rPr>
          <w:rFonts w:ascii="Arial" w:eastAsia="StobiSerif Regular" w:hAnsi="Arial" w:cs="Arial"/>
          <w:sz w:val="22"/>
          <w:szCs w:val="22"/>
        </w:rPr>
        <w:t xml:space="preserve"> </w:t>
      </w:r>
      <w:r w:rsidR="00806C63">
        <w:rPr>
          <w:rFonts w:ascii="Arial" w:eastAsia="StobiSerif Regular" w:hAnsi="Arial" w:cs="Arial"/>
          <w:sz w:val="22"/>
          <w:szCs w:val="22"/>
          <w:lang w:val="mk-MK"/>
        </w:rPr>
        <w:t>квартал</w:t>
      </w:r>
      <w:r w:rsidR="005D7BC6" w:rsidRPr="005D7BC6">
        <w:rPr>
          <w:rFonts w:ascii="Arial" w:eastAsia="StobiSerif Regular" w:hAnsi="Arial" w:cs="Arial"/>
          <w:sz w:val="22"/>
          <w:szCs w:val="22"/>
        </w:rPr>
        <w:t>.</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(6) Надоместокот не се плаќа доколку опремата се извезува во </w:t>
      </w:r>
      <w:proofErr w:type="gramStart"/>
      <w:r w:rsidRPr="005D7BC6">
        <w:rPr>
          <w:rFonts w:ascii="Arial" w:eastAsia="StobiSerif Regular" w:hAnsi="Arial" w:cs="Arial"/>
          <w:sz w:val="22"/>
          <w:szCs w:val="22"/>
        </w:rPr>
        <w:t>тековната  година</w:t>
      </w:r>
      <w:proofErr w:type="gramEnd"/>
      <w:r w:rsidRPr="005D7BC6">
        <w:rPr>
          <w:rFonts w:ascii="Arial" w:eastAsia="StobiSerif Regular" w:hAnsi="Arial" w:cs="Arial"/>
          <w:sz w:val="22"/>
          <w:szCs w:val="22"/>
        </w:rPr>
        <w:t>.</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r w:rsidR="005D7BC6" w:rsidRPr="005D7BC6">
        <w:rPr>
          <w:rFonts w:ascii="Arial" w:eastAsia="StobiSerif Regular" w:hAnsi="Arial" w:cs="Arial"/>
          <w:sz w:val="22"/>
          <w:szCs w:val="22"/>
        </w:rPr>
        <w:t>Во случајот од став (8) од овој член, производителот, и произ</w:t>
      </w:r>
      <w:r w:rsidR="002A5A41">
        <w:rPr>
          <w:rFonts w:ascii="Arial" w:eastAsia="StobiSerif Regular" w:hAnsi="Arial" w:cs="Arial"/>
          <w:sz w:val="22"/>
          <w:szCs w:val="22"/>
        </w:rPr>
        <w:t xml:space="preserve">водителот како краен </w:t>
      </w:r>
      <w:proofErr w:type="gramStart"/>
      <w:r w:rsidR="002A5A41">
        <w:rPr>
          <w:rFonts w:ascii="Arial" w:eastAsia="StobiSerif Regular" w:hAnsi="Arial" w:cs="Arial"/>
          <w:sz w:val="22"/>
          <w:szCs w:val="22"/>
        </w:rPr>
        <w:t xml:space="preserve">корисник  </w:t>
      </w:r>
      <w:r w:rsidR="002A5A41">
        <w:rPr>
          <w:rFonts w:ascii="Arial" w:eastAsia="StobiSerif Regular" w:hAnsi="Arial" w:cs="Arial"/>
          <w:sz w:val="22"/>
          <w:szCs w:val="22"/>
          <w:lang w:val="mk-MK"/>
        </w:rPr>
        <w:t>п</w:t>
      </w:r>
      <w:r w:rsidR="005D7BC6" w:rsidRPr="005D7BC6">
        <w:rPr>
          <w:rFonts w:ascii="Arial" w:eastAsia="StobiSerif Regular" w:hAnsi="Arial" w:cs="Arial"/>
          <w:sz w:val="22"/>
          <w:szCs w:val="22"/>
        </w:rPr>
        <w:t>роизводителот</w:t>
      </w:r>
      <w:proofErr w:type="gramEnd"/>
      <w:r w:rsidR="005D7BC6" w:rsidRPr="005D7BC6">
        <w:rPr>
          <w:rFonts w:ascii="Arial" w:eastAsia="StobiSerif Regular" w:hAnsi="Arial" w:cs="Arial"/>
          <w:sz w:val="22"/>
          <w:szCs w:val="22"/>
        </w:rPr>
        <w:t xml:space="preserve"> кои увезуваат опрема е должен да  обезбеди извозна царинска декларација како доказ дека  количеството на опрема за која не е пресметан надоместокот од став (1) од овој член  е извезена.</w:t>
      </w:r>
    </w:p>
    <w:p w:rsidR="005D7BC6" w:rsidRPr="005D7BC6" w:rsidRDefault="00CC15BA"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005D7BC6" w:rsidRPr="005D7BC6">
        <w:rPr>
          <w:rFonts w:ascii="Arial" w:eastAsia="StobiSerif Regular" w:hAnsi="Arial" w:cs="Arial"/>
          <w:sz w:val="22"/>
          <w:szCs w:val="22"/>
        </w:rPr>
        <w:t xml:space="preserve">Во случај на извоз на опрема за која е платен надоместокот од ставот (1) од овој член, производителот и производителот кој како краен корисник увезува опрема, имаaт право на поврат на уплатениот надоместок за извезената количество на опрема доколку истата повторно се извезе во рок од 5 години сметано од датумот на плаќањето на надоместокот.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(9) За поврат на надоместокот од став (8) на овој член, производителот и производителот како краен корисник треба да поднесат барање на посебен</w:t>
      </w:r>
      <w:r w:rsidR="0062342D">
        <w:rPr>
          <w:rFonts w:ascii="Arial" w:eastAsia="StobiSerif Regular" w:hAnsi="Arial" w:cs="Arial"/>
          <w:sz w:val="22"/>
          <w:szCs w:val="22"/>
        </w:rPr>
        <w:t xml:space="preserve"> образец заедно со </w:t>
      </w:r>
      <w:r w:rsidR="0062342D">
        <w:rPr>
          <w:rFonts w:ascii="Arial" w:eastAsia="StobiSerif Regular" w:hAnsi="Arial" w:cs="Arial"/>
          <w:sz w:val="22"/>
          <w:szCs w:val="22"/>
          <w:lang w:val="mk-MK"/>
        </w:rPr>
        <w:t>кварталниот</w:t>
      </w:r>
      <w:r w:rsidRPr="005D7BC6">
        <w:rPr>
          <w:rFonts w:ascii="Arial" w:eastAsia="StobiSerif Regular" w:hAnsi="Arial" w:cs="Arial"/>
          <w:sz w:val="22"/>
          <w:szCs w:val="22"/>
        </w:rPr>
        <w:t xml:space="preserve"> извештај од страна на произв</w:t>
      </w:r>
      <w:r w:rsidR="0062342D">
        <w:rPr>
          <w:rFonts w:ascii="Arial" w:eastAsia="StobiSerif Regular" w:hAnsi="Arial" w:cs="Arial"/>
          <w:sz w:val="22"/>
          <w:szCs w:val="22"/>
        </w:rPr>
        <w:t>одителот во наредн</w:t>
      </w:r>
      <w:r w:rsidR="0062342D">
        <w:rPr>
          <w:rFonts w:ascii="Arial" w:eastAsia="StobiSerif Regular" w:hAnsi="Arial" w:cs="Arial"/>
          <w:sz w:val="22"/>
          <w:szCs w:val="22"/>
          <w:lang w:val="mk-MK"/>
        </w:rPr>
        <w:t>иот квартал</w:t>
      </w:r>
      <w:r w:rsidRPr="005D7BC6">
        <w:rPr>
          <w:rFonts w:ascii="Arial" w:eastAsia="StobiSerif Regular" w:hAnsi="Arial" w:cs="Arial"/>
          <w:sz w:val="22"/>
          <w:szCs w:val="22"/>
        </w:rPr>
        <w:t xml:space="preserve">, во кој ќе се наведат причините за поврат </w:t>
      </w:r>
      <w:proofErr w:type="gramStart"/>
      <w:r w:rsidRPr="005D7BC6">
        <w:rPr>
          <w:rFonts w:ascii="Arial" w:eastAsia="StobiSerif Regular" w:hAnsi="Arial" w:cs="Arial"/>
          <w:sz w:val="22"/>
          <w:szCs w:val="22"/>
        </w:rPr>
        <w:t>на  надоместок</w:t>
      </w:r>
      <w:proofErr w:type="gramEnd"/>
      <w:r w:rsidRPr="005D7BC6">
        <w:rPr>
          <w:rFonts w:ascii="Arial" w:eastAsia="StobiSerif Regular" w:hAnsi="Arial" w:cs="Arial"/>
          <w:sz w:val="22"/>
          <w:szCs w:val="22"/>
        </w:rPr>
        <w:t xml:space="preserve"> до Управата за јавни приходи.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(10)</w:t>
      </w:r>
      <w:proofErr w:type="gramStart"/>
      <w:r w:rsidRPr="005D7BC6">
        <w:rPr>
          <w:rFonts w:ascii="Arial" w:eastAsia="StobiSerif Regular" w:hAnsi="Arial" w:cs="Arial"/>
          <w:sz w:val="22"/>
          <w:szCs w:val="22"/>
        </w:rPr>
        <w:t>Поврат на надоместокот се врши со Решение на Управата за јавни приходи по испитување на доставената документација и проверка дали се исполнети условите за враќање на исплатениот надоместок во согласност со овој закон.</w:t>
      </w:r>
      <w:proofErr w:type="gramEnd"/>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(11)</w:t>
      </w:r>
      <w:proofErr w:type="gramStart"/>
      <w:r w:rsidRPr="005D7BC6">
        <w:rPr>
          <w:rFonts w:ascii="Arial" w:eastAsia="StobiSerif Regular" w:hAnsi="Arial" w:cs="Arial"/>
          <w:sz w:val="22"/>
          <w:szCs w:val="22"/>
        </w:rPr>
        <w:t>Решението на Управата на јавни приходи се донесува најдоцна во рок од 60 дена по приемот на барањето за поврат на надоместок.</w:t>
      </w:r>
      <w:proofErr w:type="gramEnd"/>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(12)</w:t>
      </w:r>
      <w:proofErr w:type="gramStart"/>
      <w:r w:rsidR="005D7BC6" w:rsidRPr="005D7BC6">
        <w:rPr>
          <w:rFonts w:ascii="Arial" w:eastAsia="StobiSerif Regular" w:hAnsi="Arial" w:cs="Arial"/>
          <w:sz w:val="22"/>
          <w:szCs w:val="22"/>
        </w:rPr>
        <w:t>Против Решението од став (13)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roofErr w:type="gramEnd"/>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(13)</w:t>
      </w:r>
      <w:r w:rsidR="005D7BC6" w:rsidRPr="005D7BC6">
        <w:rPr>
          <w:rFonts w:ascii="Arial" w:eastAsia="StobiSerif Regular" w:hAnsi="Arial" w:cs="Arial"/>
          <w:sz w:val="22"/>
          <w:szCs w:val="22"/>
        </w:rPr>
        <w:t>По правосилноста на Решението за поврат на надоместокот,</w:t>
      </w:r>
      <w:r w:rsidR="003E7E4D">
        <w:rPr>
          <w:rFonts w:ascii="Arial" w:eastAsia="StobiSerif Regular" w:hAnsi="Arial" w:cs="Arial"/>
          <w:sz w:val="22"/>
          <w:szCs w:val="22"/>
        </w:rPr>
        <w:t xml:space="preserve"> Управата за јавни приходи</w:t>
      </w:r>
      <w:r w:rsidR="003E7E4D">
        <w:rPr>
          <w:rFonts w:ascii="Arial" w:eastAsia="StobiSerif Regular" w:hAnsi="Arial" w:cs="Arial"/>
          <w:sz w:val="22"/>
          <w:szCs w:val="22"/>
          <w:lang w:val="mk-MK"/>
        </w:rPr>
        <w:t xml:space="preserve"> </w:t>
      </w:r>
      <w:proofErr w:type="gramStart"/>
      <w:r w:rsidR="003E7E4D">
        <w:rPr>
          <w:rFonts w:ascii="Arial" w:eastAsia="StobiSerif Regular" w:hAnsi="Arial" w:cs="Arial"/>
          <w:sz w:val="22"/>
          <w:szCs w:val="22"/>
          <w:lang w:val="mk-MK"/>
        </w:rPr>
        <w:t xml:space="preserve">доставува </w:t>
      </w:r>
      <w:r w:rsidR="005D7BC6" w:rsidRPr="005D7BC6">
        <w:rPr>
          <w:rFonts w:ascii="Arial" w:eastAsia="StobiSerif Regular" w:hAnsi="Arial" w:cs="Arial"/>
          <w:sz w:val="22"/>
          <w:szCs w:val="22"/>
        </w:rPr>
        <w:t xml:space="preserve"> известување</w:t>
      </w:r>
      <w:proofErr w:type="gramEnd"/>
      <w:r w:rsidR="005D7BC6" w:rsidRPr="005D7BC6">
        <w:rPr>
          <w:rFonts w:ascii="Arial" w:eastAsia="StobiSerif Regular" w:hAnsi="Arial" w:cs="Arial"/>
          <w:sz w:val="22"/>
          <w:szCs w:val="22"/>
        </w:rPr>
        <w:t xml:space="preserve"> до Министерството за финансии врз основа на кое ќе се изврши повратот на надоместокот.</w:t>
      </w:r>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(14)</w:t>
      </w:r>
      <w:r w:rsidR="005D7BC6" w:rsidRPr="005D7BC6">
        <w:rPr>
          <w:rFonts w:ascii="Arial" w:eastAsia="StobiSerif Regular" w:hAnsi="Arial" w:cs="Arial"/>
          <w:sz w:val="22"/>
          <w:szCs w:val="22"/>
        </w:rPr>
        <w:t xml:space="preserve">Средствата од надоместокот од ставот (1) од овој член се приход на Буџетот на Република Северна Македонија и се уплатуваат на соодветна уплатна сметка, во рамките </w:t>
      </w:r>
      <w:proofErr w:type="gramStart"/>
      <w:r w:rsidR="005D7BC6" w:rsidRPr="005D7BC6">
        <w:rPr>
          <w:rFonts w:ascii="Arial" w:eastAsia="StobiSerif Regular" w:hAnsi="Arial" w:cs="Arial"/>
          <w:sz w:val="22"/>
          <w:szCs w:val="22"/>
        </w:rPr>
        <w:t>на  трезорската</w:t>
      </w:r>
      <w:proofErr w:type="gramEnd"/>
      <w:r w:rsidR="005D7BC6" w:rsidRPr="005D7BC6">
        <w:rPr>
          <w:rFonts w:ascii="Arial" w:eastAsia="StobiSerif Regular" w:hAnsi="Arial" w:cs="Arial"/>
          <w:sz w:val="22"/>
          <w:szCs w:val="22"/>
        </w:rPr>
        <w:t xml:space="preserve"> сметка.</w:t>
      </w:r>
    </w:p>
    <w:p w:rsidR="005D7BC6" w:rsidRPr="005D7BC6" w:rsidRDefault="00895FFC"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(15)</w:t>
      </w:r>
      <w:proofErr w:type="gramStart"/>
      <w:r w:rsidR="005D7BC6" w:rsidRPr="005D7BC6">
        <w:rPr>
          <w:rFonts w:ascii="Arial" w:eastAsia="StobiSerif Regular" w:hAnsi="Arial" w:cs="Arial"/>
          <w:sz w:val="22"/>
          <w:szCs w:val="22"/>
        </w:rPr>
        <w:t>Министерот</w:t>
      </w:r>
      <w:r w:rsidR="00125C24" w:rsidRPr="00125C24">
        <w:t xml:space="preserve"> </w:t>
      </w:r>
      <w:r w:rsidR="00125C24" w:rsidRPr="00125C24">
        <w:rPr>
          <w:rFonts w:ascii="Arial" w:eastAsia="StobiSerif Regular" w:hAnsi="Arial" w:cs="Arial"/>
          <w:sz w:val="22"/>
          <w:szCs w:val="22"/>
        </w:rPr>
        <w:t xml:space="preserve">кој раководи со органот за животна </w:t>
      </w:r>
      <w:r w:rsidR="00125C24">
        <w:rPr>
          <w:rFonts w:ascii="Arial" w:eastAsia="StobiSerif Regular" w:hAnsi="Arial" w:cs="Arial"/>
          <w:sz w:val="22"/>
          <w:szCs w:val="22"/>
        </w:rPr>
        <w:t>средина</w:t>
      </w:r>
      <w:r w:rsidR="00125C24">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во согласност со министерот кој раководи со органот на државната управа за работите од областа на финасиите ја пропишува формата и содржината на образецот од ставовите (3) и (9) од овој член како и начинот и потребната документација за враќање на уплатениот надоместокот од став (10) од овој член.</w:t>
      </w:r>
      <w:proofErr w:type="gramEnd"/>
      <w:r w:rsidR="005D7BC6"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37</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Обврска за начинот на пресметување, уплатување како и за водење на евиденција за пресм</w:t>
      </w:r>
      <w:r w:rsidR="00CD1453">
        <w:rPr>
          <w:rFonts w:ascii="Arial" w:eastAsia="StobiSerif Regular" w:hAnsi="Arial" w:cs="Arial"/>
          <w:b/>
          <w:sz w:val="22"/>
          <w:szCs w:val="22"/>
        </w:rPr>
        <w:t>етаниот и уплатениот надоместок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(1)Производителот кој пушта на пазар во Република Северна Македонија опрема, од членот 5 став (1) од овој закон и производителот кој како крaен корисник увезува опрема во Република Северна Македонија (во натамошниот текст: обврзник) согласно одредбите на овој закон е должен навремено и правилно да го пресметува и уплатува надоместокот како и да води, одржува и чува уредна и точна евиденција за пресметаниот и уплатен надоместок.</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w:t>
      </w:r>
      <w:proofErr w:type="gramStart"/>
      <w:r w:rsidRPr="005D7BC6">
        <w:rPr>
          <w:rFonts w:ascii="Arial" w:eastAsia="StobiSerif Regular" w:hAnsi="Arial" w:cs="Arial"/>
          <w:sz w:val="22"/>
          <w:szCs w:val="22"/>
        </w:rPr>
        <w:t>Врз основа на евиденцијата од ставот (1) од овој член, обврзникот составува и на секои три месеци доставува до Управата за јавни приходи пресметка за уплатениот надоместок на посебен образец, дури и кога производителот не пуштил производи на пазарот во текот на тоа тромесечие.</w:t>
      </w:r>
      <w:proofErr w:type="gramEnd"/>
      <w:r w:rsidRPr="005D7BC6">
        <w:rPr>
          <w:rFonts w:ascii="Arial" w:eastAsia="StobiSerif Regular" w:hAnsi="Arial" w:cs="Arial"/>
          <w:sz w:val="22"/>
          <w:szCs w:val="22"/>
        </w:rPr>
        <w:t xml:space="preserve">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Управата за јавни </w:t>
      </w:r>
      <w:proofErr w:type="gramStart"/>
      <w:r w:rsidRPr="005D7BC6">
        <w:rPr>
          <w:rFonts w:ascii="Arial" w:eastAsia="StobiSerif Regular" w:hAnsi="Arial" w:cs="Arial"/>
          <w:sz w:val="22"/>
          <w:szCs w:val="22"/>
        </w:rPr>
        <w:t>приходи  пресметките</w:t>
      </w:r>
      <w:proofErr w:type="gramEnd"/>
      <w:r w:rsidRPr="005D7BC6">
        <w:rPr>
          <w:rFonts w:ascii="Arial" w:eastAsia="StobiSerif Regular" w:hAnsi="Arial" w:cs="Arial"/>
          <w:sz w:val="22"/>
          <w:szCs w:val="22"/>
        </w:rPr>
        <w:t xml:space="preserve"> за уплатениот надоместок ги проверува и доколку утврди несоодветно плаќање на надоместокот, со Решение ја утврдува точните количини за кои треба да се плати надоместок.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(4)</w:t>
      </w:r>
      <w:proofErr w:type="gramStart"/>
      <w:r w:rsidRPr="005D7BC6">
        <w:rPr>
          <w:rFonts w:ascii="Arial" w:eastAsia="StobiSerif Regular" w:hAnsi="Arial" w:cs="Arial"/>
          <w:sz w:val="22"/>
          <w:szCs w:val="22"/>
        </w:rPr>
        <w:t>Против Решението од ставот (3)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roofErr w:type="gramEnd"/>
    </w:p>
    <w:p w:rsidR="005D7BC6" w:rsidRPr="00895FFC" w:rsidRDefault="00125C2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(5)Министеро</w:t>
      </w:r>
      <w:r>
        <w:rPr>
          <w:rFonts w:ascii="Arial" w:eastAsia="StobiSerif Regular" w:hAnsi="Arial" w:cs="Arial"/>
          <w:sz w:val="22"/>
          <w:szCs w:val="22"/>
          <w:lang w:val="mk-MK"/>
        </w:rPr>
        <w:t>т</w:t>
      </w:r>
      <w:r w:rsidRPr="00125C24">
        <w:t xml:space="preserve"> </w:t>
      </w:r>
      <w:r w:rsidRPr="00125C24">
        <w:rPr>
          <w:rFonts w:ascii="Arial" w:eastAsia="StobiSerif Regular" w:hAnsi="Arial" w:cs="Arial"/>
          <w:sz w:val="22"/>
          <w:szCs w:val="22"/>
        </w:rPr>
        <w:t>кој раковод</w:t>
      </w:r>
      <w:r>
        <w:rPr>
          <w:rFonts w:ascii="Arial" w:eastAsia="StobiSerif Regular" w:hAnsi="Arial" w:cs="Arial"/>
          <w:sz w:val="22"/>
          <w:szCs w:val="22"/>
        </w:rPr>
        <w:t>и со органот за животна средина</w:t>
      </w:r>
      <w:r>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во согласност со министерот кој раководи со органот на државната управа за работите од областа на финасиите, го </w:t>
      </w:r>
      <w:r w:rsidR="005D7BC6" w:rsidRPr="005D7BC6">
        <w:rPr>
          <w:rFonts w:ascii="Arial" w:eastAsia="StobiSerif Regular" w:hAnsi="Arial" w:cs="Arial"/>
          <w:sz w:val="22"/>
          <w:szCs w:val="22"/>
        </w:rPr>
        <w:lastRenderedPageBreak/>
        <w:t>пропишува начинот за водење, одржување и чување на евиденцијата од ставот (1) од овој член, како и формата и содржината на образе</w:t>
      </w:r>
      <w:r w:rsidR="00895FFC">
        <w:rPr>
          <w:rFonts w:ascii="Arial" w:eastAsia="StobiSerif Regular" w:hAnsi="Arial" w:cs="Arial"/>
          <w:sz w:val="22"/>
          <w:szCs w:val="22"/>
        </w:rPr>
        <w:t>цот од ставот (2) од овој член.</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38</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Ослободување од плаќање на надоместокот</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(1)Од плаќање на надоместокот од членот 36 став (1) </w:t>
      </w:r>
      <w:proofErr w:type="gramStart"/>
      <w:r w:rsidRPr="005D7BC6">
        <w:rPr>
          <w:rFonts w:ascii="Arial" w:eastAsia="StobiSerif Regular" w:hAnsi="Arial" w:cs="Arial"/>
          <w:sz w:val="22"/>
          <w:szCs w:val="22"/>
        </w:rPr>
        <w:t>од  овој</w:t>
      </w:r>
      <w:proofErr w:type="gramEnd"/>
      <w:r w:rsidRPr="005D7BC6">
        <w:rPr>
          <w:rFonts w:ascii="Arial" w:eastAsia="StobiSerif Regular" w:hAnsi="Arial" w:cs="Arial"/>
          <w:sz w:val="22"/>
          <w:szCs w:val="22"/>
        </w:rPr>
        <w:t xml:space="preserve"> закон се ослободени: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 Производителот како и производителот кој кака краен корисник увезува </w:t>
      </w:r>
      <w:proofErr w:type="gramStart"/>
      <w:r w:rsidRPr="005D7BC6">
        <w:rPr>
          <w:rFonts w:ascii="Arial" w:eastAsia="StobiSerif Regular" w:hAnsi="Arial" w:cs="Arial"/>
          <w:sz w:val="22"/>
          <w:szCs w:val="22"/>
        </w:rPr>
        <w:t>опрема  за</w:t>
      </w:r>
      <w:proofErr w:type="gramEnd"/>
      <w:r w:rsidRPr="005D7BC6">
        <w:rPr>
          <w:rFonts w:ascii="Arial" w:eastAsia="StobiSerif Regular" w:hAnsi="Arial" w:cs="Arial"/>
          <w:sz w:val="22"/>
          <w:szCs w:val="22"/>
        </w:rPr>
        <w:t xml:space="preserve"> која  склучил договор за преземање на обврски за управување со отпадната опрема со колективен постапувач, согласно прописите за проширена одговорност.;</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Производителот кој поседува дозвола како самостоен </w:t>
      </w:r>
      <w:proofErr w:type="gramStart"/>
      <w:r w:rsidRPr="005D7BC6">
        <w:rPr>
          <w:rFonts w:ascii="Arial" w:eastAsia="StobiSerif Regular" w:hAnsi="Arial" w:cs="Arial"/>
          <w:sz w:val="22"/>
          <w:szCs w:val="22"/>
        </w:rPr>
        <w:t>постапувач ,</w:t>
      </w:r>
      <w:proofErr w:type="gramEnd"/>
      <w:r w:rsidRPr="005D7BC6">
        <w:rPr>
          <w:rFonts w:ascii="Arial" w:eastAsia="StobiSerif Regular" w:hAnsi="Arial" w:cs="Arial"/>
          <w:sz w:val="22"/>
          <w:szCs w:val="22"/>
        </w:rPr>
        <w:t xml:space="preserve"> согласно прописите за проширена одговорност.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3. Производителот кој е мал производител, </w:t>
      </w:r>
      <w:proofErr w:type="gramStart"/>
      <w:r w:rsidRPr="005D7BC6">
        <w:rPr>
          <w:rFonts w:ascii="Arial" w:eastAsia="StobiSerif Regular" w:hAnsi="Arial" w:cs="Arial"/>
          <w:sz w:val="22"/>
          <w:szCs w:val="22"/>
        </w:rPr>
        <w:t>согласно  членот</w:t>
      </w:r>
      <w:proofErr w:type="gramEnd"/>
      <w:r w:rsidRPr="005D7BC6">
        <w:rPr>
          <w:rFonts w:ascii="Arial" w:eastAsia="StobiSerif Regular" w:hAnsi="Arial" w:cs="Arial"/>
          <w:sz w:val="22"/>
          <w:szCs w:val="22"/>
        </w:rPr>
        <w:t xml:space="preserve"> 31 од  овој закон.</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Производителите кои се ослободени од плаќање на надоместокот од став (1) точките 1)</w:t>
      </w:r>
      <w:proofErr w:type="gramStart"/>
      <w:r w:rsidRPr="005D7BC6">
        <w:rPr>
          <w:rFonts w:ascii="Arial" w:eastAsia="StobiSerif Regular" w:hAnsi="Arial" w:cs="Arial"/>
          <w:sz w:val="22"/>
          <w:szCs w:val="22"/>
        </w:rPr>
        <w:t>,</w:t>
      </w:r>
      <w:proofErr w:type="gramEnd"/>
      <w:r w:rsidRPr="005D7BC6">
        <w:rPr>
          <w:rFonts w:ascii="Arial" w:eastAsia="StobiSerif Regular" w:hAnsi="Arial" w:cs="Arial"/>
          <w:sz w:val="22"/>
          <w:szCs w:val="22"/>
        </w:rPr>
        <w:t>2)  од овој член се должни да ги исполнат обврските на производител кои произлегуваат од одредбите на овој закон.</w:t>
      </w:r>
    </w:p>
    <w:p w:rsidR="005D7BC6" w:rsidRPr="00CD1453" w:rsidRDefault="005D7BC6" w:rsidP="00CD1453">
      <w:pPr>
        <w:spacing w:line="360" w:lineRule="auto"/>
        <w:jc w:val="center"/>
        <w:rPr>
          <w:rFonts w:ascii="Arial" w:eastAsia="StobiSerif Regular" w:hAnsi="Arial" w:cs="Arial"/>
          <w:b/>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39</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Користење на надоместокот и програма за финансирање</w:t>
      </w:r>
    </w:p>
    <w:p w:rsidR="00403C0D"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Средствата собрани од надоместокот од членот 36 став (1)  од овој закон се користат за финасирање  и спроведувањето на мерки и активности </w:t>
      </w:r>
      <w:r w:rsidR="00403C0D" w:rsidRPr="00403C0D">
        <w:rPr>
          <w:rFonts w:ascii="Arial" w:eastAsia="StobiSerif Regular" w:hAnsi="Arial" w:cs="Arial"/>
          <w:sz w:val="22"/>
          <w:szCs w:val="22"/>
        </w:rPr>
        <w:t>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w:t>
      </w:r>
      <w:r w:rsidR="00403C0D">
        <w:rPr>
          <w:rFonts w:ascii="Arial" w:eastAsia="StobiSerif Regular" w:hAnsi="Arial" w:cs="Arial"/>
          <w:sz w:val="22"/>
          <w:szCs w:val="22"/>
          <w:lang w:val="mk-MK"/>
        </w:rPr>
        <w:t>.</w:t>
      </w:r>
      <w:r w:rsidR="00403C0D" w:rsidRPr="00403C0D">
        <w:rPr>
          <w:rFonts w:ascii="Arial" w:eastAsia="StobiSerif Regular" w:hAnsi="Arial" w:cs="Arial"/>
          <w:sz w:val="22"/>
          <w:szCs w:val="22"/>
        </w:rPr>
        <w:t xml:space="preserve"> </w:t>
      </w:r>
    </w:p>
    <w:p w:rsidR="00403C0D" w:rsidRDefault="00403C0D" w:rsidP="005D7BC6">
      <w:pPr>
        <w:spacing w:line="360" w:lineRule="auto"/>
        <w:jc w:val="both"/>
        <w:rPr>
          <w:rFonts w:ascii="Arial" w:eastAsia="StobiSerif Regular" w:hAnsi="Arial" w:cs="Arial"/>
          <w:sz w:val="22"/>
          <w:szCs w:val="22"/>
          <w:lang w:val="mk-MK"/>
        </w:rPr>
      </w:pPr>
    </w:p>
    <w:p w:rsidR="005D7BC6" w:rsidRPr="00CD1453" w:rsidRDefault="00E86DC2" w:rsidP="005D7BC6">
      <w:pPr>
        <w:spacing w:line="360" w:lineRule="auto"/>
        <w:jc w:val="both"/>
        <w:rPr>
          <w:rFonts w:ascii="Arial" w:eastAsia="StobiSerif Regular" w:hAnsi="Arial" w:cs="Arial"/>
          <w:b/>
          <w:sz w:val="22"/>
          <w:szCs w:val="22"/>
          <w:lang w:val="mk-MK"/>
        </w:rPr>
      </w:pPr>
      <w:proofErr w:type="gramStart"/>
      <w:r>
        <w:rPr>
          <w:rFonts w:ascii="Arial" w:eastAsia="StobiSerif Regular" w:hAnsi="Arial" w:cs="Arial"/>
          <w:b/>
          <w:sz w:val="22"/>
          <w:szCs w:val="22"/>
        </w:rPr>
        <w:t xml:space="preserve">VII  </w:t>
      </w:r>
      <w:r w:rsidR="005D7BC6" w:rsidRPr="00CD1453">
        <w:rPr>
          <w:rFonts w:ascii="Arial" w:eastAsia="StobiSerif Regular" w:hAnsi="Arial" w:cs="Arial"/>
          <w:b/>
          <w:sz w:val="22"/>
          <w:szCs w:val="22"/>
        </w:rPr>
        <w:t>ПОСЕБНИ</w:t>
      </w:r>
      <w:proofErr w:type="gramEnd"/>
      <w:r w:rsidR="005D7BC6" w:rsidRPr="00CD1453">
        <w:rPr>
          <w:rFonts w:ascii="Arial" w:eastAsia="StobiSerif Regular" w:hAnsi="Arial" w:cs="Arial"/>
          <w:b/>
          <w:sz w:val="22"/>
          <w:szCs w:val="22"/>
        </w:rPr>
        <w:t xml:space="preserve"> ПРАВИЛА ЗА УПРАВУ</w:t>
      </w:r>
      <w:r w:rsidR="00CD1453">
        <w:rPr>
          <w:rFonts w:ascii="Arial" w:eastAsia="StobiSerif Regular" w:hAnsi="Arial" w:cs="Arial"/>
          <w:b/>
          <w:sz w:val="22"/>
          <w:szCs w:val="22"/>
        </w:rPr>
        <w:t>ВАЊЕ СО ОПРЕМА И ОТПАДНА ОПРЕМА</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40</w:t>
      </w:r>
    </w:p>
    <w:p w:rsidR="005D7BC6" w:rsidRPr="00CD1453" w:rsidRDefault="00CB79D9"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Увоз на</w:t>
      </w:r>
      <w:r w:rsidR="00CD1453">
        <w:rPr>
          <w:rFonts w:ascii="Arial" w:eastAsia="StobiSerif Regular" w:hAnsi="Arial" w:cs="Arial"/>
          <w:b/>
          <w:sz w:val="22"/>
          <w:szCs w:val="22"/>
        </w:rPr>
        <w:t xml:space="preserve"> </w:t>
      </w:r>
      <w:r w:rsidR="00416871">
        <w:rPr>
          <w:rFonts w:ascii="Arial" w:eastAsia="StobiSerif Regular" w:hAnsi="Arial" w:cs="Arial"/>
          <w:b/>
          <w:sz w:val="22"/>
          <w:szCs w:val="22"/>
          <w:lang w:val="mk-MK"/>
        </w:rPr>
        <w:t xml:space="preserve">опрема и </w:t>
      </w:r>
      <w:r w:rsidR="00CD1453">
        <w:rPr>
          <w:rFonts w:ascii="Arial" w:eastAsia="StobiSerif Regular" w:hAnsi="Arial" w:cs="Arial"/>
          <w:b/>
          <w:sz w:val="22"/>
          <w:szCs w:val="22"/>
        </w:rPr>
        <w:t>употребувана опрема</w:t>
      </w:r>
    </w:p>
    <w:p w:rsidR="00416871" w:rsidRPr="00416871" w:rsidRDefault="00416871"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 xml:space="preserve">(1) </w:t>
      </w:r>
      <w:r w:rsidR="005D7BC6" w:rsidRPr="005D7BC6">
        <w:rPr>
          <w:rFonts w:ascii="Arial" w:eastAsia="StobiSerif Regular" w:hAnsi="Arial" w:cs="Arial"/>
          <w:sz w:val="22"/>
          <w:szCs w:val="22"/>
        </w:rPr>
        <w:t>Производителот кој  увезува употребувана опрема во Република Северна Македонија, одредбите од овој закон еднакво ќе се примену</w:t>
      </w:r>
      <w:r>
        <w:rPr>
          <w:rFonts w:ascii="Arial" w:eastAsia="StobiSerif Regular" w:hAnsi="Arial" w:cs="Arial"/>
          <w:sz w:val="22"/>
          <w:szCs w:val="22"/>
        </w:rPr>
        <w:t>ваат и на увозот на употребуван</w:t>
      </w:r>
      <w:r>
        <w:rPr>
          <w:rFonts w:ascii="Arial" w:eastAsia="StobiSerif Regular" w:hAnsi="Arial" w:cs="Arial"/>
          <w:sz w:val="22"/>
          <w:szCs w:val="22"/>
          <w:lang w:val="mk-MK"/>
        </w:rPr>
        <w:t>ата</w:t>
      </w:r>
      <w:r w:rsidR="00107D22">
        <w:rPr>
          <w:rFonts w:ascii="Arial" w:eastAsia="StobiSerif Regular" w:hAnsi="Arial" w:cs="Arial"/>
          <w:sz w:val="22"/>
          <w:szCs w:val="22"/>
        </w:rPr>
        <w:t xml:space="preserve"> опрема како и на увоз</w:t>
      </w:r>
      <w:r w:rsidR="005D7BC6" w:rsidRPr="005D7BC6">
        <w:rPr>
          <w:rFonts w:ascii="Arial" w:eastAsia="StobiSerif Regular" w:hAnsi="Arial" w:cs="Arial"/>
          <w:sz w:val="22"/>
          <w:szCs w:val="22"/>
        </w:rPr>
        <w:t xml:space="preserve"> на новa опрема.</w:t>
      </w:r>
    </w:p>
    <w:p w:rsidR="00416871" w:rsidRPr="00416871" w:rsidRDefault="00416871" w:rsidP="00416871">
      <w:pPr>
        <w:spacing w:line="360" w:lineRule="auto"/>
        <w:jc w:val="both"/>
        <w:rPr>
          <w:rFonts w:ascii="Arial" w:eastAsia="StobiSerif Regular" w:hAnsi="Arial" w:cs="Arial"/>
          <w:sz w:val="22"/>
          <w:szCs w:val="22"/>
          <w:lang w:val="mk-MK"/>
        </w:rPr>
      </w:pPr>
      <w:r w:rsidRPr="00E75606">
        <w:rPr>
          <w:rFonts w:ascii="Arial" w:eastAsia="StobiSerif Regular" w:hAnsi="Arial" w:cs="Arial"/>
          <w:sz w:val="22"/>
          <w:szCs w:val="22"/>
          <w:highlight w:val="yellow"/>
          <w:lang w:val="mk-MK"/>
        </w:rPr>
        <w:t>(2) Царинскиот орган не</w:t>
      </w:r>
      <w:r w:rsidR="00A65396">
        <w:rPr>
          <w:rFonts w:ascii="Arial" w:eastAsia="StobiSerif Regular" w:hAnsi="Arial" w:cs="Arial"/>
          <w:sz w:val="22"/>
          <w:szCs w:val="22"/>
          <w:highlight w:val="yellow"/>
          <w:lang w:val="mk-MK"/>
        </w:rPr>
        <w:t>ма да  дозволи</w:t>
      </w:r>
      <w:r w:rsidRPr="00E75606">
        <w:rPr>
          <w:rFonts w:ascii="Arial" w:eastAsia="StobiSerif Regular" w:hAnsi="Arial" w:cs="Arial"/>
          <w:sz w:val="22"/>
          <w:szCs w:val="22"/>
          <w:highlight w:val="yellow"/>
          <w:lang w:val="mk-MK"/>
        </w:rPr>
        <w:t xml:space="preserve"> увоз на опрема</w:t>
      </w:r>
      <w:r w:rsidR="00A65396">
        <w:rPr>
          <w:rFonts w:ascii="Arial" w:eastAsia="StobiSerif Regular" w:hAnsi="Arial" w:cs="Arial"/>
          <w:sz w:val="22"/>
          <w:szCs w:val="22"/>
          <w:highlight w:val="yellow"/>
          <w:lang w:val="mk-MK"/>
        </w:rPr>
        <w:t xml:space="preserve"> доколку </w:t>
      </w:r>
      <w:r w:rsidRPr="00E75606">
        <w:rPr>
          <w:rFonts w:ascii="Arial" w:eastAsia="StobiSerif Regular" w:hAnsi="Arial" w:cs="Arial"/>
          <w:sz w:val="22"/>
          <w:szCs w:val="22"/>
          <w:highlight w:val="yellow"/>
          <w:lang w:val="mk-MK"/>
        </w:rPr>
        <w:t xml:space="preserve"> производителот </w:t>
      </w:r>
      <w:r w:rsidR="00A65396">
        <w:rPr>
          <w:rFonts w:ascii="Arial" w:eastAsia="StobiSerif Regular" w:hAnsi="Arial" w:cs="Arial"/>
          <w:sz w:val="22"/>
          <w:szCs w:val="22"/>
          <w:highlight w:val="yellow"/>
          <w:lang w:val="mk-MK"/>
        </w:rPr>
        <w:t xml:space="preserve">не </w:t>
      </w:r>
      <w:r w:rsidRPr="00E75606">
        <w:rPr>
          <w:rFonts w:ascii="Arial" w:eastAsia="StobiSerif Regular" w:hAnsi="Arial" w:cs="Arial"/>
          <w:sz w:val="22"/>
          <w:szCs w:val="22"/>
          <w:highlight w:val="yellow"/>
          <w:lang w:val="mk-MK"/>
        </w:rPr>
        <w:t>достави потврда за регистрација и регистрациски број согласно со член 32 на овој закон.  .</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lastRenderedPageBreak/>
        <w:t>Член 41</w:t>
      </w:r>
    </w:p>
    <w:p w:rsidR="005D7BC6" w:rsidRPr="00CD1453" w:rsidRDefault="005D7BC6" w:rsidP="00CD1453">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t>Минимални услови за прекуграничен пренос</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(1)Со цел да се направи разлика </w:t>
      </w:r>
      <w:proofErr w:type="gramStart"/>
      <w:r w:rsidRPr="005D7BC6">
        <w:rPr>
          <w:rFonts w:ascii="Arial" w:eastAsia="StobiSerif Regular" w:hAnsi="Arial" w:cs="Arial"/>
          <w:sz w:val="22"/>
          <w:szCs w:val="22"/>
        </w:rPr>
        <w:t>помеѓу  опрема</w:t>
      </w:r>
      <w:proofErr w:type="gramEnd"/>
      <w:r w:rsidRPr="005D7BC6">
        <w:rPr>
          <w:rFonts w:ascii="Arial" w:eastAsia="StobiSerif Regular" w:hAnsi="Arial" w:cs="Arial"/>
          <w:sz w:val="22"/>
          <w:szCs w:val="22"/>
        </w:rPr>
        <w:t xml:space="preserve"> и отпадна опрема во случаите кога носителот на пратката  има намера да врши транспорт или транспортира користена опрема, а не отпадна опрема и при тоа тврди дека се работи за користена опрема  која е наменета за директно  користење и дека целосно е функционална, носителот на таа пратка е должен тоа  да го докаже.</w:t>
      </w:r>
    </w:p>
    <w:p w:rsidR="005D7BC6" w:rsidRPr="000F090C"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(2)</w:t>
      </w:r>
      <w:proofErr w:type="gramStart"/>
      <w:r w:rsidRPr="005D7BC6">
        <w:rPr>
          <w:rFonts w:ascii="Arial" w:eastAsia="StobiSerif Regular" w:hAnsi="Arial" w:cs="Arial"/>
          <w:sz w:val="22"/>
          <w:szCs w:val="22"/>
        </w:rPr>
        <w:t>Носителот на пратката од став (1) од овој член во поддршка на своето тврдење потребно е да достави соодветна документација, докази за оценката и тестирањето на функционалноста на користената опрема како и соодветна информација од оценката и тестирањето.</w:t>
      </w:r>
      <w:proofErr w:type="gramEnd"/>
    </w:p>
    <w:p w:rsidR="000F090C" w:rsidRPr="000F090C" w:rsidRDefault="000F090C" w:rsidP="005D7BC6">
      <w:pPr>
        <w:spacing w:line="360" w:lineRule="auto"/>
        <w:jc w:val="both"/>
        <w:rPr>
          <w:rFonts w:ascii="Arial" w:eastAsia="StobiSerif Regular" w:hAnsi="Arial" w:cs="Arial"/>
          <w:sz w:val="22"/>
          <w:szCs w:val="22"/>
          <w:lang w:val="mk-MK"/>
        </w:rPr>
      </w:pPr>
      <w:r w:rsidRPr="00107D22">
        <w:rPr>
          <w:rFonts w:ascii="Arial" w:eastAsia="StobiSerif Regular" w:hAnsi="Arial" w:cs="Arial"/>
          <w:sz w:val="22"/>
          <w:szCs w:val="22"/>
          <w:lang w:val="mk-MK"/>
        </w:rPr>
        <w:t>(3) Документација</w:t>
      </w:r>
      <w:r w:rsidR="00107D22">
        <w:rPr>
          <w:rFonts w:ascii="Arial" w:eastAsia="StobiSerif Regular" w:hAnsi="Arial" w:cs="Arial"/>
          <w:sz w:val="22"/>
          <w:szCs w:val="22"/>
          <w:lang w:val="mk-MK"/>
        </w:rPr>
        <w:t xml:space="preserve">та од став (2) на овој член се </w:t>
      </w:r>
      <w:r w:rsidRPr="00107D22">
        <w:rPr>
          <w:rFonts w:ascii="Arial" w:eastAsia="StobiSerif Regular" w:hAnsi="Arial" w:cs="Arial"/>
          <w:sz w:val="22"/>
          <w:szCs w:val="22"/>
          <w:lang w:val="mk-MK"/>
        </w:rPr>
        <w:t>доставува до органот кој го одобрува прекугарничниот пренос.</w:t>
      </w:r>
    </w:p>
    <w:p w:rsidR="005D7BC6" w:rsidRPr="005D7BC6" w:rsidRDefault="00BE06C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4</w:t>
      </w:r>
      <w:r w:rsidR="005D7BC6" w:rsidRPr="005D7BC6">
        <w:rPr>
          <w:rFonts w:ascii="Arial" w:eastAsia="StobiSerif Regular" w:hAnsi="Arial" w:cs="Arial"/>
          <w:sz w:val="22"/>
          <w:szCs w:val="22"/>
        </w:rPr>
        <w:t xml:space="preserve">)Во отсуство на доказите од став (2) од овој член </w:t>
      </w:r>
      <w:proofErr w:type="gramStart"/>
      <w:r w:rsidR="005D7BC6" w:rsidRPr="005D7BC6">
        <w:rPr>
          <w:rFonts w:ascii="Arial" w:eastAsia="StobiSerif Regular" w:hAnsi="Arial" w:cs="Arial"/>
          <w:sz w:val="22"/>
          <w:szCs w:val="22"/>
        </w:rPr>
        <w:t>опремата  ќе</w:t>
      </w:r>
      <w:proofErr w:type="gramEnd"/>
      <w:r w:rsidR="005D7BC6" w:rsidRPr="005D7BC6">
        <w:rPr>
          <w:rFonts w:ascii="Arial" w:eastAsia="StobiSerif Regular" w:hAnsi="Arial" w:cs="Arial"/>
          <w:sz w:val="22"/>
          <w:szCs w:val="22"/>
        </w:rPr>
        <w:t xml:space="preserve">  се третира како отпадна опрема и како нелегална пратката и за истата ќе</w:t>
      </w:r>
      <w:r w:rsidR="000F090C">
        <w:rPr>
          <w:rFonts w:ascii="Arial" w:eastAsia="StobiSerif Regular" w:hAnsi="Arial" w:cs="Arial"/>
          <w:sz w:val="22"/>
          <w:szCs w:val="22"/>
        </w:rPr>
        <w:t xml:space="preserve"> се постапува согласно </w:t>
      </w:r>
      <w:r w:rsidR="00107D22">
        <w:rPr>
          <w:rFonts w:ascii="Arial" w:eastAsia="StobiSerif Regular" w:hAnsi="Arial" w:cs="Arial"/>
          <w:sz w:val="22"/>
          <w:szCs w:val="22"/>
          <w:lang w:val="mk-MK"/>
        </w:rPr>
        <w:t xml:space="preserve">прописите за управување </w:t>
      </w:r>
      <w:r w:rsidR="005D7BC6" w:rsidRPr="005D7BC6">
        <w:rPr>
          <w:rFonts w:ascii="Arial" w:eastAsia="StobiSerif Regular" w:hAnsi="Arial" w:cs="Arial"/>
          <w:sz w:val="22"/>
          <w:szCs w:val="22"/>
        </w:rPr>
        <w:t>со отпад.</w:t>
      </w:r>
    </w:p>
    <w:p w:rsidR="005D7BC6" w:rsidRPr="005D7BC6" w:rsidRDefault="00BE06C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w:t>
      </w:r>
      <w:r>
        <w:rPr>
          <w:rFonts w:ascii="Arial" w:eastAsia="StobiSerif Regular" w:hAnsi="Arial" w:cs="Arial"/>
          <w:sz w:val="22"/>
          <w:szCs w:val="22"/>
          <w:lang w:val="mk-MK"/>
        </w:rPr>
        <w:t>5</w:t>
      </w:r>
      <w:r w:rsidR="00310BB7">
        <w:rPr>
          <w:rFonts w:ascii="Arial" w:eastAsia="StobiSerif Regular" w:hAnsi="Arial" w:cs="Arial"/>
          <w:sz w:val="22"/>
          <w:szCs w:val="22"/>
        </w:rPr>
        <w:t>)Во случаите од став (</w:t>
      </w:r>
      <w:r w:rsidR="00310BB7">
        <w:rPr>
          <w:rFonts w:ascii="Arial" w:eastAsia="StobiSerif Regular" w:hAnsi="Arial" w:cs="Arial"/>
          <w:sz w:val="22"/>
          <w:szCs w:val="22"/>
          <w:lang w:val="mk-MK"/>
        </w:rPr>
        <w:t>3</w:t>
      </w:r>
      <w:r w:rsidR="005D7BC6" w:rsidRPr="005D7BC6">
        <w:rPr>
          <w:rFonts w:ascii="Arial" w:eastAsia="StobiSerif Regular" w:hAnsi="Arial" w:cs="Arial"/>
          <w:sz w:val="22"/>
          <w:szCs w:val="22"/>
        </w:rPr>
        <w:t>) од овој член</w:t>
      </w:r>
      <w:proofErr w:type="gramStart"/>
      <w:r w:rsidR="005D7BC6" w:rsidRPr="005D7BC6">
        <w:rPr>
          <w:rFonts w:ascii="Arial" w:eastAsia="StobiSerif Regular" w:hAnsi="Arial" w:cs="Arial"/>
          <w:sz w:val="22"/>
          <w:szCs w:val="22"/>
        </w:rPr>
        <w:t>,трошоците</w:t>
      </w:r>
      <w:proofErr w:type="gramEnd"/>
      <w:r w:rsidR="005D7BC6" w:rsidRPr="005D7BC6">
        <w:rPr>
          <w:rFonts w:ascii="Arial" w:eastAsia="StobiSerif Regular" w:hAnsi="Arial" w:cs="Arial"/>
          <w:sz w:val="22"/>
          <w:szCs w:val="22"/>
        </w:rPr>
        <w:t xml:space="preserve"> за контрола,  проверки и анализи како и за складирање на опремата ги сноси производителот или неговиот овластен застапник или субјектот кој ја подготвил паратката за пренос.  </w:t>
      </w:r>
    </w:p>
    <w:p w:rsidR="005D7BC6" w:rsidRPr="00CD1453" w:rsidRDefault="00310BB7"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6</w:t>
      </w:r>
      <w:r w:rsidR="005D7BC6" w:rsidRPr="005D7BC6">
        <w:rPr>
          <w:rFonts w:ascii="Arial" w:eastAsia="StobiSerif Regular" w:hAnsi="Arial" w:cs="Arial"/>
          <w:sz w:val="22"/>
          <w:szCs w:val="22"/>
        </w:rPr>
        <w:t>)Министерот</w:t>
      </w:r>
      <w:r w:rsidR="00125C24" w:rsidRPr="00125C24">
        <w:t xml:space="preserve"> </w:t>
      </w:r>
      <w:r w:rsidR="00125C24" w:rsidRPr="00125C24">
        <w:rPr>
          <w:rFonts w:ascii="Arial" w:eastAsia="StobiSerif Regular" w:hAnsi="Arial" w:cs="Arial"/>
          <w:sz w:val="22"/>
          <w:szCs w:val="22"/>
        </w:rPr>
        <w:t>кој раковод</w:t>
      </w:r>
      <w:r w:rsidR="00125C24">
        <w:rPr>
          <w:rFonts w:ascii="Arial" w:eastAsia="StobiSerif Regular" w:hAnsi="Arial" w:cs="Arial"/>
          <w:sz w:val="22"/>
          <w:szCs w:val="22"/>
        </w:rPr>
        <w:t>и со органот за животна средина</w:t>
      </w:r>
      <w:proofErr w:type="gramStart"/>
      <w:r w:rsidR="00125C24">
        <w:rPr>
          <w:rFonts w:ascii="Arial" w:eastAsia="StobiSerif Regular" w:hAnsi="Arial" w:cs="Arial"/>
          <w:sz w:val="22"/>
          <w:szCs w:val="22"/>
          <w:lang w:val="mk-MK"/>
        </w:rPr>
        <w:t xml:space="preserve">, </w:t>
      </w:r>
      <w:r w:rsidR="005D7BC6" w:rsidRPr="005D7BC6">
        <w:rPr>
          <w:rFonts w:ascii="Arial" w:eastAsia="StobiSerif Regular" w:hAnsi="Arial" w:cs="Arial"/>
          <w:sz w:val="22"/>
          <w:szCs w:val="22"/>
        </w:rPr>
        <w:t xml:space="preserve"> ги</w:t>
      </w:r>
      <w:proofErr w:type="gramEnd"/>
      <w:r w:rsidR="005D7BC6" w:rsidRPr="005D7BC6">
        <w:rPr>
          <w:rFonts w:ascii="Arial" w:eastAsia="StobiSerif Regular" w:hAnsi="Arial" w:cs="Arial"/>
          <w:sz w:val="22"/>
          <w:szCs w:val="22"/>
        </w:rPr>
        <w:t xml:space="preserve"> пропишува минималните услови за прекуграничен пренос на користена опрема, потребната документација од став (2) од овој член,  начинот и доказите за извршеното испитување на функционалноста на користената  опрема и содржинат</w:t>
      </w:r>
      <w:r w:rsidR="00CD1453">
        <w:rPr>
          <w:rFonts w:ascii="Arial" w:eastAsia="StobiSerif Regular" w:hAnsi="Arial" w:cs="Arial"/>
          <w:sz w:val="22"/>
          <w:szCs w:val="22"/>
        </w:rPr>
        <w:t>а на евиденцијата.</w:t>
      </w:r>
    </w:p>
    <w:p w:rsidR="005D7BC6" w:rsidRPr="00CD1453" w:rsidRDefault="005D7BC6" w:rsidP="00CD1453">
      <w:pPr>
        <w:spacing w:line="360" w:lineRule="auto"/>
        <w:jc w:val="center"/>
        <w:rPr>
          <w:rFonts w:ascii="Arial" w:eastAsia="StobiSerif Regular" w:hAnsi="Arial" w:cs="Arial"/>
          <w:b/>
          <w:sz w:val="22"/>
          <w:szCs w:val="22"/>
        </w:rPr>
      </w:pPr>
      <w:proofErr w:type="gramStart"/>
      <w:r w:rsidRPr="00CD1453">
        <w:rPr>
          <w:rFonts w:ascii="Arial" w:eastAsia="StobiSerif Regular" w:hAnsi="Arial" w:cs="Arial"/>
          <w:b/>
          <w:sz w:val="22"/>
          <w:szCs w:val="22"/>
        </w:rPr>
        <w:t>Член  42</w:t>
      </w:r>
      <w:proofErr w:type="gramEnd"/>
    </w:p>
    <w:p w:rsidR="005D7BC6" w:rsidRPr="00CD1453" w:rsidRDefault="00CD1453" w:rsidP="00CD1453">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Доброволно договарање</w:t>
      </w:r>
    </w:p>
    <w:p w:rsidR="00CD1453"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Економските оператори, можат да пристапат кон склучување на добр</w:t>
      </w:r>
      <w:r w:rsidR="00142C92">
        <w:rPr>
          <w:rFonts w:ascii="Arial" w:eastAsia="StobiSerif Regular" w:hAnsi="Arial" w:cs="Arial"/>
          <w:sz w:val="22"/>
          <w:szCs w:val="22"/>
        </w:rPr>
        <w:t xml:space="preserve">оволен договор со </w:t>
      </w:r>
      <w:r w:rsidR="00142C92">
        <w:rPr>
          <w:rFonts w:ascii="Arial" w:eastAsia="StobiSerif Regular" w:hAnsi="Arial" w:cs="Arial"/>
          <w:sz w:val="22"/>
          <w:szCs w:val="22"/>
          <w:lang w:val="mk-MK"/>
        </w:rPr>
        <w:t>органот за животна средина</w:t>
      </w:r>
      <w:r w:rsidRPr="005D7BC6">
        <w:rPr>
          <w:rFonts w:ascii="Arial" w:eastAsia="StobiSerif Regular" w:hAnsi="Arial" w:cs="Arial"/>
          <w:sz w:val="22"/>
          <w:szCs w:val="22"/>
        </w:rPr>
        <w:t xml:space="preserve"> и/или Владата на Република Северна Македонија преку кој ќе ги регулираат меѓусебните права и обврски за да се постигнат исти или повисоки нацинални цели за собирање и повторна употреба и преработка  од член 22 и членот 23  од овој закон, како и повисок степен на рециклирање, преработка и обработка и за воведување на сертифицирани системи за управување со животната средина на начин како што е утврдено во прописите за проширена одговорност. </w:t>
      </w:r>
    </w:p>
    <w:p w:rsidR="00CD1453" w:rsidRPr="00CD1453" w:rsidRDefault="00CD1453" w:rsidP="005D7BC6">
      <w:pPr>
        <w:spacing w:line="360" w:lineRule="auto"/>
        <w:jc w:val="both"/>
        <w:rPr>
          <w:rFonts w:ascii="Arial" w:eastAsia="StobiSerif Regular" w:hAnsi="Arial" w:cs="Arial"/>
          <w:sz w:val="22"/>
          <w:szCs w:val="22"/>
          <w:lang w:val="mk-MK"/>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43</w:t>
      </w:r>
    </w:p>
    <w:p w:rsidR="005D7BC6" w:rsidRPr="004119DE" w:rsidRDefault="005D7BC6" w:rsidP="004119DE">
      <w:pPr>
        <w:spacing w:line="360" w:lineRule="auto"/>
        <w:jc w:val="center"/>
        <w:rPr>
          <w:rFonts w:ascii="Arial" w:eastAsia="StobiSerif Regular" w:hAnsi="Arial" w:cs="Arial"/>
          <w:b/>
          <w:sz w:val="22"/>
          <w:szCs w:val="22"/>
          <w:lang w:val="mk-MK"/>
        </w:rPr>
      </w:pPr>
      <w:r w:rsidRPr="00CD1453">
        <w:rPr>
          <w:rFonts w:ascii="Arial" w:eastAsia="StobiSerif Regular" w:hAnsi="Arial" w:cs="Arial"/>
          <w:b/>
          <w:sz w:val="22"/>
          <w:szCs w:val="22"/>
        </w:rPr>
        <w:lastRenderedPageBreak/>
        <w:t>Административна соработка и размена на информации</w:t>
      </w:r>
    </w:p>
    <w:p w:rsidR="005D7BC6" w:rsidRPr="005D7BC6" w:rsidRDefault="00416C8F"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Надлежните органи одговорни за спроведување на овој закон</w:t>
      </w:r>
      <w:r>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соработуваат </w:t>
      </w:r>
      <w:proofErr w:type="gramStart"/>
      <w:r w:rsidR="005D7BC6" w:rsidRPr="005D7BC6">
        <w:rPr>
          <w:rFonts w:ascii="Arial" w:eastAsia="StobiSerif Regular" w:hAnsi="Arial" w:cs="Arial"/>
          <w:sz w:val="22"/>
          <w:szCs w:val="22"/>
        </w:rPr>
        <w:t>со  надлежни</w:t>
      </w:r>
      <w:proofErr w:type="gramEnd"/>
      <w:r w:rsidR="005D7BC6" w:rsidRPr="005D7BC6">
        <w:rPr>
          <w:rFonts w:ascii="Arial" w:eastAsia="StobiSerif Regular" w:hAnsi="Arial" w:cs="Arial"/>
          <w:sz w:val="22"/>
          <w:szCs w:val="22"/>
        </w:rPr>
        <w:t xml:space="preserve"> органи од други земји , особено за да се воспостави соодветен проток на информации за исполнување на обврските на производителите  согласно одредбите на овој закон  и соодветните законите во сила на секоја друга земја. </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(2)Административната соработка и размената на информации, особено </w:t>
      </w:r>
      <w:proofErr w:type="gramStart"/>
      <w:r w:rsidRPr="005D7BC6">
        <w:rPr>
          <w:rFonts w:ascii="Arial" w:eastAsia="StobiSerif Regular" w:hAnsi="Arial" w:cs="Arial"/>
          <w:sz w:val="22"/>
          <w:szCs w:val="22"/>
        </w:rPr>
        <w:t>ќе  се</w:t>
      </w:r>
      <w:proofErr w:type="gramEnd"/>
      <w:r w:rsidRPr="005D7BC6">
        <w:rPr>
          <w:rFonts w:ascii="Arial" w:eastAsia="StobiSerif Regular" w:hAnsi="Arial" w:cs="Arial"/>
          <w:sz w:val="22"/>
          <w:szCs w:val="22"/>
        </w:rPr>
        <w:t xml:space="preserve"> спроведува меѓу националните регистри од член 32  од овој закон.  </w:t>
      </w:r>
    </w:p>
    <w:p w:rsidR="005D7BC6"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(3)Соработката опфаќа, меѓу другото и доделување на пристап до релевантни документи и информации вклучувајќи ги и резултатите од инспекции,</w:t>
      </w:r>
      <w:r w:rsidR="00416C8F">
        <w:rPr>
          <w:rFonts w:ascii="Arial" w:eastAsia="StobiSerif Regular" w:hAnsi="Arial" w:cs="Arial"/>
          <w:sz w:val="22"/>
          <w:szCs w:val="22"/>
        </w:rPr>
        <w:t xml:space="preserve"> со почитување на одредбите на </w:t>
      </w:r>
      <w:r w:rsidR="00416C8F">
        <w:rPr>
          <w:rFonts w:ascii="Arial" w:eastAsia="StobiSerif Regular" w:hAnsi="Arial" w:cs="Arial"/>
          <w:sz w:val="22"/>
          <w:szCs w:val="22"/>
          <w:lang w:val="mk-MK"/>
        </w:rPr>
        <w:t>З</w:t>
      </w:r>
      <w:r w:rsidRPr="005D7BC6">
        <w:rPr>
          <w:rFonts w:ascii="Arial" w:eastAsia="StobiSerif Regular" w:hAnsi="Arial" w:cs="Arial"/>
          <w:sz w:val="22"/>
          <w:szCs w:val="22"/>
        </w:rPr>
        <w:t xml:space="preserve">аконот за заштита на </w:t>
      </w:r>
      <w:proofErr w:type="gramStart"/>
      <w:r w:rsidRPr="005D7BC6">
        <w:rPr>
          <w:rFonts w:ascii="Arial" w:eastAsia="StobiSerif Regular" w:hAnsi="Arial" w:cs="Arial"/>
          <w:sz w:val="22"/>
          <w:szCs w:val="22"/>
        </w:rPr>
        <w:t>податоци  во</w:t>
      </w:r>
      <w:proofErr w:type="gramEnd"/>
      <w:r w:rsidRPr="005D7BC6">
        <w:rPr>
          <w:rFonts w:ascii="Arial" w:eastAsia="StobiSerif Regular" w:hAnsi="Arial" w:cs="Arial"/>
          <w:sz w:val="22"/>
          <w:szCs w:val="22"/>
        </w:rPr>
        <w:t xml:space="preserve"> сила во секоја земјата од кој се бара да соработува.</w:t>
      </w:r>
    </w:p>
    <w:p w:rsidR="00734A74" w:rsidRDefault="00734A74" w:rsidP="005D7BC6">
      <w:pPr>
        <w:spacing w:line="360" w:lineRule="auto"/>
        <w:jc w:val="both"/>
        <w:rPr>
          <w:rFonts w:ascii="Arial" w:eastAsia="StobiSerif Regular" w:hAnsi="Arial" w:cs="Arial"/>
          <w:sz w:val="22"/>
          <w:szCs w:val="22"/>
          <w:lang w:val="mk-MK"/>
        </w:rPr>
      </w:pPr>
    </w:p>
    <w:p w:rsidR="00734A74" w:rsidRPr="00734A74" w:rsidRDefault="00734A74"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5D7BC6">
      <w:pPr>
        <w:spacing w:line="360" w:lineRule="auto"/>
        <w:jc w:val="both"/>
        <w:rPr>
          <w:rFonts w:ascii="Arial" w:eastAsia="StobiSerif Regular" w:hAnsi="Arial" w:cs="Arial"/>
          <w:b/>
          <w:sz w:val="22"/>
          <w:szCs w:val="22"/>
        </w:rPr>
      </w:pPr>
      <w:r w:rsidRPr="00CD1453">
        <w:rPr>
          <w:rFonts w:ascii="Arial" w:eastAsia="StobiSerif Regular" w:hAnsi="Arial" w:cs="Arial"/>
          <w:b/>
          <w:sz w:val="22"/>
          <w:szCs w:val="22"/>
        </w:rPr>
        <w:t>VIII</w:t>
      </w:r>
      <w:proofErr w:type="gramStart"/>
      <w:r w:rsidRPr="00CD1453">
        <w:rPr>
          <w:rFonts w:ascii="Arial" w:eastAsia="StobiSerif Regular" w:hAnsi="Arial" w:cs="Arial"/>
          <w:b/>
          <w:sz w:val="22"/>
          <w:szCs w:val="22"/>
        </w:rPr>
        <w:t>.  НАДЗОР</w:t>
      </w:r>
      <w:proofErr w:type="gramEnd"/>
      <w:r w:rsidRPr="00CD1453">
        <w:rPr>
          <w:rFonts w:ascii="Arial" w:eastAsia="StobiSerif Regular" w:hAnsi="Arial" w:cs="Arial"/>
          <w:b/>
          <w:sz w:val="22"/>
          <w:szCs w:val="22"/>
        </w:rPr>
        <w:t xml:space="preserve"> И НАДЛЕЖНИ ОРГАНИ</w:t>
      </w: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44</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Надзорни органи</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Надзор над примената на одредбите на овој закон и прописите донесени врз основа на овој закон врши органот </w:t>
      </w:r>
      <w:proofErr w:type="gramStart"/>
      <w:r w:rsidR="005D7BC6" w:rsidRPr="005D7BC6">
        <w:rPr>
          <w:rFonts w:ascii="Arial" w:eastAsia="StobiSerif Regular" w:hAnsi="Arial" w:cs="Arial"/>
          <w:sz w:val="22"/>
          <w:szCs w:val="22"/>
        </w:rPr>
        <w:t>за  животната</w:t>
      </w:r>
      <w:proofErr w:type="gramEnd"/>
      <w:r w:rsidR="005D7BC6" w:rsidRPr="005D7BC6">
        <w:rPr>
          <w:rFonts w:ascii="Arial" w:eastAsia="StobiSerif Regular" w:hAnsi="Arial" w:cs="Arial"/>
          <w:sz w:val="22"/>
          <w:szCs w:val="22"/>
        </w:rPr>
        <w:t xml:space="preserve"> средина.</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Инспекциски надзор над примената на овој закон и прописите донесени врз основа на овој закон, врши Државниот инспекторат за животна средина, преку своите државни инспектори за животна средина.</w:t>
      </w:r>
      <w:proofErr w:type="gramEnd"/>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Надзорот  над</w:t>
      </w:r>
      <w:proofErr w:type="gramEnd"/>
      <w:r w:rsidR="005D7BC6" w:rsidRPr="005D7BC6">
        <w:rPr>
          <w:rFonts w:ascii="Arial" w:eastAsia="StobiSerif Regular" w:hAnsi="Arial" w:cs="Arial"/>
          <w:sz w:val="22"/>
          <w:szCs w:val="22"/>
        </w:rPr>
        <w:t xml:space="preserve"> извештаите утврдени согласно со членот  34 од овој закон го врши стручниот орган.</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r w:rsidR="005D7BC6" w:rsidRPr="005D7BC6">
        <w:rPr>
          <w:rFonts w:ascii="Arial" w:eastAsia="StobiSerif Regular" w:hAnsi="Arial" w:cs="Arial"/>
          <w:sz w:val="22"/>
          <w:szCs w:val="22"/>
        </w:rPr>
        <w:t xml:space="preserve">Инспекциски надзор над примената и спроведувањето на овој закон во поглед на обврските од овој закон од страна на трговците </w:t>
      </w:r>
      <w:r w:rsidR="006B24CB">
        <w:rPr>
          <w:rFonts w:ascii="Arial" w:eastAsia="StobiSerif Regular" w:hAnsi="Arial" w:cs="Arial"/>
          <w:sz w:val="22"/>
          <w:szCs w:val="22"/>
          <w:lang w:val="mk-MK"/>
        </w:rPr>
        <w:t xml:space="preserve">член 13 , </w:t>
      </w:r>
      <w:r w:rsidR="005D7BC6" w:rsidRPr="005D7BC6">
        <w:rPr>
          <w:rFonts w:ascii="Arial" w:eastAsia="StobiSerif Regular" w:hAnsi="Arial" w:cs="Arial"/>
          <w:sz w:val="22"/>
          <w:szCs w:val="22"/>
        </w:rPr>
        <w:t>како и надзор на упавувањето со отпадната опрема во собирните центри</w:t>
      </w:r>
      <w:r w:rsidR="006B24CB">
        <w:rPr>
          <w:rFonts w:ascii="Arial" w:eastAsia="StobiSerif Regular" w:hAnsi="Arial" w:cs="Arial"/>
          <w:sz w:val="22"/>
          <w:szCs w:val="22"/>
          <w:lang w:val="mk-MK"/>
        </w:rPr>
        <w:t xml:space="preserve"> член 20</w:t>
      </w:r>
      <w:r w:rsidR="005D7BC6" w:rsidRPr="005D7BC6">
        <w:rPr>
          <w:rFonts w:ascii="Arial" w:eastAsia="StobiSerif Regular" w:hAnsi="Arial" w:cs="Arial"/>
          <w:sz w:val="22"/>
          <w:szCs w:val="22"/>
        </w:rPr>
        <w:t xml:space="preserve"> вршат овластените инспектори за животна средина на општините, општините на Градот Скопје и Градот Скопје.</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005D7BC6" w:rsidRPr="005D7BC6">
        <w:rPr>
          <w:rFonts w:ascii="Arial" w:eastAsia="StobiSerif Regular" w:hAnsi="Arial" w:cs="Arial"/>
          <w:sz w:val="22"/>
          <w:szCs w:val="22"/>
        </w:rPr>
        <w:t>Инспекциски надзор над примена на овој закон во делот на незаконското управување со отпадна опрема од страна на граѓаните и негово оставање или предавање како несортиран комунален отпад,</w:t>
      </w:r>
      <w:r w:rsidR="00CD0DD0">
        <w:rPr>
          <w:rFonts w:ascii="Arial" w:eastAsia="StobiSerif Regular" w:hAnsi="Arial" w:cs="Arial"/>
          <w:sz w:val="22"/>
          <w:szCs w:val="22"/>
          <w:lang w:val="mk-MK"/>
        </w:rPr>
        <w:t>член 12</w:t>
      </w:r>
      <w:r w:rsidR="005D7BC6" w:rsidRPr="005D7BC6">
        <w:rPr>
          <w:rFonts w:ascii="Arial" w:eastAsia="StobiSerif Regular" w:hAnsi="Arial" w:cs="Arial"/>
          <w:sz w:val="22"/>
          <w:szCs w:val="22"/>
        </w:rPr>
        <w:t xml:space="preserve"> вршат комуналните инспектори на општините и општините во градот Скопје и градот Скопје .</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r w:rsidR="005D7BC6" w:rsidRPr="005D7BC6">
        <w:rPr>
          <w:rFonts w:ascii="Arial" w:eastAsia="StobiSerif Regular" w:hAnsi="Arial" w:cs="Arial"/>
          <w:sz w:val="22"/>
          <w:szCs w:val="22"/>
        </w:rPr>
        <w:t xml:space="preserve">Инспекциски надзор над примената и спроведувањето на овој закон во делот на ограничување на употреба на опасни супстанции во опремата од член 9 од овој закон,  </w:t>
      </w:r>
      <w:r w:rsidR="005D7BC6" w:rsidRPr="005D7BC6">
        <w:rPr>
          <w:rFonts w:ascii="Arial" w:eastAsia="StobiSerif Regular" w:hAnsi="Arial" w:cs="Arial"/>
          <w:sz w:val="22"/>
          <w:szCs w:val="22"/>
        </w:rPr>
        <w:lastRenderedPageBreak/>
        <w:t>означувањето на опремата од член 10 од овој закони, информирањето на  крајните корисници  согласно членот  30 ставовите   (1) и (2) од овој закон , информирањето на  трговците во ланецот на испорака  на опрема согласно  членот 30 став (3)   од овој закон како и   информирање  на  крајните корисници  согласно членот  30 став (5) од овој закон од старна производителот  кој продава опрема со со помош на комуникација на далечина го врши Државниот пазарен инспекторат, преку своите државни пазарни инспектори.</w:t>
      </w:r>
    </w:p>
    <w:p w:rsidR="005D7BC6" w:rsidRPr="005D7BC6" w:rsidRDefault="00CD145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005D7BC6" w:rsidRPr="005D7BC6">
        <w:rPr>
          <w:rFonts w:ascii="Arial" w:eastAsia="StobiSerif Regular" w:hAnsi="Arial" w:cs="Arial"/>
          <w:sz w:val="22"/>
          <w:szCs w:val="22"/>
        </w:rPr>
        <w:t>Надзор на пресметаниот и уплатениот надоместок од страна на производителите, врши Министерството за финансии преку Управата за јавни приходи.</w:t>
      </w:r>
      <w:proofErr w:type="gramEnd"/>
      <w:r w:rsidR="005D7BC6" w:rsidRPr="005D7BC6">
        <w:rPr>
          <w:rFonts w:ascii="Arial" w:eastAsia="StobiSerif Regular" w:hAnsi="Arial" w:cs="Arial"/>
          <w:sz w:val="22"/>
          <w:szCs w:val="22"/>
        </w:rPr>
        <w:t xml:space="preserve"> </w:t>
      </w:r>
    </w:p>
    <w:p w:rsidR="005D7BC6" w:rsidRDefault="00CD1453"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(8)</w:t>
      </w:r>
      <w:r w:rsidR="005D7BC6" w:rsidRPr="005D7BC6">
        <w:rPr>
          <w:rFonts w:ascii="Arial" w:eastAsia="StobiSerif Regular" w:hAnsi="Arial" w:cs="Arial"/>
          <w:sz w:val="22"/>
          <w:szCs w:val="22"/>
        </w:rPr>
        <w:t>Инспекциски надзор на примената на одредбиде на овој закон кои се однесуваат на плаќањето на надоместокот, ослободување од плаќање на надоместокот, како и pоковите за плаќање на надоместокот од страна на производителите</w:t>
      </w:r>
      <w:r w:rsidR="00CD0DD0">
        <w:rPr>
          <w:rFonts w:ascii="Arial" w:eastAsia="StobiSerif Regular" w:hAnsi="Arial" w:cs="Arial"/>
          <w:sz w:val="22"/>
          <w:szCs w:val="22"/>
          <w:lang w:val="mk-MK"/>
        </w:rPr>
        <w:t xml:space="preserve"> член 36,37 и 38</w:t>
      </w:r>
      <w:r w:rsidR="005D7BC6" w:rsidRPr="005D7BC6">
        <w:rPr>
          <w:rFonts w:ascii="Arial" w:eastAsia="StobiSerif Regular" w:hAnsi="Arial" w:cs="Arial"/>
          <w:sz w:val="22"/>
          <w:szCs w:val="22"/>
        </w:rPr>
        <w:t xml:space="preserve"> го врши Управата за јавни приходи преку своите даночните инспектори.</w:t>
      </w:r>
    </w:p>
    <w:p w:rsidR="00734A74" w:rsidRPr="00734A74" w:rsidRDefault="00734A74" w:rsidP="005D7BC6">
      <w:pPr>
        <w:spacing w:line="360" w:lineRule="auto"/>
        <w:jc w:val="both"/>
        <w:rPr>
          <w:rFonts w:ascii="Arial" w:eastAsia="StobiSerif Regular" w:hAnsi="Arial" w:cs="Arial"/>
          <w:sz w:val="22"/>
          <w:szCs w:val="22"/>
          <w:lang w:val="mk-MK"/>
        </w:rPr>
      </w:pPr>
    </w:p>
    <w:p w:rsidR="005D7BC6" w:rsidRPr="005D7BC6" w:rsidRDefault="005D7BC6" w:rsidP="005D7BC6">
      <w:pPr>
        <w:spacing w:line="360" w:lineRule="auto"/>
        <w:jc w:val="both"/>
        <w:rPr>
          <w:rFonts w:ascii="Arial" w:eastAsia="StobiSerif Regular" w:hAnsi="Arial" w:cs="Arial"/>
          <w:sz w:val="22"/>
          <w:szCs w:val="22"/>
        </w:rPr>
      </w:pP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Член 45</w:t>
      </w:r>
    </w:p>
    <w:p w:rsidR="005D7BC6" w:rsidRPr="00CD1453" w:rsidRDefault="005D7BC6" w:rsidP="00CD1453">
      <w:pPr>
        <w:spacing w:line="360" w:lineRule="auto"/>
        <w:jc w:val="center"/>
        <w:rPr>
          <w:rFonts w:ascii="Arial" w:eastAsia="StobiSerif Regular" w:hAnsi="Arial" w:cs="Arial"/>
          <w:b/>
          <w:sz w:val="22"/>
          <w:szCs w:val="22"/>
        </w:rPr>
      </w:pPr>
      <w:r w:rsidRPr="00CD1453">
        <w:rPr>
          <w:rFonts w:ascii="Arial" w:eastAsia="StobiSerif Regular" w:hAnsi="Arial" w:cs="Arial"/>
          <w:b/>
          <w:sz w:val="22"/>
          <w:szCs w:val="22"/>
        </w:rPr>
        <w:t>Делокруг на надзор на државниот инспектор за животна средина</w:t>
      </w:r>
    </w:p>
    <w:p w:rsidR="005D7BC6" w:rsidRPr="00CD1453" w:rsidRDefault="007E58B0"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Во вршењето надзор од својот делокруг, државниот инспектор за животна средина (во натамошниот текст: инспектор за животна средина) над субј</w:t>
      </w:r>
      <w:r w:rsidR="00CD1453">
        <w:rPr>
          <w:rFonts w:ascii="Arial" w:eastAsia="StobiSerif Regular" w:hAnsi="Arial" w:cs="Arial"/>
          <w:sz w:val="22"/>
          <w:szCs w:val="22"/>
        </w:rPr>
        <w:t>ектот на надзорот има право да:</w:t>
      </w:r>
    </w:p>
    <w:p w:rsidR="005D7BC6" w:rsidRPr="00ED283D" w:rsidRDefault="005D7BC6" w:rsidP="00ED283D">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контрола и да утврди дали се произведува и/или се пушта на пазар опрема , материјали и составни  делови  согласно барањата за производство и дизајнирање на производите согласно членот  8 од овој закон;</w:t>
      </w:r>
    </w:p>
    <w:p w:rsidR="005D7BC6" w:rsidRPr="00A9514A" w:rsidRDefault="005D7BC6" w:rsidP="005D7BC6">
      <w:pPr>
        <w:pStyle w:val="ListParagraph"/>
        <w:numPr>
          <w:ilvl w:val="0"/>
          <w:numId w:val="10"/>
        </w:numPr>
        <w:spacing w:line="360" w:lineRule="auto"/>
        <w:jc w:val="both"/>
        <w:rPr>
          <w:rFonts w:ascii="Arial" w:eastAsia="StobiSerif Regular" w:hAnsi="Arial" w:cs="Arial"/>
          <w:sz w:val="22"/>
          <w:szCs w:val="22"/>
        </w:rPr>
      </w:pPr>
      <w:r w:rsidRPr="00A9514A">
        <w:rPr>
          <w:rFonts w:ascii="Arial" w:eastAsia="StobiSerif Regular" w:hAnsi="Arial" w:cs="Arial"/>
          <w:sz w:val="22"/>
          <w:szCs w:val="22"/>
        </w:rPr>
        <w:t>врши увид и да утврди дали производителот има преземен</w:t>
      </w:r>
      <w:r w:rsidR="00ED283D" w:rsidRPr="00A9514A">
        <w:rPr>
          <w:rFonts w:ascii="Arial" w:eastAsia="StobiSerif Regular" w:hAnsi="Arial" w:cs="Arial"/>
          <w:sz w:val="22"/>
          <w:szCs w:val="22"/>
        </w:rPr>
        <w:t>о мерки со кои ќе обезбеди и</w:t>
      </w:r>
      <w:r w:rsidRPr="00A9514A">
        <w:rPr>
          <w:rFonts w:ascii="Arial" w:eastAsia="StobiSerif Regular" w:hAnsi="Arial" w:cs="Arial"/>
          <w:sz w:val="22"/>
          <w:szCs w:val="22"/>
        </w:rPr>
        <w:t xml:space="preserve">   организира систем за  одделно собирање  на отпадната опрема од домаќинствата на пропишан начин, согласно  членот  11 ставовите  (1) и (2)  од  овој закон;</w:t>
      </w:r>
    </w:p>
    <w:p w:rsidR="005D7BC6"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w:t>
      </w:r>
      <w:r w:rsidR="00E1346E" w:rsidRPr="00ED283D">
        <w:rPr>
          <w:rFonts w:ascii="Arial" w:eastAsia="StobiSerif Regular" w:hAnsi="Arial" w:cs="Arial"/>
          <w:sz w:val="22"/>
          <w:szCs w:val="22"/>
        </w:rPr>
        <w:t xml:space="preserve"> и контрола и да утврди правн</w:t>
      </w:r>
      <w:r w:rsidR="00E1346E" w:rsidRPr="00ED283D">
        <w:rPr>
          <w:rFonts w:ascii="Arial" w:eastAsia="StobiSerif Regular" w:hAnsi="Arial" w:cs="Arial"/>
          <w:sz w:val="22"/>
          <w:szCs w:val="22"/>
          <w:lang w:val="mk-MK"/>
        </w:rPr>
        <w:t>ото</w:t>
      </w:r>
      <w:r w:rsidR="00E1346E" w:rsidRPr="00ED283D">
        <w:rPr>
          <w:rFonts w:ascii="Arial" w:eastAsia="StobiSerif Regular" w:hAnsi="Arial" w:cs="Arial"/>
          <w:sz w:val="22"/>
          <w:szCs w:val="22"/>
        </w:rPr>
        <w:t xml:space="preserve"> или физичк</w:t>
      </w:r>
      <w:r w:rsidR="00E1346E" w:rsidRPr="00ED283D">
        <w:rPr>
          <w:rFonts w:ascii="Arial" w:eastAsia="StobiSerif Regular" w:hAnsi="Arial" w:cs="Arial"/>
          <w:sz w:val="22"/>
          <w:szCs w:val="22"/>
          <w:lang w:val="mk-MK"/>
        </w:rPr>
        <w:t>о</w:t>
      </w:r>
      <w:r w:rsidR="00E1346E" w:rsidRPr="00ED283D">
        <w:rPr>
          <w:rFonts w:ascii="Arial" w:eastAsia="StobiSerif Regular" w:hAnsi="Arial" w:cs="Arial"/>
          <w:sz w:val="22"/>
          <w:szCs w:val="22"/>
        </w:rPr>
        <w:t xml:space="preserve"> лица како кра</w:t>
      </w:r>
      <w:r w:rsidR="00E1346E" w:rsidRPr="00ED283D">
        <w:rPr>
          <w:rFonts w:ascii="Arial" w:eastAsia="StobiSerif Regular" w:hAnsi="Arial" w:cs="Arial"/>
          <w:sz w:val="22"/>
          <w:szCs w:val="22"/>
          <w:lang w:val="mk-MK"/>
        </w:rPr>
        <w:t>ен</w:t>
      </w:r>
      <w:r w:rsidR="00E1346E" w:rsidRPr="00ED283D">
        <w:rPr>
          <w:rFonts w:ascii="Arial" w:eastAsia="StobiSerif Regular" w:hAnsi="Arial" w:cs="Arial"/>
          <w:sz w:val="22"/>
          <w:szCs w:val="22"/>
        </w:rPr>
        <w:t xml:space="preserve"> корисни</w:t>
      </w:r>
      <w:r w:rsidR="00E1346E" w:rsidRPr="00ED283D">
        <w:rPr>
          <w:rFonts w:ascii="Arial" w:eastAsia="StobiSerif Regular" w:hAnsi="Arial" w:cs="Arial"/>
          <w:sz w:val="22"/>
          <w:szCs w:val="22"/>
          <w:lang w:val="mk-MK"/>
        </w:rPr>
        <w:t>к</w:t>
      </w:r>
      <w:r w:rsidRPr="00ED283D">
        <w:rPr>
          <w:rFonts w:ascii="Arial" w:eastAsia="StobiSerif Regular" w:hAnsi="Arial" w:cs="Arial"/>
          <w:sz w:val="22"/>
          <w:szCs w:val="22"/>
        </w:rPr>
        <w:t xml:space="preserve"> отпадната опрема која не е отпадна опр</w:t>
      </w:r>
      <w:r w:rsidR="00E1346E" w:rsidRPr="00ED283D">
        <w:rPr>
          <w:rFonts w:ascii="Arial" w:eastAsia="StobiSerif Regular" w:hAnsi="Arial" w:cs="Arial"/>
          <w:sz w:val="22"/>
          <w:szCs w:val="22"/>
        </w:rPr>
        <w:t>ема од домаќинствата ја собира и чува</w:t>
      </w:r>
      <w:r w:rsidRPr="00ED283D">
        <w:rPr>
          <w:rFonts w:ascii="Arial" w:eastAsia="StobiSerif Regular" w:hAnsi="Arial" w:cs="Arial"/>
          <w:sz w:val="22"/>
          <w:szCs w:val="22"/>
        </w:rPr>
        <w:t xml:space="preserve"> одвоено и постапуваат со неа согласно  членот  17 ставовите   (2) и  (3)  од овој закон;</w:t>
      </w:r>
    </w:p>
    <w:p w:rsidR="003D4B70" w:rsidRPr="00ED283D" w:rsidRDefault="003D4B70" w:rsidP="005D7BC6">
      <w:pPr>
        <w:pStyle w:val="ListParagraph"/>
        <w:numPr>
          <w:ilvl w:val="0"/>
          <w:numId w:val="10"/>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врши увид и контрола и да утврди дали правното или физичко лице постапува со отпадната опрема согласно членот 18 став (1) од овој закон;</w:t>
      </w:r>
    </w:p>
    <w:p w:rsidR="005D7BC6" w:rsidRPr="009E5E30" w:rsidRDefault="005D7BC6" w:rsidP="005D7BC6">
      <w:pPr>
        <w:pStyle w:val="ListParagraph"/>
        <w:numPr>
          <w:ilvl w:val="0"/>
          <w:numId w:val="10"/>
        </w:numPr>
        <w:spacing w:line="360" w:lineRule="auto"/>
        <w:jc w:val="both"/>
        <w:rPr>
          <w:rFonts w:ascii="Arial" w:eastAsia="StobiSerif Regular" w:hAnsi="Arial" w:cs="Arial"/>
          <w:sz w:val="22"/>
          <w:szCs w:val="22"/>
        </w:rPr>
      </w:pPr>
      <w:r w:rsidRPr="009E5E30">
        <w:rPr>
          <w:rFonts w:ascii="Arial" w:eastAsia="StobiSerif Regular" w:hAnsi="Arial" w:cs="Arial"/>
          <w:sz w:val="22"/>
          <w:szCs w:val="22"/>
        </w:rPr>
        <w:lastRenderedPageBreak/>
        <w:t>врши увид и конт</w:t>
      </w:r>
      <w:r w:rsidR="00E1346E" w:rsidRPr="009E5E30">
        <w:rPr>
          <w:rFonts w:ascii="Arial" w:eastAsia="StobiSerif Regular" w:hAnsi="Arial" w:cs="Arial"/>
          <w:sz w:val="22"/>
          <w:szCs w:val="22"/>
        </w:rPr>
        <w:t>рола и да утврди дали правн</w:t>
      </w:r>
      <w:r w:rsidR="00E1346E" w:rsidRPr="009E5E30">
        <w:rPr>
          <w:rFonts w:ascii="Arial" w:eastAsia="StobiSerif Regular" w:hAnsi="Arial" w:cs="Arial"/>
          <w:sz w:val="22"/>
          <w:szCs w:val="22"/>
          <w:lang w:val="mk-MK"/>
        </w:rPr>
        <w:t>ото</w:t>
      </w:r>
      <w:r w:rsidR="00E1346E" w:rsidRPr="009E5E30">
        <w:rPr>
          <w:rFonts w:ascii="Arial" w:eastAsia="StobiSerif Regular" w:hAnsi="Arial" w:cs="Arial"/>
          <w:sz w:val="22"/>
          <w:szCs w:val="22"/>
        </w:rPr>
        <w:t xml:space="preserve"> и</w:t>
      </w:r>
      <w:r w:rsidR="00E1346E" w:rsidRPr="009E5E30">
        <w:rPr>
          <w:rFonts w:ascii="Arial" w:eastAsia="StobiSerif Regular" w:hAnsi="Arial" w:cs="Arial"/>
          <w:sz w:val="22"/>
          <w:szCs w:val="22"/>
          <w:lang w:val="mk-MK"/>
        </w:rPr>
        <w:t>ли</w:t>
      </w:r>
      <w:r w:rsidR="00E1346E" w:rsidRPr="009E5E30">
        <w:rPr>
          <w:rFonts w:ascii="Arial" w:eastAsia="StobiSerif Regular" w:hAnsi="Arial" w:cs="Arial"/>
          <w:sz w:val="22"/>
          <w:szCs w:val="22"/>
        </w:rPr>
        <w:t xml:space="preserve"> физичк</w:t>
      </w:r>
      <w:r w:rsidR="00E1346E" w:rsidRPr="009E5E30">
        <w:rPr>
          <w:rFonts w:ascii="Arial" w:eastAsia="StobiSerif Regular" w:hAnsi="Arial" w:cs="Arial"/>
          <w:sz w:val="22"/>
          <w:szCs w:val="22"/>
          <w:lang w:val="mk-MK"/>
        </w:rPr>
        <w:t>о</w:t>
      </w:r>
      <w:r w:rsidR="00E1346E" w:rsidRPr="009E5E30">
        <w:rPr>
          <w:rFonts w:ascii="Arial" w:eastAsia="StobiSerif Regular" w:hAnsi="Arial" w:cs="Arial"/>
          <w:sz w:val="22"/>
          <w:szCs w:val="22"/>
        </w:rPr>
        <w:t xml:space="preserve"> лиц</w:t>
      </w:r>
      <w:r w:rsidR="00E1346E" w:rsidRPr="009E5E30">
        <w:rPr>
          <w:rFonts w:ascii="Arial" w:eastAsia="StobiSerif Regular" w:hAnsi="Arial" w:cs="Arial"/>
          <w:sz w:val="22"/>
          <w:szCs w:val="22"/>
          <w:lang w:val="mk-MK"/>
        </w:rPr>
        <w:t>е</w:t>
      </w:r>
      <w:r w:rsidR="00E1346E" w:rsidRPr="009E5E30">
        <w:rPr>
          <w:rFonts w:ascii="Arial" w:eastAsia="StobiSerif Regular" w:hAnsi="Arial" w:cs="Arial"/>
          <w:sz w:val="22"/>
          <w:szCs w:val="22"/>
        </w:rPr>
        <w:t>, како поседувач</w:t>
      </w:r>
      <w:r w:rsidRPr="009E5E30">
        <w:rPr>
          <w:rFonts w:ascii="Arial" w:eastAsia="StobiSerif Regular" w:hAnsi="Arial" w:cs="Arial"/>
          <w:sz w:val="22"/>
          <w:szCs w:val="22"/>
        </w:rPr>
        <w:t xml:space="preserve"> </w:t>
      </w:r>
      <w:r w:rsidR="00E1346E" w:rsidRPr="009E5E30">
        <w:rPr>
          <w:rFonts w:ascii="Arial" w:eastAsia="StobiSerif Regular" w:hAnsi="Arial" w:cs="Arial"/>
          <w:sz w:val="22"/>
          <w:szCs w:val="22"/>
        </w:rPr>
        <w:t>на отпадна опрема , ја предава</w:t>
      </w:r>
      <w:r w:rsidRPr="009E5E30">
        <w:rPr>
          <w:rFonts w:ascii="Arial" w:eastAsia="StobiSerif Regular" w:hAnsi="Arial" w:cs="Arial"/>
          <w:sz w:val="22"/>
          <w:szCs w:val="22"/>
        </w:rPr>
        <w:t xml:space="preserve"> собраната о</w:t>
      </w:r>
      <w:r w:rsidR="00E1346E" w:rsidRPr="009E5E30">
        <w:rPr>
          <w:rFonts w:ascii="Arial" w:eastAsia="StobiSerif Regular" w:hAnsi="Arial" w:cs="Arial"/>
          <w:sz w:val="22"/>
          <w:szCs w:val="22"/>
        </w:rPr>
        <w:t>тпадна опрема без да ја менува</w:t>
      </w:r>
      <w:r w:rsidRPr="009E5E30">
        <w:rPr>
          <w:rFonts w:ascii="Arial" w:eastAsia="StobiSerif Regular" w:hAnsi="Arial" w:cs="Arial"/>
          <w:sz w:val="22"/>
          <w:szCs w:val="22"/>
        </w:rPr>
        <w:t xml:space="preserve"> на  пропишан начин </w:t>
      </w:r>
      <w:r w:rsidR="00D6399E">
        <w:rPr>
          <w:rFonts w:ascii="Arial" w:eastAsia="StobiSerif Regular" w:hAnsi="Arial" w:cs="Arial"/>
          <w:sz w:val="22"/>
          <w:szCs w:val="22"/>
          <w:lang w:val="mk-MK"/>
        </w:rPr>
        <w:t xml:space="preserve">согласно </w:t>
      </w:r>
      <w:r w:rsidR="009E5E30">
        <w:rPr>
          <w:rFonts w:ascii="Arial" w:eastAsia="StobiSerif Regular" w:hAnsi="Arial" w:cs="Arial"/>
          <w:sz w:val="22"/>
          <w:szCs w:val="22"/>
        </w:rPr>
        <w:t xml:space="preserve">членот 18 </w:t>
      </w:r>
      <w:r w:rsidR="003D4B70">
        <w:rPr>
          <w:rFonts w:ascii="Arial" w:eastAsia="StobiSerif Regular" w:hAnsi="Arial" w:cs="Arial"/>
          <w:sz w:val="22"/>
          <w:szCs w:val="22"/>
          <w:lang w:val="mk-MK"/>
        </w:rPr>
        <w:t>став (</w:t>
      </w:r>
      <w:r w:rsidR="003D4B70">
        <w:rPr>
          <w:rFonts w:ascii="Arial" w:eastAsia="StobiSerif Regular" w:hAnsi="Arial" w:cs="Arial"/>
          <w:sz w:val="22"/>
          <w:szCs w:val="22"/>
        </w:rPr>
        <w:t>4</w:t>
      </w:r>
      <w:r w:rsidR="00D6399E">
        <w:rPr>
          <w:rFonts w:ascii="Arial" w:eastAsia="StobiSerif Regular" w:hAnsi="Arial" w:cs="Arial"/>
          <w:sz w:val="22"/>
          <w:szCs w:val="22"/>
          <w:lang w:val="mk-MK"/>
        </w:rPr>
        <w:t>)</w:t>
      </w:r>
      <w:r w:rsidRPr="009E5E30">
        <w:rPr>
          <w:rFonts w:ascii="Arial" w:eastAsia="StobiSerif Regular" w:hAnsi="Arial" w:cs="Arial"/>
          <w:sz w:val="22"/>
          <w:szCs w:val="22"/>
        </w:rPr>
        <w:t xml:space="preserve">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вршат увид и контрола</w:t>
      </w:r>
      <w:r w:rsidR="00E1346E" w:rsidRPr="00ED283D">
        <w:rPr>
          <w:rFonts w:ascii="Arial" w:eastAsia="StobiSerif Regular" w:hAnsi="Arial" w:cs="Arial"/>
          <w:sz w:val="22"/>
          <w:szCs w:val="22"/>
        </w:rPr>
        <w:t xml:space="preserve"> и да утврди , дали самостојн</w:t>
      </w:r>
      <w:r w:rsidR="00E1346E" w:rsidRPr="00ED283D">
        <w:rPr>
          <w:rFonts w:ascii="Arial" w:eastAsia="StobiSerif Regular" w:hAnsi="Arial" w:cs="Arial"/>
          <w:sz w:val="22"/>
          <w:szCs w:val="22"/>
          <w:lang w:val="mk-MK"/>
        </w:rPr>
        <w:t>иот</w:t>
      </w:r>
      <w:r w:rsidRPr="00ED283D">
        <w:rPr>
          <w:rFonts w:ascii="Arial" w:eastAsia="StobiSerif Regular" w:hAnsi="Arial" w:cs="Arial"/>
          <w:sz w:val="22"/>
          <w:szCs w:val="22"/>
        </w:rPr>
        <w:t xml:space="preserve"> и</w:t>
      </w:r>
      <w:r w:rsidR="00E1346E" w:rsidRPr="00ED283D">
        <w:rPr>
          <w:rFonts w:ascii="Arial" w:eastAsia="StobiSerif Regular" w:hAnsi="Arial" w:cs="Arial"/>
          <w:sz w:val="22"/>
          <w:szCs w:val="22"/>
          <w:lang w:val="mk-MK"/>
        </w:rPr>
        <w:t>ли</w:t>
      </w:r>
      <w:r w:rsidR="00844443" w:rsidRPr="00ED283D">
        <w:rPr>
          <w:rFonts w:ascii="Arial" w:eastAsia="StobiSerif Regular" w:hAnsi="Arial" w:cs="Arial"/>
          <w:sz w:val="22"/>
          <w:szCs w:val="22"/>
        </w:rPr>
        <w:t xml:space="preserve"> колетивн</w:t>
      </w:r>
      <w:r w:rsidR="00844443" w:rsidRPr="00ED283D">
        <w:rPr>
          <w:rFonts w:ascii="Arial" w:eastAsia="StobiSerif Regular" w:hAnsi="Arial" w:cs="Arial"/>
          <w:sz w:val="22"/>
          <w:szCs w:val="22"/>
          <w:lang w:val="mk-MK"/>
        </w:rPr>
        <w:t xml:space="preserve">иот </w:t>
      </w:r>
      <w:r w:rsidR="00844443" w:rsidRPr="00ED283D">
        <w:rPr>
          <w:rFonts w:ascii="Arial" w:eastAsia="StobiSerif Regular" w:hAnsi="Arial" w:cs="Arial"/>
          <w:sz w:val="22"/>
          <w:szCs w:val="22"/>
        </w:rPr>
        <w:t xml:space="preserve"> постапувач</w:t>
      </w:r>
      <w:r w:rsidRPr="00ED283D">
        <w:rPr>
          <w:rFonts w:ascii="Arial" w:eastAsia="StobiSerif Regular" w:hAnsi="Arial" w:cs="Arial"/>
          <w:sz w:val="22"/>
          <w:szCs w:val="22"/>
        </w:rPr>
        <w:t xml:space="preserve"> во своите програми за работа имаат предвидено мерки и активности со кои приоритет ќе се даде на собирање на определената отпадна опрема согласно барањата од членот 20 ставовите (1) и  (2)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w:t>
      </w:r>
      <w:r w:rsidR="00E1346E" w:rsidRPr="00ED283D">
        <w:rPr>
          <w:rFonts w:ascii="Arial" w:eastAsia="StobiSerif Regular" w:hAnsi="Arial" w:cs="Arial"/>
          <w:sz w:val="22"/>
          <w:szCs w:val="22"/>
        </w:rPr>
        <w:t>трола  и да утврди дали правн</w:t>
      </w:r>
      <w:r w:rsidR="00E1346E" w:rsidRPr="00ED283D">
        <w:rPr>
          <w:rFonts w:ascii="Arial" w:eastAsia="StobiSerif Regular" w:hAnsi="Arial" w:cs="Arial"/>
          <w:sz w:val="22"/>
          <w:szCs w:val="22"/>
          <w:lang w:val="mk-MK"/>
        </w:rPr>
        <w:t>ото</w:t>
      </w:r>
      <w:r w:rsidRPr="00ED283D">
        <w:rPr>
          <w:rFonts w:ascii="Arial" w:eastAsia="StobiSerif Regular" w:hAnsi="Arial" w:cs="Arial"/>
          <w:sz w:val="22"/>
          <w:szCs w:val="22"/>
        </w:rPr>
        <w:t xml:space="preserve"> и</w:t>
      </w:r>
      <w:r w:rsidR="00E1346E" w:rsidRPr="00ED283D">
        <w:rPr>
          <w:rFonts w:ascii="Arial" w:eastAsia="StobiSerif Regular" w:hAnsi="Arial" w:cs="Arial"/>
          <w:sz w:val="22"/>
          <w:szCs w:val="22"/>
          <w:lang w:val="mk-MK"/>
        </w:rPr>
        <w:t>ли</w:t>
      </w:r>
      <w:r w:rsidR="00E1346E" w:rsidRPr="00ED283D">
        <w:rPr>
          <w:rFonts w:ascii="Arial" w:eastAsia="StobiSerif Regular" w:hAnsi="Arial" w:cs="Arial"/>
          <w:sz w:val="22"/>
          <w:szCs w:val="22"/>
        </w:rPr>
        <w:t xml:space="preserve"> физич</w:t>
      </w:r>
      <w:r w:rsidR="00E1346E" w:rsidRPr="00ED283D">
        <w:rPr>
          <w:rFonts w:ascii="Arial" w:eastAsia="StobiSerif Regular" w:hAnsi="Arial" w:cs="Arial"/>
          <w:sz w:val="22"/>
          <w:szCs w:val="22"/>
          <w:lang w:val="mk-MK"/>
        </w:rPr>
        <w:t>о</w:t>
      </w:r>
      <w:r w:rsidR="00E1346E" w:rsidRPr="00ED283D">
        <w:rPr>
          <w:rFonts w:ascii="Arial" w:eastAsia="StobiSerif Regular" w:hAnsi="Arial" w:cs="Arial"/>
          <w:sz w:val="22"/>
          <w:szCs w:val="22"/>
        </w:rPr>
        <w:t xml:space="preserve"> лиц</w:t>
      </w:r>
      <w:r w:rsidR="00E1346E" w:rsidRPr="00ED283D">
        <w:rPr>
          <w:rFonts w:ascii="Arial" w:eastAsia="StobiSerif Regular" w:hAnsi="Arial" w:cs="Arial"/>
          <w:sz w:val="22"/>
          <w:szCs w:val="22"/>
          <w:lang w:val="mk-MK"/>
        </w:rPr>
        <w:t>е</w:t>
      </w:r>
      <w:r w:rsidRPr="00ED283D">
        <w:rPr>
          <w:rFonts w:ascii="Arial" w:eastAsia="StobiSerif Regular" w:hAnsi="Arial" w:cs="Arial"/>
          <w:sz w:val="22"/>
          <w:szCs w:val="22"/>
        </w:rPr>
        <w:t>, кои  вршат собирање  и/или   транспорт  на  одделно собран</w:t>
      </w:r>
      <w:r w:rsidR="00E1346E" w:rsidRPr="00ED283D">
        <w:rPr>
          <w:rFonts w:ascii="Arial" w:eastAsia="StobiSerif Regular" w:hAnsi="Arial" w:cs="Arial"/>
          <w:sz w:val="22"/>
          <w:szCs w:val="22"/>
        </w:rPr>
        <w:t>ата отпаднат опрема, постапува</w:t>
      </w:r>
      <w:r w:rsidRPr="00ED283D">
        <w:rPr>
          <w:rFonts w:ascii="Arial" w:eastAsia="StobiSerif Regular" w:hAnsi="Arial" w:cs="Arial"/>
          <w:sz w:val="22"/>
          <w:szCs w:val="22"/>
        </w:rPr>
        <w:t xml:space="preserve"> со истата согласно барањата  од   членот 20 ставовите (3) и (4) од овој закон ;</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конт</w:t>
      </w:r>
      <w:r w:rsidR="00E1346E" w:rsidRPr="00ED283D">
        <w:rPr>
          <w:rFonts w:ascii="Arial" w:eastAsia="StobiSerif Regular" w:hAnsi="Arial" w:cs="Arial"/>
          <w:sz w:val="22"/>
          <w:szCs w:val="22"/>
        </w:rPr>
        <w:t>рола и да утврдат дали  правн</w:t>
      </w:r>
      <w:r w:rsidR="00E1346E" w:rsidRPr="00ED283D">
        <w:rPr>
          <w:rFonts w:ascii="Arial" w:eastAsia="StobiSerif Regular" w:hAnsi="Arial" w:cs="Arial"/>
          <w:sz w:val="22"/>
          <w:szCs w:val="22"/>
          <w:lang w:val="mk-MK"/>
        </w:rPr>
        <w:t>ото</w:t>
      </w:r>
      <w:r w:rsidR="00E1346E" w:rsidRPr="00ED283D">
        <w:rPr>
          <w:rFonts w:ascii="Arial" w:eastAsia="StobiSerif Regular" w:hAnsi="Arial" w:cs="Arial"/>
          <w:sz w:val="22"/>
          <w:szCs w:val="22"/>
        </w:rPr>
        <w:t xml:space="preserve"> или физичк</w:t>
      </w:r>
      <w:r w:rsidR="00E1346E" w:rsidRPr="00ED283D">
        <w:rPr>
          <w:rFonts w:ascii="Arial" w:eastAsia="StobiSerif Regular" w:hAnsi="Arial" w:cs="Arial"/>
          <w:sz w:val="22"/>
          <w:szCs w:val="22"/>
          <w:lang w:val="mk-MK"/>
        </w:rPr>
        <w:t>о</w:t>
      </w:r>
      <w:r w:rsidR="00E1346E" w:rsidRPr="00ED283D">
        <w:rPr>
          <w:rFonts w:ascii="Arial" w:eastAsia="StobiSerif Regular" w:hAnsi="Arial" w:cs="Arial"/>
          <w:sz w:val="22"/>
          <w:szCs w:val="22"/>
        </w:rPr>
        <w:t xml:space="preserve"> лиц</w:t>
      </w:r>
      <w:r w:rsidR="00E1346E" w:rsidRPr="00ED283D">
        <w:rPr>
          <w:rFonts w:ascii="Arial" w:eastAsia="StobiSerif Regular" w:hAnsi="Arial" w:cs="Arial"/>
          <w:sz w:val="22"/>
          <w:szCs w:val="22"/>
          <w:lang w:val="mk-MK"/>
        </w:rPr>
        <w:t>е</w:t>
      </w:r>
      <w:r w:rsidR="00E1346E" w:rsidRPr="00ED283D">
        <w:rPr>
          <w:rFonts w:ascii="Arial" w:eastAsia="StobiSerif Regular" w:hAnsi="Arial" w:cs="Arial"/>
          <w:sz w:val="22"/>
          <w:szCs w:val="22"/>
        </w:rPr>
        <w:t xml:space="preserve"> кои врш</w:t>
      </w:r>
      <w:r w:rsidR="00E1346E" w:rsidRPr="00ED283D">
        <w:rPr>
          <w:rFonts w:ascii="Arial" w:eastAsia="StobiSerif Regular" w:hAnsi="Arial" w:cs="Arial"/>
          <w:sz w:val="22"/>
          <w:szCs w:val="22"/>
          <w:lang w:val="mk-MK"/>
        </w:rPr>
        <w:t>и</w:t>
      </w:r>
      <w:r w:rsidR="00416C8F">
        <w:rPr>
          <w:rFonts w:ascii="Arial" w:eastAsia="StobiSerif Regular" w:hAnsi="Arial" w:cs="Arial"/>
          <w:sz w:val="22"/>
          <w:szCs w:val="22"/>
        </w:rPr>
        <w:t xml:space="preserve"> собирање </w:t>
      </w:r>
      <w:r w:rsidR="00193578">
        <w:rPr>
          <w:rFonts w:ascii="Arial" w:eastAsia="StobiSerif Regular" w:hAnsi="Arial" w:cs="Arial"/>
          <w:sz w:val="22"/>
          <w:szCs w:val="22"/>
          <w:lang w:val="mk-MK"/>
        </w:rPr>
        <w:t>и привремено</w:t>
      </w:r>
      <w:r w:rsidR="00416C8F">
        <w:rPr>
          <w:rFonts w:ascii="Arial" w:eastAsia="StobiSerif Regular" w:hAnsi="Arial" w:cs="Arial"/>
          <w:sz w:val="22"/>
          <w:szCs w:val="22"/>
          <w:lang w:val="mk-MK"/>
        </w:rPr>
        <w:t xml:space="preserve"> </w:t>
      </w:r>
      <w:r w:rsidRPr="00ED283D">
        <w:rPr>
          <w:rFonts w:ascii="Arial" w:eastAsia="StobiSerif Regular" w:hAnsi="Arial" w:cs="Arial"/>
          <w:sz w:val="22"/>
          <w:szCs w:val="22"/>
        </w:rPr>
        <w:t>складирање на отпадната опрем</w:t>
      </w:r>
      <w:r w:rsidR="00E1346E" w:rsidRPr="00ED283D">
        <w:rPr>
          <w:rFonts w:ascii="Arial" w:eastAsia="StobiSerif Regular" w:hAnsi="Arial" w:cs="Arial"/>
          <w:sz w:val="22"/>
          <w:szCs w:val="22"/>
        </w:rPr>
        <w:t>а во собирните места постапува</w:t>
      </w:r>
      <w:r w:rsidRPr="00ED283D">
        <w:rPr>
          <w:rFonts w:ascii="Arial" w:eastAsia="StobiSerif Regular" w:hAnsi="Arial" w:cs="Arial"/>
          <w:sz w:val="22"/>
          <w:szCs w:val="22"/>
        </w:rPr>
        <w:t xml:space="preserve">  согласно барањата од членот 20  ставовите  (5) и (6)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да утврди  дали  собира</w:t>
      </w:r>
      <w:r w:rsidR="00E1346E" w:rsidRPr="00ED283D">
        <w:rPr>
          <w:rFonts w:ascii="Arial" w:eastAsia="StobiSerif Regular" w:hAnsi="Arial" w:cs="Arial"/>
          <w:sz w:val="22"/>
          <w:szCs w:val="22"/>
        </w:rPr>
        <w:t>чот</w:t>
      </w:r>
      <w:r w:rsidR="00193578">
        <w:rPr>
          <w:rFonts w:ascii="Arial" w:eastAsia="StobiSerif Regular" w:hAnsi="Arial" w:cs="Arial"/>
          <w:sz w:val="22"/>
          <w:szCs w:val="22"/>
          <w:lang w:val="mk-MK"/>
        </w:rPr>
        <w:t xml:space="preserve"> ја предава собраната отпадна опрема согласно утврдените барања во член 20 став (7) од овој закон;</w:t>
      </w:r>
      <w:r w:rsidR="00E1346E" w:rsidRPr="00ED283D">
        <w:rPr>
          <w:rFonts w:ascii="Arial" w:eastAsia="StobiSerif Regular" w:hAnsi="Arial" w:cs="Arial"/>
          <w:sz w:val="22"/>
          <w:szCs w:val="22"/>
        </w:rPr>
        <w:t xml:space="preserve"> </w:t>
      </w:r>
    </w:p>
    <w:p w:rsidR="005D7BC6" w:rsidRPr="00ED283D" w:rsidRDefault="005D7BC6" w:rsidP="00193578">
      <w:pPr>
        <w:pStyle w:val="ListParagraph"/>
        <w:numPr>
          <w:ilvl w:val="0"/>
          <w:numId w:val="10"/>
        </w:numPr>
        <w:spacing w:line="360" w:lineRule="auto"/>
        <w:jc w:val="both"/>
        <w:rPr>
          <w:rFonts w:ascii="Arial" w:eastAsia="StobiSerif Regular" w:hAnsi="Arial" w:cs="Arial"/>
          <w:sz w:val="22"/>
          <w:szCs w:val="22"/>
        </w:rPr>
      </w:pPr>
      <w:r w:rsidRPr="00193578">
        <w:rPr>
          <w:rFonts w:ascii="Arial" w:eastAsia="StobiSerif Regular" w:hAnsi="Arial" w:cs="Arial"/>
          <w:sz w:val="22"/>
          <w:szCs w:val="22"/>
        </w:rPr>
        <w:t xml:space="preserve">врши увид и </w:t>
      </w:r>
      <w:r w:rsidR="00561125" w:rsidRPr="00193578">
        <w:rPr>
          <w:rFonts w:ascii="Arial" w:eastAsia="StobiSerif Regular" w:hAnsi="Arial" w:cs="Arial"/>
          <w:sz w:val="22"/>
          <w:szCs w:val="22"/>
          <w:lang w:val="mk-MK"/>
        </w:rPr>
        <w:t xml:space="preserve">контрола и </w:t>
      </w:r>
      <w:r w:rsidRPr="00193578">
        <w:rPr>
          <w:rFonts w:ascii="Arial" w:eastAsia="StobiSerif Regular" w:hAnsi="Arial" w:cs="Arial"/>
          <w:sz w:val="22"/>
          <w:szCs w:val="22"/>
        </w:rPr>
        <w:t>да утврди д</w:t>
      </w:r>
      <w:r w:rsidR="00193578">
        <w:rPr>
          <w:rFonts w:ascii="Arial" w:eastAsia="StobiSerif Regular" w:hAnsi="Arial" w:cs="Arial"/>
          <w:sz w:val="22"/>
          <w:szCs w:val="22"/>
        </w:rPr>
        <w:t>али  собирачот  води евиденција</w:t>
      </w:r>
      <w:r w:rsidR="00193578">
        <w:rPr>
          <w:rFonts w:ascii="Arial" w:eastAsia="StobiSerif Regular" w:hAnsi="Arial" w:cs="Arial"/>
          <w:sz w:val="22"/>
          <w:szCs w:val="22"/>
          <w:lang w:val="mk-MK"/>
        </w:rPr>
        <w:t xml:space="preserve"> и чува податоци на пропишан начин согласно член 20 ставови </w:t>
      </w:r>
      <w:r w:rsidR="00193578" w:rsidRPr="00193578">
        <w:rPr>
          <w:rFonts w:ascii="Arial" w:eastAsia="StobiSerif Regular" w:hAnsi="Arial" w:cs="Arial"/>
          <w:sz w:val="22"/>
          <w:szCs w:val="22"/>
          <w:lang w:val="mk-MK"/>
        </w:rPr>
        <w:t>(8)</w:t>
      </w:r>
      <w:r w:rsidR="00193578">
        <w:rPr>
          <w:rFonts w:ascii="Arial" w:eastAsia="StobiSerif Regular" w:hAnsi="Arial" w:cs="Arial"/>
          <w:sz w:val="22"/>
          <w:szCs w:val="22"/>
          <w:lang w:val="mk-MK"/>
        </w:rPr>
        <w:t xml:space="preserve"> и (9)</w:t>
      </w:r>
      <w:r w:rsidR="00193578" w:rsidRPr="00193578">
        <w:rPr>
          <w:rFonts w:ascii="Arial" w:eastAsia="StobiSerif Regular" w:hAnsi="Arial" w:cs="Arial"/>
          <w:sz w:val="22"/>
          <w:szCs w:val="22"/>
          <w:lang w:val="mk-MK"/>
        </w:rPr>
        <w:t xml:space="preserve"> </w:t>
      </w:r>
      <w:r w:rsidR="00193578">
        <w:rPr>
          <w:rFonts w:ascii="Arial" w:eastAsia="StobiSerif Regular" w:hAnsi="Arial" w:cs="Arial"/>
          <w:sz w:val="22"/>
          <w:szCs w:val="22"/>
          <w:lang w:val="mk-MK"/>
        </w:rPr>
        <w:t>од овој закон;</w:t>
      </w:r>
      <w:r w:rsidR="00193578" w:rsidRPr="00193578">
        <w:rPr>
          <w:rFonts w:ascii="Arial" w:eastAsia="StobiSerif Regular" w:hAnsi="Arial" w:cs="Arial"/>
          <w:sz w:val="22"/>
          <w:szCs w:val="22"/>
          <w:lang w:val="mk-MK"/>
        </w:rPr>
        <w:t xml:space="preserve"> </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 xml:space="preserve">врши увид и контрола и да утврди дали со отпадната опрема во инсталацијата за преработка на отпадната опрема се постапува со согласно барањата  од членот 21 став (1) од овој закон; </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врши увид и контрола и да утврди  дали складирањето на  отпадната опрема се врши   во услови и  на  начин  согласно членот 21 ставовите  (3) и (4) од   овој закон;</w:t>
      </w:r>
    </w:p>
    <w:p w:rsidR="005D7BC6" w:rsidRPr="00ED283D" w:rsidRDefault="005D7BC6" w:rsidP="005D7BC6">
      <w:pPr>
        <w:pStyle w:val="ListParagraph"/>
        <w:numPr>
          <w:ilvl w:val="0"/>
          <w:numId w:val="10"/>
        </w:numPr>
        <w:spacing w:line="360" w:lineRule="auto"/>
        <w:jc w:val="both"/>
        <w:rPr>
          <w:rFonts w:ascii="Arial" w:eastAsia="StobiSerif Regular" w:hAnsi="Arial" w:cs="Arial"/>
          <w:sz w:val="22"/>
          <w:szCs w:val="22"/>
        </w:rPr>
      </w:pPr>
      <w:r w:rsidRPr="00ED283D">
        <w:rPr>
          <w:rFonts w:ascii="Arial" w:eastAsia="StobiSerif Regular" w:hAnsi="Arial" w:cs="Arial"/>
          <w:sz w:val="22"/>
          <w:szCs w:val="22"/>
        </w:rPr>
        <w:t xml:space="preserve">вршат увид и контрола </w:t>
      </w:r>
      <w:r w:rsidR="00C425A9">
        <w:rPr>
          <w:rFonts w:ascii="Arial" w:eastAsia="StobiSerif Regular" w:hAnsi="Arial" w:cs="Arial"/>
          <w:sz w:val="22"/>
          <w:szCs w:val="22"/>
          <w:lang w:val="mk-MK"/>
        </w:rPr>
        <w:t xml:space="preserve">и </w:t>
      </w:r>
      <w:r w:rsidRPr="00ED283D">
        <w:rPr>
          <w:rFonts w:ascii="Arial" w:eastAsia="StobiSerif Regular" w:hAnsi="Arial" w:cs="Arial"/>
          <w:sz w:val="22"/>
          <w:szCs w:val="22"/>
        </w:rPr>
        <w:t>да утврди дали  преработката на отпадната опрема  се врши  согласно барањата од член 21 ставовите (5) и (6) од овој закон;</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контрола и да утврди  дали  со материјалите, смесите и составните делови од опремата кои се одвоени при преработката се постапува согласно прописите за управување со отпад (член 21 став (7));</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контрола и да утврди дали производителот обезбедува реализација на националните цели од член 22 став (1)   од овој закон а кои се однесуваат на собирањето  на отпадната опрема;</w:t>
      </w:r>
    </w:p>
    <w:p w:rsidR="005D7BC6"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 xml:space="preserve">врши увид и контрола и да утврди  дали се утврдуваат годишните цели за собирање на отпадна </w:t>
      </w:r>
      <w:r w:rsidR="004528A3" w:rsidRPr="004528A3">
        <w:rPr>
          <w:rFonts w:ascii="Arial" w:eastAsia="StobiSerif Regular" w:hAnsi="Arial" w:cs="Arial"/>
          <w:sz w:val="22"/>
          <w:szCs w:val="22"/>
        </w:rPr>
        <w:t>опр</w:t>
      </w:r>
      <w:r w:rsidR="004528A3" w:rsidRPr="004528A3">
        <w:rPr>
          <w:rFonts w:ascii="Arial" w:eastAsia="StobiSerif Regular" w:hAnsi="Arial" w:cs="Arial"/>
          <w:sz w:val="22"/>
          <w:szCs w:val="22"/>
          <w:lang w:val="mk-MK"/>
        </w:rPr>
        <w:t>ема</w:t>
      </w:r>
      <w:r w:rsidRPr="004528A3">
        <w:rPr>
          <w:rFonts w:ascii="Arial" w:eastAsia="StobiSerif Regular" w:hAnsi="Arial" w:cs="Arial"/>
          <w:sz w:val="22"/>
          <w:szCs w:val="22"/>
        </w:rPr>
        <w:t xml:space="preserve"> </w:t>
      </w:r>
      <w:r w:rsidR="001F30B8">
        <w:rPr>
          <w:rFonts w:ascii="Arial" w:eastAsia="StobiSerif Regular" w:hAnsi="Arial" w:cs="Arial"/>
          <w:sz w:val="22"/>
          <w:szCs w:val="22"/>
          <w:lang w:val="mk-MK"/>
        </w:rPr>
        <w:t xml:space="preserve">по категории </w:t>
      </w:r>
      <w:r w:rsidRPr="004528A3">
        <w:rPr>
          <w:rFonts w:ascii="Arial" w:eastAsia="StobiSerif Regular" w:hAnsi="Arial" w:cs="Arial"/>
          <w:sz w:val="22"/>
          <w:szCs w:val="22"/>
        </w:rPr>
        <w:t>во килограми</w:t>
      </w:r>
      <w:r w:rsidRPr="000359D8">
        <w:rPr>
          <w:rFonts w:ascii="Arial" w:eastAsia="StobiSerif Regular" w:hAnsi="Arial" w:cs="Arial"/>
          <w:color w:val="FF0000"/>
          <w:sz w:val="22"/>
          <w:szCs w:val="22"/>
        </w:rPr>
        <w:t xml:space="preserve"> </w:t>
      </w:r>
      <w:r w:rsidRPr="005F67AD">
        <w:rPr>
          <w:rFonts w:ascii="Arial" w:eastAsia="StobiSerif Regular" w:hAnsi="Arial" w:cs="Arial"/>
          <w:sz w:val="22"/>
          <w:szCs w:val="22"/>
        </w:rPr>
        <w:t>во определениот рок (член 22 став</w:t>
      </w:r>
      <w:r w:rsidR="0081130C">
        <w:rPr>
          <w:rFonts w:ascii="Arial" w:eastAsia="StobiSerif Regular" w:hAnsi="Arial" w:cs="Arial"/>
          <w:sz w:val="22"/>
          <w:szCs w:val="22"/>
          <w:lang w:val="mk-MK"/>
        </w:rPr>
        <w:t xml:space="preserve"> (4)</w:t>
      </w:r>
      <w:r w:rsidRPr="005F67AD">
        <w:rPr>
          <w:rFonts w:ascii="Arial" w:eastAsia="StobiSerif Regular" w:hAnsi="Arial" w:cs="Arial"/>
          <w:sz w:val="22"/>
          <w:szCs w:val="22"/>
        </w:rPr>
        <w:t>);</w:t>
      </w:r>
    </w:p>
    <w:p w:rsidR="005D7BC6"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lastRenderedPageBreak/>
        <w:t>врши увид и контрола и да утврди дали производителот обезбедува реализација на националните цели од член 23 од овој закон а кои се однесуваат на преработка и рециклирање на отпадната опрема  (член 23 став (1));</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контрола и да утврди  дали се утврдуваат годишните цели за преработка, според категорија на отпадна опрема  во килограми во определениот рок (член 23 став (5));</w:t>
      </w:r>
    </w:p>
    <w:p w:rsidR="005F67AD" w:rsidRPr="005F67AD"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да утврди дали операторот на  инсталацијата за  преработка на отпадната опрема води евиденција и  доставува извештаи  на начин и во пропишаната форма  согласно  членот  23  ставовите (6), (7)  и (8)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5F67AD">
        <w:rPr>
          <w:rFonts w:ascii="Arial" w:eastAsia="StobiSerif Regular" w:hAnsi="Arial" w:cs="Arial"/>
          <w:sz w:val="22"/>
          <w:szCs w:val="22"/>
        </w:rPr>
        <w:t>врши увид и да утврди дали правн</w:t>
      </w:r>
      <w:r w:rsidR="0040586C" w:rsidRPr="005F67AD">
        <w:rPr>
          <w:rFonts w:ascii="Arial" w:eastAsia="StobiSerif Regular" w:hAnsi="Arial" w:cs="Arial"/>
          <w:sz w:val="22"/>
          <w:szCs w:val="22"/>
        </w:rPr>
        <w:t>ото или физичко лице, извозник</w:t>
      </w:r>
      <w:r w:rsidRPr="005F67AD">
        <w:rPr>
          <w:rFonts w:ascii="Arial" w:eastAsia="StobiSerif Regular" w:hAnsi="Arial" w:cs="Arial"/>
          <w:sz w:val="22"/>
          <w:szCs w:val="22"/>
        </w:rPr>
        <w:t xml:space="preserve"> кое извезува отпадна опрема доставува извештаи  на пропишан начин согласно  членот  23 став (11)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врши увид и контрола и да утврди дали правното лице  кое управува со  инсталацијата за преработка на отпадна опрема  поседува дозвола, како и  дали ги исполнува условите од дозволата (членот  23 став (14)); </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да утврди дали производителот обезбедува  целосна покриеност на трошоците  за финанисирање на управувањето со отпадна опрема од домаќинствата, согласно  членот 24 став  (1) од овој  закон ;</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производителот,  со трошоците за постапување со отпадна опрема  пост</w:t>
      </w:r>
      <w:r w:rsidR="005805C9">
        <w:rPr>
          <w:rFonts w:ascii="Arial" w:eastAsia="StobiSerif Regular" w:hAnsi="Arial" w:cs="Arial"/>
          <w:sz w:val="22"/>
          <w:szCs w:val="22"/>
        </w:rPr>
        <w:t>апува согласно  член  24 став (</w:t>
      </w:r>
      <w:r w:rsidR="005805C9">
        <w:rPr>
          <w:rFonts w:ascii="Arial" w:eastAsia="StobiSerif Regular" w:hAnsi="Arial" w:cs="Arial"/>
          <w:sz w:val="22"/>
          <w:szCs w:val="22"/>
          <w:lang w:val="mk-MK"/>
        </w:rPr>
        <w:t>2</w:t>
      </w:r>
      <w:r w:rsidRPr="009060CC">
        <w:rPr>
          <w:rFonts w:ascii="Arial" w:eastAsia="StobiSerif Regular" w:hAnsi="Arial" w:cs="Arial"/>
          <w:sz w:val="22"/>
          <w:szCs w:val="22"/>
        </w:rPr>
        <w:t>) од овој закон;</w:t>
      </w:r>
    </w:p>
    <w:p w:rsidR="009060CC" w:rsidRPr="009060CC" w:rsidRDefault="003E0682"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 </w:t>
      </w:r>
      <w:r w:rsidR="005D7BC6" w:rsidRPr="009060CC">
        <w:rPr>
          <w:rFonts w:ascii="Arial" w:eastAsia="StobiSerif Regular" w:hAnsi="Arial" w:cs="Arial"/>
          <w:sz w:val="22"/>
          <w:szCs w:val="22"/>
        </w:rPr>
        <w:t>врши увид и да утврди дали  малиот производителот , уплатил паушален надомес</w:t>
      </w:r>
      <w:r w:rsidR="005805C9">
        <w:rPr>
          <w:rFonts w:ascii="Arial" w:eastAsia="StobiSerif Regular" w:hAnsi="Arial" w:cs="Arial"/>
          <w:sz w:val="22"/>
          <w:szCs w:val="22"/>
        </w:rPr>
        <w:t>ток согласно  членот 24  став (</w:t>
      </w:r>
      <w:r w:rsidR="005805C9">
        <w:rPr>
          <w:rFonts w:ascii="Arial" w:eastAsia="StobiSerif Regular" w:hAnsi="Arial" w:cs="Arial"/>
          <w:sz w:val="22"/>
          <w:szCs w:val="22"/>
          <w:lang w:val="mk-MK"/>
        </w:rPr>
        <w:t>3</w:t>
      </w:r>
      <w:r w:rsidR="005D7BC6" w:rsidRPr="009060CC">
        <w:rPr>
          <w:rFonts w:ascii="Arial" w:eastAsia="StobiSerif Regular" w:hAnsi="Arial" w:cs="Arial"/>
          <w:sz w:val="22"/>
          <w:szCs w:val="22"/>
        </w:rPr>
        <w:t>)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контроел да утврди дали се обезбедуваат трошоците за упрвување со заостанатата отпадна опрема согласно членот 25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да утврди дали производителот обезбедува финасирање на управувањето и обезебедува преземање отпадната опрема од корисници различни од приватните домаќинства на начин согласно членот 26 став  (2)  од овој закон;</w:t>
      </w:r>
    </w:p>
    <w:p w:rsidR="00C425A9" w:rsidRPr="00C425A9" w:rsidRDefault="005D7BC6" w:rsidP="00C425A9">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правнот</w:t>
      </w:r>
      <w:r w:rsidR="0040586C" w:rsidRPr="009060CC">
        <w:rPr>
          <w:rFonts w:ascii="Arial" w:eastAsia="StobiSerif Regular" w:hAnsi="Arial" w:cs="Arial"/>
          <w:sz w:val="22"/>
          <w:szCs w:val="22"/>
        </w:rPr>
        <w:t>о или физичко лица како кра</w:t>
      </w:r>
      <w:r w:rsidR="0040586C" w:rsidRPr="009060CC">
        <w:rPr>
          <w:rFonts w:ascii="Arial" w:eastAsia="StobiSerif Regular" w:hAnsi="Arial" w:cs="Arial"/>
          <w:sz w:val="22"/>
          <w:szCs w:val="22"/>
          <w:lang w:val="mk-MK"/>
        </w:rPr>
        <w:t>ен</w:t>
      </w:r>
      <w:r w:rsidRPr="009060CC">
        <w:rPr>
          <w:rFonts w:ascii="Arial" w:eastAsia="StobiSerif Regular" w:hAnsi="Arial" w:cs="Arial"/>
          <w:sz w:val="22"/>
          <w:szCs w:val="22"/>
        </w:rPr>
        <w:t xml:space="preserve"> корисник обезбедува  управување со  заостаната отпадна опрема  согласно членот 26 став  (4) од овој закон;</w:t>
      </w:r>
    </w:p>
    <w:p w:rsidR="009060CC" w:rsidRPr="00C425A9" w:rsidRDefault="005D7BC6" w:rsidP="00C425A9">
      <w:pPr>
        <w:pStyle w:val="ListParagraph"/>
        <w:numPr>
          <w:ilvl w:val="0"/>
          <w:numId w:val="10"/>
        </w:numPr>
        <w:spacing w:line="360" w:lineRule="auto"/>
        <w:jc w:val="both"/>
        <w:rPr>
          <w:rFonts w:ascii="Arial" w:eastAsia="StobiSerif Regular" w:hAnsi="Arial" w:cs="Arial"/>
          <w:sz w:val="22"/>
          <w:szCs w:val="22"/>
        </w:rPr>
      </w:pPr>
      <w:r w:rsidRPr="00C425A9">
        <w:rPr>
          <w:rFonts w:ascii="Arial" w:eastAsia="StobiSerif Regular" w:hAnsi="Arial" w:cs="Arial"/>
          <w:sz w:val="22"/>
          <w:szCs w:val="22"/>
        </w:rPr>
        <w:t xml:space="preserve">врши увид и контрола дали производителот поседува дозвола за самостојно воспоставување на  систем за управување со отпадна опрема, или склучил </w:t>
      </w:r>
      <w:r w:rsidRPr="00C425A9">
        <w:rPr>
          <w:rFonts w:ascii="Arial" w:eastAsia="StobiSerif Regular" w:hAnsi="Arial" w:cs="Arial"/>
          <w:sz w:val="22"/>
          <w:szCs w:val="22"/>
        </w:rPr>
        <w:lastRenderedPageBreak/>
        <w:t>договор и се здружил со други производители во систем на колективен постапувач, или го платил надоместокот за управување со отпадна опрема, согласно членот  28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да утврди дали производителот има обезб</w:t>
      </w:r>
      <w:r w:rsidR="0040586C" w:rsidRPr="009060CC">
        <w:rPr>
          <w:rFonts w:ascii="Arial" w:eastAsia="StobiSerif Regular" w:hAnsi="Arial" w:cs="Arial"/>
          <w:sz w:val="22"/>
          <w:szCs w:val="22"/>
        </w:rPr>
        <w:t>едено  информации за оператор</w:t>
      </w:r>
      <w:r w:rsidR="0040586C" w:rsidRPr="009060CC">
        <w:rPr>
          <w:rFonts w:ascii="Arial" w:eastAsia="StobiSerif Regular" w:hAnsi="Arial" w:cs="Arial"/>
          <w:sz w:val="22"/>
          <w:szCs w:val="22"/>
          <w:lang w:val="mk-MK"/>
        </w:rPr>
        <w:t>от</w:t>
      </w:r>
      <w:r w:rsidR="0040586C" w:rsidRPr="009060CC">
        <w:rPr>
          <w:rFonts w:ascii="Arial" w:eastAsia="StobiSerif Regular" w:hAnsi="Arial" w:cs="Arial"/>
          <w:sz w:val="22"/>
          <w:szCs w:val="22"/>
        </w:rPr>
        <w:t xml:space="preserve"> на инсталаци</w:t>
      </w:r>
      <w:r w:rsidR="0040586C" w:rsidRPr="009060CC">
        <w:rPr>
          <w:rFonts w:ascii="Arial" w:eastAsia="StobiSerif Regular" w:hAnsi="Arial" w:cs="Arial"/>
          <w:sz w:val="22"/>
          <w:szCs w:val="22"/>
          <w:lang w:val="mk-MK"/>
        </w:rPr>
        <w:t>ја</w:t>
      </w:r>
      <w:r w:rsidRPr="009060CC">
        <w:rPr>
          <w:rFonts w:ascii="Arial" w:eastAsia="StobiSerif Regular" w:hAnsi="Arial" w:cs="Arial"/>
          <w:sz w:val="22"/>
          <w:szCs w:val="22"/>
        </w:rPr>
        <w:t xml:space="preserve"> за третман, на начин и во форма , согласно членот  29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врши увид и да утврди дали малиот производител се регистрирал и води евиденција согласно  членот  31 став (2) од овој закон; </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производителот доставува точни податоци за да се утврди како мал производител (31 став (3));</w:t>
      </w:r>
    </w:p>
    <w:p w:rsidR="009060CC" w:rsidRPr="009060CC" w:rsidRDefault="0040586C" w:rsidP="0040586C">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 xml:space="preserve">врши увид и контрола и да увид дали производителот кој продава производи од членот 5 од овој закон и со помош на комуникација на далечина има именувано овластен застапник </w:t>
      </w:r>
      <w:r w:rsidR="00844443" w:rsidRPr="009060CC">
        <w:rPr>
          <w:rFonts w:ascii="Arial" w:eastAsia="StobiSerif Regular" w:hAnsi="Arial" w:cs="Arial"/>
          <w:sz w:val="22"/>
          <w:szCs w:val="22"/>
          <w:lang w:val="mk-MK"/>
        </w:rPr>
        <w:t xml:space="preserve">и постапува </w:t>
      </w:r>
      <w:r w:rsidRPr="009060CC">
        <w:rPr>
          <w:rFonts w:ascii="Arial" w:eastAsia="StobiSerif Regular" w:hAnsi="Arial" w:cs="Arial"/>
          <w:sz w:val="22"/>
          <w:szCs w:val="22"/>
          <w:lang w:val="mk-MK"/>
        </w:rPr>
        <w:t xml:space="preserve"> согласно условите и</w:t>
      </w:r>
      <w:r w:rsidR="00844443" w:rsidRPr="009060CC">
        <w:rPr>
          <w:rFonts w:ascii="Arial" w:eastAsia="StobiSerif Regular" w:hAnsi="Arial" w:cs="Arial"/>
          <w:sz w:val="22"/>
          <w:szCs w:val="22"/>
          <w:lang w:val="mk-MK"/>
        </w:rPr>
        <w:t xml:space="preserve"> барањата </w:t>
      </w:r>
      <w:r w:rsidRPr="009060CC">
        <w:rPr>
          <w:rFonts w:ascii="Arial" w:eastAsia="StobiSerif Regular" w:hAnsi="Arial" w:cs="Arial"/>
          <w:sz w:val="22"/>
          <w:szCs w:val="22"/>
          <w:lang w:val="mk-MK"/>
        </w:rPr>
        <w:t xml:space="preserve"> утврдени во член 33</w:t>
      </w:r>
      <w:r w:rsidR="00844443" w:rsidRPr="009060CC">
        <w:rPr>
          <w:rFonts w:ascii="Arial" w:eastAsia="StobiSerif Regular" w:hAnsi="Arial" w:cs="Arial"/>
          <w:sz w:val="22"/>
          <w:szCs w:val="22"/>
          <w:lang w:val="mk-MK"/>
        </w:rPr>
        <w:t xml:space="preserve"> ставови  (1) и (2</w:t>
      </w:r>
      <w:r w:rsidRPr="009060CC">
        <w:rPr>
          <w:rFonts w:ascii="Arial" w:eastAsia="StobiSerif Regular" w:hAnsi="Arial" w:cs="Arial"/>
          <w:sz w:val="22"/>
          <w:szCs w:val="22"/>
          <w:lang w:val="mk-MK"/>
        </w:rPr>
        <w:t>) од овој закон;</w:t>
      </w:r>
    </w:p>
    <w:p w:rsidR="009060CC" w:rsidRPr="00C6108E" w:rsidRDefault="0040586C"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 xml:space="preserve">врши увид и контрола и да утврди дали  овластен застапник  </w:t>
      </w:r>
      <w:r w:rsidR="00844443" w:rsidRPr="009060CC">
        <w:rPr>
          <w:rFonts w:ascii="Arial" w:eastAsia="StobiSerif Regular" w:hAnsi="Arial" w:cs="Arial"/>
          <w:sz w:val="22"/>
          <w:szCs w:val="22"/>
          <w:lang w:val="mk-MK"/>
        </w:rPr>
        <w:t>се регистриран, согласно член 33 став (4</w:t>
      </w:r>
      <w:r w:rsidRPr="009060CC">
        <w:rPr>
          <w:rFonts w:ascii="Arial" w:eastAsia="StobiSerif Regular" w:hAnsi="Arial" w:cs="Arial"/>
          <w:sz w:val="22"/>
          <w:szCs w:val="22"/>
          <w:lang w:val="mk-MK"/>
        </w:rPr>
        <w:t>) од овој закон;</w:t>
      </w:r>
    </w:p>
    <w:p w:rsidR="00C6108E" w:rsidRPr="009060CC" w:rsidRDefault="00C6108E" w:rsidP="005D7BC6">
      <w:pPr>
        <w:pStyle w:val="ListParagraph"/>
        <w:numPr>
          <w:ilvl w:val="0"/>
          <w:numId w:val="10"/>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врши увид и контрола и да утврди дали производителот води </w:t>
      </w:r>
      <w:r w:rsidR="008B6954">
        <w:rPr>
          <w:rFonts w:ascii="Arial" w:eastAsia="StobiSerif Regular" w:hAnsi="Arial" w:cs="Arial"/>
          <w:sz w:val="22"/>
          <w:szCs w:val="22"/>
          <w:lang w:val="mk-MK"/>
        </w:rPr>
        <w:t xml:space="preserve">годишна </w:t>
      </w:r>
      <w:r>
        <w:rPr>
          <w:rFonts w:ascii="Arial" w:eastAsia="StobiSerif Regular" w:hAnsi="Arial" w:cs="Arial"/>
          <w:sz w:val="22"/>
          <w:szCs w:val="22"/>
          <w:lang w:val="mk-MK"/>
        </w:rPr>
        <w:t>евиденција за количини на опрема пуштена на пазар</w:t>
      </w:r>
      <w:r w:rsidR="008B6954">
        <w:rPr>
          <w:rFonts w:ascii="Arial" w:eastAsia="StobiSerif Regular" w:hAnsi="Arial" w:cs="Arial"/>
          <w:sz w:val="22"/>
          <w:szCs w:val="22"/>
          <w:lang w:val="mk-MK"/>
        </w:rPr>
        <w:t xml:space="preserve"> (34) став (1)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е доставен годишен извештај до стручниот орган во определениот  рок за видот и количеството на опрема пуштена на пазар согласно член 34 став (2) од овој закон;</w:t>
      </w:r>
    </w:p>
    <w:p w:rsidR="009060CC"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врши увид и контрола и да утврди дали  податоците од извештаите се чуваат , најмалку за предход</w:t>
      </w:r>
      <w:r w:rsidR="00734A74">
        <w:rPr>
          <w:rFonts w:ascii="Arial" w:eastAsia="StobiSerif Regular" w:hAnsi="Arial" w:cs="Arial"/>
          <w:sz w:val="22"/>
          <w:szCs w:val="22"/>
        </w:rPr>
        <w:t>ните 7 години   (член 34 став (</w:t>
      </w:r>
      <w:r w:rsidR="00C6108E">
        <w:rPr>
          <w:rFonts w:ascii="Arial" w:eastAsia="StobiSerif Regular" w:hAnsi="Arial" w:cs="Arial"/>
          <w:sz w:val="22"/>
          <w:szCs w:val="22"/>
          <w:lang w:val="mk-MK"/>
        </w:rPr>
        <w:t>6</w:t>
      </w:r>
      <w:r w:rsidRPr="009060CC">
        <w:rPr>
          <w:rFonts w:ascii="Arial" w:eastAsia="StobiSerif Regular" w:hAnsi="Arial" w:cs="Arial"/>
          <w:sz w:val="22"/>
          <w:szCs w:val="22"/>
        </w:rPr>
        <w:t>));</w:t>
      </w:r>
    </w:p>
    <w:p w:rsidR="005D7BC6" w:rsidRPr="009060CC" w:rsidRDefault="005D7BC6" w:rsidP="005D7BC6">
      <w:pPr>
        <w:pStyle w:val="ListParagraph"/>
        <w:numPr>
          <w:ilvl w:val="0"/>
          <w:numId w:val="10"/>
        </w:numPr>
        <w:spacing w:line="360" w:lineRule="auto"/>
        <w:jc w:val="both"/>
        <w:rPr>
          <w:rFonts w:ascii="Arial" w:eastAsia="StobiSerif Regular" w:hAnsi="Arial" w:cs="Arial"/>
          <w:sz w:val="22"/>
          <w:szCs w:val="22"/>
        </w:rPr>
      </w:pPr>
      <w:proofErr w:type="gramStart"/>
      <w:r w:rsidRPr="009060CC">
        <w:rPr>
          <w:rFonts w:ascii="Arial" w:eastAsia="StobiSerif Regular" w:hAnsi="Arial" w:cs="Arial"/>
          <w:sz w:val="22"/>
          <w:szCs w:val="22"/>
        </w:rPr>
        <w:t>утврдува</w:t>
      </w:r>
      <w:proofErr w:type="gramEnd"/>
      <w:r w:rsidRPr="009060CC">
        <w:rPr>
          <w:rFonts w:ascii="Arial" w:eastAsia="StobiSerif Regular" w:hAnsi="Arial" w:cs="Arial"/>
          <w:sz w:val="22"/>
          <w:szCs w:val="22"/>
        </w:rPr>
        <w:t xml:space="preserve"> и други состојби во негова над</w:t>
      </w:r>
      <w:r w:rsidR="003E0682" w:rsidRPr="009060CC">
        <w:rPr>
          <w:rFonts w:ascii="Arial" w:eastAsia="StobiSerif Regular" w:hAnsi="Arial" w:cs="Arial"/>
          <w:sz w:val="22"/>
          <w:szCs w:val="22"/>
        </w:rPr>
        <w:t>лежност.утврдени во овој закон.</w:t>
      </w:r>
    </w:p>
    <w:p w:rsidR="005D7BC6" w:rsidRPr="005D7BC6" w:rsidRDefault="003E0682" w:rsidP="009060CC">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На барање на инспектор за животна средина во вршењето на инспекцискиот надзор може да учествува и надлежен државен службеник вработен во стручниот орган.</w:t>
      </w:r>
      <w:proofErr w:type="gramEnd"/>
    </w:p>
    <w:p w:rsidR="005D7BC6" w:rsidRPr="00D87ADC" w:rsidRDefault="003E0682" w:rsidP="009060CC">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Државниот инспектор за животна средина е должен да изврши инспекциски надзор, кога тоа ќе го поба</w:t>
      </w:r>
      <w:r>
        <w:rPr>
          <w:rFonts w:ascii="Arial" w:eastAsia="StobiSerif Regular" w:hAnsi="Arial" w:cs="Arial"/>
          <w:sz w:val="22"/>
          <w:szCs w:val="22"/>
        </w:rPr>
        <w:t>ра стручниот орган без одлагање</w:t>
      </w:r>
      <w:r w:rsidR="00D87ADC">
        <w:rPr>
          <w:rFonts w:ascii="Arial" w:eastAsia="StobiSerif Regular" w:hAnsi="Arial" w:cs="Arial"/>
          <w:sz w:val="22"/>
          <w:szCs w:val="22"/>
          <w:lang w:val="mk-MK"/>
        </w:rPr>
        <w:t>.</w:t>
      </w:r>
      <w:proofErr w:type="gramEnd"/>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46</w:t>
      </w:r>
    </w:p>
    <w:p w:rsidR="00844443" w:rsidRPr="00844443" w:rsidRDefault="005D7BC6" w:rsidP="009060CC">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Донесување на решенија на инспектор за животна ср</w:t>
      </w:r>
      <w:r w:rsidR="003E0682">
        <w:rPr>
          <w:rFonts w:ascii="Arial" w:eastAsia="StobiSerif Regular" w:hAnsi="Arial" w:cs="Arial"/>
          <w:b/>
          <w:sz w:val="22"/>
          <w:szCs w:val="22"/>
        </w:rPr>
        <w:t>едина</w:t>
      </w:r>
    </w:p>
    <w:p w:rsidR="005D7BC6" w:rsidRPr="003E068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w:t>
      </w:r>
      <w:proofErr w:type="gramStart"/>
      <w:r w:rsidRPr="005D7BC6">
        <w:rPr>
          <w:rFonts w:ascii="Arial" w:eastAsia="StobiSerif Regular" w:hAnsi="Arial" w:cs="Arial"/>
          <w:sz w:val="22"/>
          <w:szCs w:val="22"/>
        </w:rPr>
        <w:t>1 )</w:t>
      </w:r>
      <w:proofErr w:type="gramEnd"/>
      <w:r w:rsidRPr="005D7BC6">
        <w:rPr>
          <w:rFonts w:ascii="Arial" w:eastAsia="StobiSerif Regular" w:hAnsi="Arial" w:cs="Arial"/>
          <w:sz w:val="22"/>
          <w:szCs w:val="22"/>
        </w:rPr>
        <w:t xml:space="preserve">При вршењето на инспекцискиот надзор, инспекторот </w:t>
      </w:r>
      <w:r w:rsidR="003E0682">
        <w:rPr>
          <w:rFonts w:ascii="Arial" w:eastAsia="StobiSerif Regular" w:hAnsi="Arial" w:cs="Arial"/>
          <w:sz w:val="22"/>
          <w:szCs w:val="22"/>
        </w:rPr>
        <w:t>за животна средина со решение</w:t>
      </w:r>
      <w:r w:rsidR="002B7622">
        <w:rPr>
          <w:rFonts w:ascii="Arial" w:eastAsia="StobiSerif Regular" w:hAnsi="Arial" w:cs="Arial"/>
          <w:sz w:val="22"/>
          <w:szCs w:val="22"/>
          <w:lang w:val="mk-MK"/>
        </w:rPr>
        <w:t>:</w:t>
      </w:r>
      <w:r w:rsidR="003E0682">
        <w:rPr>
          <w:rFonts w:ascii="Arial" w:eastAsia="StobiSerif Regular" w:hAnsi="Arial" w:cs="Arial"/>
          <w:sz w:val="22"/>
          <w:szCs w:val="22"/>
        </w:rPr>
        <w:t xml:space="preserve"> </w:t>
      </w:r>
    </w:p>
    <w:p w:rsidR="005D7BC6" w:rsidRPr="009060CC" w:rsidRDefault="005D7BC6" w:rsidP="009060CC">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w:t>
      </w:r>
      <w:r w:rsidR="00392B40" w:rsidRPr="009060CC">
        <w:rPr>
          <w:rFonts w:ascii="Arial" w:eastAsia="StobiSerif Regular" w:hAnsi="Arial" w:cs="Arial"/>
          <w:sz w:val="22"/>
          <w:szCs w:val="22"/>
          <w:lang w:val="mk-MK"/>
        </w:rPr>
        <w:t xml:space="preserve">производителот </w:t>
      </w:r>
      <w:r w:rsidRPr="009060CC">
        <w:rPr>
          <w:rFonts w:ascii="Arial" w:eastAsia="StobiSerif Regular" w:hAnsi="Arial" w:cs="Arial"/>
          <w:sz w:val="22"/>
          <w:szCs w:val="22"/>
        </w:rPr>
        <w:t>опремата, материјалите и составните делови што се произведуваат и/или се пушта на пазар да ги исполнува барањата во однос на производството и дизајнирањето на производите  согласно членот  8 од овој закон;</w:t>
      </w:r>
    </w:p>
    <w:p w:rsidR="005D7BC6" w:rsidRPr="00A9514A" w:rsidRDefault="005D7BC6" w:rsidP="005D7BC6">
      <w:pPr>
        <w:pStyle w:val="ListParagraph"/>
        <w:numPr>
          <w:ilvl w:val="0"/>
          <w:numId w:val="11"/>
        </w:numPr>
        <w:spacing w:line="360" w:lineRule="auto"/>
        <w:jc w:val="both"/>
        <w:rPr>
          <w:rFonts w:ascii="Arial" w:eastAsia="StobiSerif Regular" w:hAnsi="Arial" w:cs="Arial"/>
          <w:sz w:val="22"/>
          <w:szCs w:val="22"/>
        </w:rPr>
      </w:pPr>
      <w:r w:rsidRPr="00A9514A">
        <w:rPr>
          <w:rFonts w:ascii="Arial" w:eastAsia="StobiSerif Regular" w:hAnsi="Arial" w:cs="Arial"/>
          <w:sz w:val="22"/>
          <w:szCs w:val="22"/>
        </w:rPr>
        <w:lastRenderedPageBreak/>
        <w:t>ќе го задолжи производителот да презами мерки  за  исполнување на  обврските од членот  11 ставовите (1) и (2)  од овој закон;</w:t>
      </w:r>
    </w:p>
    <w:p w:rsidR="005D7BC6" w:rsidRPr="003D4B70"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крајниот корисник со отпадната опрема која не е отпадна опрема од домаќинствата да постапува согласно  членот 17 ставовите (2) и (3) од овој закон; </w:t>
      </w:r>
    </w:p>
    <w:p w:rsidR="003D4B70" w:rsidRPr="009060CC" w:rsidRDefault="003D4B70"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правното или физичко лице како поседувач на отпадна опрема со истата да постапува согласно членот 18 став (1) од овој закон;</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правното ил</w:t>
      </w:r>
      <w:r w:rsidR="003D4B70">
        <w:rPr>
          <w:rFonts w:ascii="Arial" w:eastAsia="StobiSerif Regular" w:hAnsi="Arial" w:cs="Arial"/>
          <w:sz w:val="22"/>
          <w:szCs w:val="22"/>
        </w:rPr>
        <w:t>и физичко лице како поседувач,</w:t>
      </w:r>
      <w:r w:rsidRPr="009060CC">
        <w:rPr>
          <w:rFonts w:ascii="Arial" w:eastAsia="StobiSerif Regular" w:hAnsi="Arial" w:cs="Arial"/>
          <w:sz w:val="22"/>
          <w:szCs w:val="22"/>
        </w:rPr>
        <w:t xml:space="preserve"> собраната отпадна опрема да </w:t>
      </w:r>
      <w:r w:rsidR="003D4B70">
        <w:rPr>
          <w:rFonts w:ascii="Arial" w:eastAsia="StobiSerif Regular" w:hAnsi="Arial" w:cs="Arial"/>
          <w:sz w:val="22"/>
          <w:szCs w:val="22"/>
          <w:lang w:val="mk-MK"/>
        </w:rPr>
        <w:t xml:space="preserve">ја </w:t>
      </w:r>
      <w:r w:rsidRPr="009060CC">
        <w:rPr>
          <w:rFonts w:ascii="Arial" w:eastAsia="StobiSerif Regular" w:hAnsi="Arial" w:cs="Arial"/>
          <w:sz w:val="22"/>
          <w:szCs w:val="22"/>
        </w:rPr>
        <w:t>предава на</w:t>
      </w:r>
      <w:r w:rsidR="00E57A00">
        <w:rPr>
          <w:rFonts w:ascii="Arial" w:eastAsia="StobiSerif Regular" w:hAnsi="Arial" w:cs="Arial"/>
          <w:sz w:val="22"/>
          <w:szCs w:val="22"/>
        </w:rPr>
        <w:t xml:space="preserve"> пропишан начин </w:t>
      </w:r>
      <w:r w:rsidR="00D543E6">
        <w:rPr>
          <w:rFonts w:ascii="Arial" w:eastAsia="StobiSerif Regular" w:hAnsi="Arial" w:cs="Arial"/>
          <w:sz w:val="22"/>
          <w:szCs w:val="22"/>
          <w:lang w:val="mk-MK"/>
        </w:rPr>
        <w:t xml:space="preserve">согласно </w:t>
      </w:r>
      <w:r w:rsidR="00E57A00">
        <w:rPr>
          <w:rFonts w:ascii="Arial" w:eastAsia="StobiSerif Regular" w:hAnsi="Arial" w:cs="Arial"/>
          <w:sz w:val="22"/>
          <w:szCs w:val="22"/>
        </w:rPr>
        <w:t>член 18 став (</w:t>
      </w:r>
      <w:r w:rsidR="003D4B70">
        <w:rPr>
          <w:rFonts w:ascii="Arial" w:eastAsia="StobiSerif Regular" w:hAnsi="Arial" w:cs="Arial"/>
          <w:sz w:val="22"/>
          <w:szCs w:val="22"/>
          <w:lang w:val="mk-MK"/>
        </w:rPr>
        <w:t>4</w:t>
      </w:r>
      <w:r w:rsidRPr="009060CC">
        <w:rPr>
          <w:rFonts w:ascii="Arial" w:eastAsia="StobiSerif Regular" w:hAnsi="Arial" w:cs="Arial"/>
          <w:sz w:val="22"/>
          <w:szCs w:val="22"/>
        </w:rPr>
        <w:t>)</w:t>
      </w:r>
      <w:r w:rsidR="00D543E6">
        <w:rPr>
          <w:rFonts w:ascii="Arial" w:eastAsia="StobiSerif Regular" w:hAnsi="Arial" w:cs="Arial"/>
          <w:sz w:val="22"/>
          <w:szCs w:val="22"/>
          <w:lang w:val="mk-MK"/>
        </w:rPr>
        <w:t xml:space="preserve"> од овој закон;</w:t>
      </w:r>
    </w:p>
    <w:p w:rsidR="009060CC" w:rsidRPr="009060CC" w:rsidRDefault="00203904"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w:t>
      </w:r>
      <w:r w:rsidRPr="009060CC">
        <w:rPr>
          <w:rFonts w:ascii="Arial" w:eastAsia="StobiSerif Regular" w:hAnsi="Arial" w:cs="Arial"/>
          <w:sz w:val="22"/>
          <w:szCs w:val="22"/>
          <w:lang w:val="mk-MK"/>
        </w:rPr>
        <w:t>о</w:t>
      </w:r>
      <w:r w:rsidRPr="009060CC">
        <w:rPr>
          <w:rFonts w:ascii="Arial" w:eastAsia="StobiSerif Regular" w:hAnsi="Arial" w:cs="Arial"/>
          <w:sz w:val="22"/>
          <w:szCs w:val="22"/>
        </w:rPr>
        <w:t xml:space="preserve"> задолжи   самостојн</w:t>
      </w:r>
      <w:r w:rsidRPr="009060CC">
        <w:rPr>
          <w:rFonts w:ascii="Arial" w:eastAsia="StobiSerif Regular" w:hAnsi="Arial" w:cs="Arial"/>
          <w:sz w:val="22"/>
          <w:szCs w:val="22"/>
          <w:lang w:val="mk-MK"/>
        </w:rPr>
        <w:t>иот</w:t>
      </w:r>
      <w:r w:rsidR="005D7BC6" w:rsidRPr="009060CC">
        <w:rPr>
          <w:rFonts w:ascii="Arial" w:eastAsia="StobiSerif Regular" w:hAnsi="Arial" w:cs="Arial"/>
          <w:sz w:val="22"/>
          <w:szCs w:val="22"/>
        </w:rPr>
        <w:t xml:space="preserve"> и</w:t>
      </w:r>
      <w:r w:rsidRPr="009060CC">
        <w:rPr>
          <w:rFonts w:ascii="Arial" w:eastAsia="StobiSerif Regular" w:hAnsi="Arial" w:cs="Arial"/>
          <w:sz w:val="22"/>
          <w:szCs w:val="22"/>
          <w:lang w:val="mk-MK"/>
        </w:rPr>
        <w:t>ли</w:t>
      </w:r>
      <w:r w:rsidRPr="009060CC">
        <w:rPr>
          <w:rFonts w:ascii="Arial" w:eastAsia="StobiSerif Regular" w:hAnsi="Arial" w:cs="Arial"/>
          <w:sz w:val="22"/>
          <w:szCs w:val="22"/>
        </w:rPr>
        <w:t xml:space="preserve"> колетивн</w:t>
      </w:r>
      <w:r w:rsidRPr="009060CC">
        <w:rPr>
          <w:rFonts w:ascii="Arial" w:eastAsia="StobiSerif Regular" w:hAnsi="Arial" w:cs="Arial"/>
          <w:sz w:val="22"/>
          <w:szCs w:val="22"/>
          <w:lang w:val="mk-MK"/>
        </w:rPr>
        <w:t>ен</w:t>
      </w:r>
      <w:r w:rsidRPr="009060CC">
        <w:rPr>
          <w:rFonts w:ascii="Arial" w:eastAsia="StobiSerif Regular" w:hAnsi="Arial" w:cs="Arial"/>
          <w:sz w:val="22"/>
          <w:szCs w:val="22"/>
        </w:rPr>
        <w:t xml:space="preserve"> постапувач</w:t>
      </w:r>
      <w:r w:rsidR="005D7BC6" w:rsidRPr="009060CC">
        <w:rPr>
          <w:rFonts w:ascii="Arial" w:eastAsia="StobiSerif Regular" w:hAnsi="Arial" w:cs="Arial"/>
          <w:sz w:val="22"/>
          <w:szCs w:val="22"/>
        </w:rPr>
        <w:t xml:space="preserve"> , во своите програми за работа да   предвидат  мерки и активности со кои приоритет  ќе се даде на собирање на определената</w:t>
      </w:r>
      <w:r w:rsidRPr="009060CC">
        <w:rPr>
          <w:rFonts w:ascii="Arial" w:eastAsia="StobiSerif Regular" w:hAnsi="Arial" w:cs="Arial"/>
          <w:sz w:val="22"/>
          <w:szCs w:val="22"/>
        </w:rPr>
        <w:t xml:space="preserve"> отпадна опрема , доколку исти</w:t>
      </w:r>
      <w:r w:rsidRPr="009060CC">
        <w:rPr>
          <w:rFonts w:ascii="Arial" w:eastAsia="StobiSerif Regular" w:hAnsi="Arial" w:cs="Arial"/>
          <w:sz w:val="22"/>
          <w:szCs w:val="22"/>
          <w:lang w:val="mk-MK"/>
        </w:rPr>
        <w:t>от</w:t>
      </w:r>
      <w:r w:rsidRPr="009060CC">
        <w:rPr>
          <w:rFonts w:ascii="Arial" w:eastAsia="StobiSerif Regular" w:hAnsi="Arial" w:cs="Arial"/>
          <w:sz w:val="22"/>
          <w:szCs w:val="22"/>
        </w:rPr>
        <w:t xml:space="preserve"> не постапил</w:t>
      </w:r>
      <w:r w:rsidR="005D7BC6" w:rsidRPr="009060CC">
        <w:rPr>
          <w:rFonts w:ascii="Arial" w:eastAsia="StobiSerif Regular" w:hAnsi="Arial" w:cs="Arial"/>
          <w:sz w:val="22"/>
          <w:szCs w:val="22"/>
        </w:rPr>
        <w:t xml:space="preserve"> , согласно барањата од  членот 20 ставовите (1) и  (2) од овој закон;</w:t>
      </w:r>
    </w:p>
    <w:p w:rsidR="005D7BC6" w:rsidRPr="009060CC" w:rsidRDefault="00203904"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w:t>
      </w:r>
      <w:r w:rsidRPr="009060CC">
        <w:rPr>
          <w:rFonts w:ascii="Arial" w:eastAsia="StobiSerif Regular" w:hAnsi="Arial" w:cs="Arial"/>
          <w:sz w:val="22"/>
          <w:szCs w:val="22"/>
          <w:lang w:val="mk-MK"/>
        </w:rPr>
        <w:t>о</w:t>
      </w:r>
      <w:r w:rsidRPr="009060CC">
        <w:rPr>
          <w:rFonts w:ascii="Arial" w:eastAsia="StobiSerif Regular" w:hAnsi="Arial" w:cs="Arial"/>
          <w:sz w:val="22"/>
          <w:szCs w:val="22"/>
        </w:rPr>
        <w:t xml:space="preserve"> задолжи правн</w:t>
      </w:r>
      <w:r w:rsidRPr="009060CC">
        <w:rPr>
          <w:rFonts w:ascii="Arial" w:eastAsia="StobiSerif Regular" w:hAnsi="Arial" w:cs="Arial"/>
          <w:sz w:val="22"/>
          <w:szCs w:val="22"/>
          <w:lang w:val="mk-MK"/>
        </w:rPr>
        <w:t>ото</w:t>
      </w:r>
      <w:r w:rsidRPr="009060CC">
        <w:rPr>
          <w:rFonts w:ascii="Arial" w:eastAsia="StobiSerif Regular" w:hAnsi="Arial" w:cs="Arial"/>
          <w:sz w:val="22"/>
          <w:szCs w:val="22"/>
        </w:rPr>
        <w:t xml:space="preserve"> или физичк</w:t>
      </w:r>
      <w:r w:rsidRPr="009060CC">
        <w:rPr>
          <w:rFonts w:ascii="Arial" w:eastAsia="StobiSerif Regular" w:hAnsi="Arial" w:cs="Arial"/>
          <w:sz w:val="22"/>
          <w:szCs w:val="22"/>
          <w:lang w:val="mk-MK"/>
        </w:rPr>
        <w:t>о</w:t>
      </w:r>
      <w:r w:rsidRPr="009060CC">
        <w:rPr>
          <w:rFonts w:ascii="Arial" w:eastAsia="StobiSerif Regular" w:hAnsi="Arial" w:cs="Arial"/>
          <w:sz w:val="22"/>
          <w:szCs w:val="22"/>
        </w:rPr>
        <w:t xml:space="preserve"> лиц</w:t>
      </w:r>
      <w:r w:rsidRPr="009060CC">
        <w:rPr>
          <w:rFonts w:ascii="Arial" w:eastAsia="StobiSerif Regular" w:hAnsi="Arial" w:cs="Arial"/>
          <w:sz w:val="22"/>
          <w:szCs w:val="22"/>
          <w:lang w:val="mk-MK"/>
        </w:rPr>
        <w:t>е</w:t>
      </w:r>
      <w:r w:rsidRPr="009060CC">
        <w:rPr>
          <w:rFonts w:ascii="Arial" w:eastAsia="StobiSerif Regular" w:hAnsi="Arial" w:cs="Arial"/>
          <w:sz w:val="22"/>
          <w:szCs w:val="22"/>
        </w:rPr>
        <w:t xml:space="preserve">  ко</w:t>
      </w:r>
      <w:r w:rsidRPr="009060CC">
        <w:rPr>
          <w:rFonts w:ascii="Arial" w:eastAsia="StobiSerif Regular" w:hAnsi="Arial" w:cs="Arial"/>
          <w:sz w:val="22"/>
          <w:szCs w:val="22"/>
          <w:lang w:val="mk-MK"/>
        </w:rPr>
        <w:t>е</w:t>
      </w:r>
      <w:r w:rsidRPr="009060CC">
        <w:rPr>
          <w:rFonts w:ascii="Arial" w:eastAsia="StobiSerif Regular" w:hAnsi="Arial" w:cs="Arial"/>
          <w:sz w:val="22"/>
          <w:szCs w:val="22"/>
        </w:rPr>
        <w:t xml:space="preserve"> врш</w:t>
      </w:r>
      <w:r w:rsidRPr="009060CC">
        <w:rPr>
          <w:rFonts w:ascii="Arial" w:eastAsia="StobiSerif Regular" w:hAnsi="Arial" w:cs="Arial"/>
          <w:sz w:val="22"/>
          <w:szCs w:val="22"/>
          <w:lang w:val="mk-MK"/>
        </w:rPr>
        <w:t>и</w:t>
      </w:r>
      <w:r w:rsidR="005D7BC6" w:rsidRPr="009060CC">
        <w:rPr>
          <w:rFonts w:ascii="Arial" w:eastAsia="StobiSerif Regular" w:hAnsi="Arial" w:cs="Arial"/>
          <w:sz w:val="22"/>
          <w:szCs w:val="22"/>
        </w:rPr>
        <w:t xml:space="preserve"> тренспорт</w:t>
      </w:r>
      <w:r w:rsidRPr="009060CC">
        <w:rPr>
          <w:rFonts w:ascii="Arial" w:eastAsia="StobiSerif Regular" w:hAnsi="Arial" w:cs="Arial"/>
          <w:sz w:val="22"/>
          <w:szCs w:val="22"/>
        </w:rPr>
        <w:t xml:space="preserve"> на отпадната опрема да презем</w:t>
      </w:r>
      <w:r w:rsidRPr="009060CC">
        <w:rPr>
          <w:rFonts w:ascii="Arial" w:eastAsia="StobiSerif Regular" w:hAnsi="Arial" w:cs="Arial"/>
          <w:sz w:val="22"/>
          <w:szCs w:val="22"/>
          <w:lang w:val="mk-MK"/>
        </w:rPr>
        <w:t>и</w:t>
      </w:r>
      <w:r w:rsidR="005D7BC6" w:rsidRPr="009060CC">
        <w:rPr>
          <w:rFonts w:ascii="Arial" w:eastAsia="StobiSerif Regular" w:hAnsi="Arial" w:cs="Arial"/>
          <w:sz w:val="22"/>
          <w:szCs w:val="22"/>
        </w:rPr>
        <w:t xml:space="preserve"> мерки  со кои ќе се обезбеди собраната отпадна опрема, да не биде оштетена, да не биде изложена на временски услови или други видови на оштетувања или да се  загади спротивно на барањата од  членот 20  ставовите (3) и  (4) од овој закон; </w:t>
      </w:r>
    </w:p>
    <w:p w:rsidR="005D7BC6" w:rsidRPr="00EA6FB2"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правното или физичко лице кое управува со собирното место, отпадната опрема да ја складира  согласно условите и барањата од членот 20 ставовите (5) и (6) од овој закон, како и  да обезбеди пристап на персоналот од инсталацијата за преработка на отпадна опрема до одделно собраната отпадната опрема; </w:t>
      </w:r>
    </w:p>
    <w:p w:rsidR="00EA6FB2" w:rsidRPr="00EA6FB2" w:rsidRDefault="00174E98" w:rsidP="00EA6FB2">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собирачот да</w:t>
      </w:r>
      <w:r w:rsidR="00EA6FB2" w:rsidRPr="00EA6FB2">
        <w:rPr>
          <w:rFonts w:ascii="Arial" w:eastAsia="StobiSerif Regular" w:hAnsi="Arial" w:cs="Arial"/>
          <w:sz w:val="22"/>
          <w:szCs w:val="22"/>
        </w:rPr>
        <w:t xml:space="preserve"> ја предава собраната отпадна опрема согласно утврдените барања во член 20 став (7) од овој закон; </w:t>
      </w:r>
    </w:p>
    <w:p w:rsidR="00EA6FB2" w:rsidRPr="00174E98" w:rsidRDefault="00174E98" w:rsidP="00174E98">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w:t>
      </w:r>
      <w:r w:rsidR="00EA6FB2" w:rsidRPr="00EA6FB2">
        <w:rPr>
          <w:rFonts w:ascii="Arial" w:eastAsia="StobiSerif Regular" w:hAnsi="Arial" w:cs="Arial"/>
          <w:sz w:val="22"/>
          <w:szCs w:val="22"/>
        </w:rPr>
        <w:t xml:space="preserve">  собирачот </w:t>
      </w:r>
      <w:r>
        <w:rPr>
          <w:rFonts w:ascii="Arial" w:eastAsia="StobiSerif Regular" w:hAnsi="Arial" w:cs="Arial"/>
          <w:sz w:val="22"/>
          <w:szCs w:val="22"/>
          <w:lang w:val="mk-MK"/>
        </w:rPr>
        <w:t>да</w:t>
      </w:r>
      <w:r w:rsidR="00EA6FB2" w:rsidRPr="00EA6FB2">
        <w:rPr>
          <w:rFonts w:ascii="Arial" w:eastAsia="StobiSerif Regular" w:hAnsi="Arial" w:cs="Arial"/>
          <w:sz w:val="22"/>
          <w:szCs w:val="22"/>
        </w:rPr>
        <w:t xml:space="preserve"> води евиденција и чува податоци на пропишан начин согласно член 20 ставови (8) и (9) од овој закон; </w:t>
      </w:r>
    </w:p>
    <w:p w:rsidR="009060CC" w:rsidRPr="009060CC" w:rsidRDefault="00174E98"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ќе задолжи </w:t>
      </w:r>
      <w:r>
        <w:rPr>
          <w:rFonts w:ascii="Arial" w:eastAsia="StobiSerif Regular" w:hAnsi="Arial" w:cs="Arial"/>
          <w:sz w:val="22"/>
          <w:szCs w:val="22"/>
          <w:lang w:val="mk-MK"/>
        </w:rPr>
        <w:t>операторот</w:t>
      </w:r>
      <w:r>
        <w:rPr>
          <w:rFonts w:ascii="Arial" w:eastAsia="StobiSerif Regular" w:hAnsi="Arial" w:cs="Arial"/>
          <w:sz w:val="22"/>
          <w:szCs w:val="22"/>
        </w:rPr>
        <w:t xml:space="preserve"> </w:t>
      </w:r>
      <w:r>
        <w:rPr>
          <w:rFonts w:ascii="Arial" w:eastAsia="StobiSerif Regular" w:hAnsi="Arial" w:cs="Arial"/>
          <w:sz w:val="22"/>
          <w:szCs w:val="22"/>
          <w:lang w:val="mk-MK"/>
        </w:rPr>
        <w:t xml:space="preserve">на </w:t>
      </w:r>
      <w:r w:rsidR="005D7BC6" w:rsidRPr="009060CC">
        <w:rPr>
          <w:rFonts w:ascii="Arial" w:eastAsia="StobiSerif Regular" w:hAnsi="Arial" w:cs="Arial"/>
          <w:sz w:val="22"/>
          <w:szCs w:val="22"/>
        </w:rPr>
        <w:t xml:space="preserve">инсталацијата за  преработка на отпадната опрема  со одделно собранта отпадната опрема да се постапува согласно барањата од членот 21  став  (1) од овој закон; </w:t>
      </w:r>
    </w:p>
    <w:p w:rsidR="009060CC" w:rsidRPr="009060CC" w:rsidRDefault="00174E98"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ќе ги задолжи </w:t>
      </w:r>
      <w:r>
        <w:rPr>
          <w:rFonts w:ascii="Arial" w:eastAsia="StobiSerif Regular" w:hAnsi="Arial" w:cs="Arial"/>
          <w:sz w:val="22"/>
          <w:szCs w:val="22"/>
          <w:lang w:val="mk-MK"/>
        </w:rPr>
        <w:t>операторот</w:t>
      </w:r>
      <w:r>
        <w:rPr>
          <w:rFonts w:ascii="Arial" w:eastAsia="StobiSerif Regular" w:hAnsi="Arial" w:cs="Arial"/>
          <w:sz w:val="22"/>
          <w:szCs w:val="22"/>
        </w:rPr>
        <w:t xml:space="preserve"> </w:t>
      </w:r>
      <w:r>
        <w:rPr>
          <w:rFonts w:ascii="Arial" w:eastAsia="StobiSerif Regular" w:hAnsi="Arial" w:cs="Arial"/>
          <w:sz w:val="22"/>
          <w:szCs w:val="22"/>
          <w:lang w:val="mk-MK"/>
        </w:rPr>
        <w:t>на</w:t>
      </w:r>
      <w:r w:rsidR="005D7BC6" w:rsidRPr="009060CC">
        <w:rPr>
          <w:rFonts w:ascii="Arial" w:eastAsia="StobiSerif Regular" w:hAnsi="Arial" w:cs="Arial"/>
          <w:sz w:val="22"/>
          <w:szCs w:val="22"/>
        </w:rPr>
        <w:t xml:space="preserve"> инсталацијат за третман и преработка на отпадната опрема  складирањето  и чувањето на отпадната опрема да се врши во услови и на начин согласно членот 21 ставовите  (3) и (4), од овој закон;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lastRenderedPageBreak/>
        <w:t xml:space="preserve"> ќе го задолжи правното лице, третманот и преработката  на отпадната опрема, што се врши во инсталацијата за преработка да биде во  согласност со условите од член 21 ставовите (5) и (6) од овој закон;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ке го задолжи правното лице   со  материјалите, смесите и составните делови добиен по,  пред третман и преработка на отпадната опрема  да постапи  согласно прописите за управување со отпад (21 став (7));</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производителот да обезбедува   собирање на  отпадната опрема  заради реализација на националните цели согласно член 22 став  (1) од овој закон;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производителот, да ги утврдува  годишните цели за собирање на отпадна</w:t>
      </w:r>
      <w:r w:rsidRPr="004528A3">
        <w:rPr>
          <w:rFonts w:ascii="Arial" w:eastAsia="StobiSerif Regular" w:hAnsi="Arial" w:cs="Arial"/>
          <w:sz w:val="22"/>
          <w:szCs w:val="22"/>
        </w:rPr>
        <w:t xml:space="preserve"> </w:t>
      </w:r>
      <w:r w:rsidR="004528A3" w:rsidRPr="004528A3">
        <w:rPr>
          <w:rFonts w:ascii="Arial" w:eastAsia="StobiSerif Regular" w:hAnsi="Arial" w:cs="Arial"/>
          <w:sz w:val="22"/>
          <w:szCs w:val="22"/>
        </w:rPr>
        <w:t xml:space="preserve">опрема </w:t>
      </w:r>
      <w:r w:rsidR="001F30B8">
        <w:rPr>
          <w:rFonts w:ascii="Arial" w:eastAsia="StobiSerif Regular" w:hAnsi="Arial" w:cs="Arial"/>
          <w:sz w:val="22"/>
          <w:szCs w:val="22"/>
          <w:lang w:val="mk-MK"/>
        </w:rPr>
        <w:t>, по категории</w:t>
      </w:r>
      <w:r w:rsidRPr="004528A3">
        <w:rPr>
          <w:rFonts w:ascii="Arial" w:eastAsia="StobiSerif Regular" w:hAnsi="Arial" w:cs="Arial"/>
          <w:sz w:val="22"/>
          <w:szCs w:val="22"/>
        </w:rPr>
        <w:t xml:space="preserve"> </w:t>
      </w:r>
      <w:r w:rsidRPr="009060CC">
        <w:rPr>
          <w:rFonts w:ascii="Arial" w:eastAsia="StobiSerif Regular" w:hAnsi="Arial" w:cs="Arial"/>
          <w:sz w:val="22"/>
          <w:szCs w:val="22"/>
        </w:rPr>
        <w:t>во килограми во оп</w:t>
      </w:r>
      <w:r w:rsidR="000359D8">
        <w:rPr>
          <w:rFonts w:ascii="Arial" w:eastAsia="StobiSerif Regular" w:hAnsi="Arial" w:cs="Arial"/>
          <w:sz w:val="22"/>
          <w:szCs w:val="22"/>
        </w:rPr>
        <w:t>ределениот  рок (член 22 став</w:t>
      </w:r>
      <w:r w:rsidR="0081130C">
        <w:rPr>
          <w:rFonts w:ascii="Arial" w:eastAsia="StobiSerif Regular" w:hAnsi="Arial" w:cs="Arial"/>
          <w:sz w:val="22"/>
          <w:szCs w:val="22"/>
          <w:lang w:val="mk-MK"/>
        </w:rPr>
        <w:t xml:space="preserve"> </w:t>
      </w:r>
      <w:r w:rsidR="000359D8">
        <w:rPr>
          <w:rFonts w:ascii="Arial" w:eastAsia="StobiSerif Regular" w:hAnsi="Arial" w:cs="Arial"/>
          <w:sz w:val="22"/>
          <w:szCs w:val="22"/>
        </w:rPr>
        <w:t xml:space="preserve"> (</w:t>
      </w:r>
      <w:r w:rsidR="0081130C">
        <w:rPr>
          <w:rFonts w:ascii="Arial" w:eastAsia="StobiSerif Regular" w:hAnsi="Arial" w:cs="Arial"/>
          <w:sz w:val="22"/>
          <w:szCs w:val="22"/>
          <w:lang w:val="mk-MK"/>
        </w:rPr>
        <w:t>4</w:t>
      </w:r>
      <w:r w:rsidRPr="009060CC">
        <w:rPr>
          <w:rFonts w:ascii="Arial" w:eastAsia="StobiSerif Regular" w:hAnsi="Arial" w:cs="Arial"/>
          <w:sz w:val="22"/>
          <w:szCs w:val="22"/>
        </w:rPr>
        <w:t>));</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да обезбедува , рециклирање и преработка на отпадна опрема заради реализација на националните цели за преработка согласно  член 23 став (1)  од овој закон;  </w:t>
      </w:r>
    </w:p>
    <w:p w:rsidR="009060CC" w:rsidRPr="007E169D" w:rsidRDefault="005D7BC6" w:rsidP="005D7BC6">
      <w:pPr>
        <w:pStyle w:val="ListParagraph"/>
        <w:numPr>
          <w:ilvl w:val="0"/>
          <w:numId w:val="11"/>
        </w:numPr>
        <w:spacing w:line="360" w:lineRule="auto"/>
        <w:jc w:val="both"/>
        <w:rPr>
          <w:rFonts w:ascii="Arial" w:eastAsia="StobiSerif Regular" w:hAnsi="Arial" w:cs="Arial"/>
          <w:sz w:val="22"/>
          <w:szCs w:val="22"/>
        </w:rPr>
      </w:pPr>
      <w:r w:rsidRPr="007E169D">
        <w:rPr>
          <w:rFonts w:ascii="Arial" w:eastAsia="StobiSerif Regular" w:hAnsi="Arial" w:cs="Arial"/>
          <w:sz w:val="22"/>
          <w:szCs w:val="22"/>
        </w:rPr>
        <w:t>ќе го задолжи  производителот</w:t>
      </w:r>
      <w:r w:rsidR="00203904" w:rsidRPr="007E169D">
        <w:rPr>
          <w:rFonts w:ascii="Arial" w:eastAsia="StobiSerif Regular" w:hAnsi="Arial" w:cs="Arial"/>
          <w:sz w:val="22"/>
          <w:szCs w:val="22"/>
          <w:lang w:val="mk-MK"/>
        </w:rPr>
        <w:t xml:space="preserve"> </w:t>
      </w:r>
      <w:r w:rsidRPr="007E169D">
        <w:rPr>
          <w:rFonts w:ascii="Arial" w:eastAsia="StobiSerif Regular" w:hAnsi="Arial" w:cs="Arial"/>
          <w:sz w:val="22"/>
          <w:szCs w:val="22"/>
        </w:rPr>
        <w:t>, да ги утврдува годишните цели за преработка на отпадна опрема  според категорија на опрема  во килограми во определениот рок (член 23 став (5));</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 ќе го задолжи да пра</w:t>
      </w:r>
      <w:r w:rsidR="00082077">
        <w:rPr>
          <w:rFonts w:ascii="Arial" w:eastAsia="StobiSerif Regular" w:hAnsi="Arial" w:cs="Arial"/>
          <w:sz w:val="22"/>
          <w:szCs w:val="22"/>
        </w:rPr>
        <w:t>вното лице,</w:t>
      </w:r>
      <w:r w:rsidRPr="009060CC">
        <w:rPr>
          <w:rFonts w:ascii="Arial" w:eastAsia="StobiSerif Regular" w:hAnsi="Arial" w:cs="Arial"/>
          <w:sz w:val="22"/>
          <w:szCs w:val="22"/>
        </w:rPr>
        <w:t xml:space="preserve"> оператор на  инсталацијата за преработка на отпадната опрема да води  еводенција и да  доставува извештаи  на пропишан начин согласно  членот  23  ставовите (6), (7)  и (8) од овој  закон ,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првното лице или физичко лице,извозник  кое врши извоз на отпадна опрема да  доставуваат  извештаи согласно  членот  2</w:t>
      </w:r>
      <w:r w:rsidR="009060CC">
        <w:rPr>
          <w:rFonts w:ascii="Arial" w:eastAsia="StobiSerif Regular" w:hAnsi="Arial" w:cs="Arial"/>
          <w:sz w:val="22"/>
          <w:szCs w:val="22"/>
        </w:rPr>
        <w:t>3  од став (11) од овој  закон,</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правното лице  кое управува со  инсталацијата за  преработка на отпадната опрема да обезбеди  дозвола за преработка на отпадна опрема како и преработка на отпадната опрема да ја врши согласно условите од дозволата .( член 23 став (14));  </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ќе го задолжи производителот да  ги исполни обврските што произлегуваат  согласно  членот </w:t>
      </w:r>
      <w:r w:rsidR="00203904" w:rsidRPr="009060CC">
        <w:rPr>
          <w:rFonts w:ascii="Arial" w:eastAsia="StobiSerif Regular" w:hAnsi="Arial" w:cs="Arial"/>
          <w:sz w:val="22"/>
          <w:szCs w:val="22"/>
        </w:rPr>
        <w:t xml:space="preserve"> 24  од став (1) </w:t>
      </w:r>
      <w:r w:rsidR="00082077">
        <w:rPr>
          <w:rFonts w:ascii="Arial" w:eastAsia="StobiSerif Regular" w:hAnsi="Arial" w:cs="Arial"/>
          <w:sz w:val="22"/>
          <w:szCs w:val="22"/>
          <w:lang w:val="mk-MK"/>
        </w:rPr>
        <w:t xml:space="preserve"> </w:t>
      </w:r>
      <w:r w:rsidR="00203904" w:rsidRPr="009060CC">
        <w:rPr>
          <w:rFonts w:ascii="Arial" w:eastAsia="StobiSerif Regular" w:hAnsi="Arial" w:cs="Arial"/>
          <w:sz w:val="22"/>
          <w:szCs w:val="22"/>
        </w:rPr>
        <w:t>од овој  закон</w:t>
      </w:r>
      <w:r w:rsidR="00203904" w:rsidRPr="009060CC">
        <w:rPr>
          <w:rFonts w:ascii="Arial" w:eastAsia="StobiSerif Regular" w:hAnsi="Arial" w:cs="Arial"/>
          <w:sz w:val="22"/>
          <w:szCs w:val="22"/>
          <w:lang w:val="mk-MK"/>
        </w:rPr>
        <w:t>;</w:t>
      </w:r>
      <w:r w:rsidRPr="009060CC">
        <w:rPr>
          <w:rFonts w:ascii="Arial" w:eastAsia="StobiSerif Regular" w:hAnsi="Arial" w:cs="Arial"/>
          <w:sz w:val="22"/>
          <w:szCs w:val="22"/>
        </w:rPr>
        <w:t xml:space="preserve"> </w:t>
      </w:r>
    </w:p>
    <w:p w:rsidR="009060CC" w:rsidRPr="009060CC" w:rsidRDefault="005805C9"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ќе го задолжи да </w:t>
      </w:r>
      <w:r>
        <w:rPr>
          <w:rFonts w:ascii="Arial" w:eastAsia="StobiSerif Regular" w:hAnsi="Arial" w:cs="Arial"/>
          <w:sz w:val="22"/>
          <w:szCs w:val="22"/>
        </w:rPr>
        <w:t xml:space="preserve"> постапува </w:t>
      </w:r>
      <w:r>
        <w:rPr>
          <w:rFonts w:ascii="Arial" w:eastAsia="StobiSerif Regular" w:hAnsi="Arial" w:cs="Arial"/>
          <w:sz w:val="22"/>
          <w:szCs w:val="22"/>
          <w:lang w:val="mk-MK"/>
        </w:rPr>
        <w:t>согласно</w:t>
      </w:r>
      <w:r>
        <w:rPr>
          <w:rFonts w:ascii="Arial" w:eastAsia="StobiSerif Regular" w:hAnsi="Arial" w:cs="Arial"/>
          <w:sz w:val="22"/>
          <w:szCs w:val="22"/>
        </w:rPr>
        <w:t xml:space="preserve"> на барањата  (член 24 став (</w:t>
      </w:r>
      <w:r>
        <w:rPr>
          <w:rFonts w:ascii="Arial" w:eastAsia="StobiSerif Regular" w:hAnsi="Arial" w:cs="Arial"/>
          <w:sz w:val="22"/>
          <w:szCs w:val="22"/>
          <w:lang w:val="mk-MK"/>
        </w:rPr>
        <w:t>2</w:t>
      </w:r>
      <w:r w:rsidR="005D7BC6" w:rsidRPr="009060CC">
        <w:rPr>
          <w:rFonts w:ascii="Arial" w:eastAsia="StobiSerif Regular" w:hAnsi="Arial" w:cs="Arial"/>
          <w:sz w:val="22"/>
          <w:szCs w:val="22"/>
        </w:rPr>
        <w:t>));</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 xml:space="preserve"> ќе го задолжи малиот производител да  ја исполни својата обврската што произлегува  </w:t>
      </w:r>
      <w:r w:rsidR="005805C9">
        <w:rPr>
          <w:rFonts w:ascii="Arial" w:eastAsia="StobiSerif Regular" w:hAnsi="Arial" w:cs="Arial"/>
          <w:sz w:val="22"/>
          <w:szCs w:val="22"/>
        </w:rPr>
        <w:t>согласно  членот  24  од став (</w:t>
      </w:r>
      <w:r w:rsidR="005805C9">
        <w:rPr>
          <w:rFonts w:ascii="Arial" w:eastAsia="StobiSerif Regular" w:hAnsi="Arial" w:cs="Arial"/>
          <w:sz w:val="22"/>
          <w:szCs w:val="22"/>
          <w:lang w:val="mk-MK"/>
        </w:rPr>
        <w:t>3</w:t>
      </w:r>
      <w:r w:rsidRPr="009060CC">
        <w:rPr>
          <w:rFonts w:ascii="Arial" w:eastAsia="StobiSerif Regular" w:hAnsi="Arial" w:cs="Arial"/>
          <w:sz w:val="22"/>
          <w:szCs w:val="22"/>
        </w:rPr>
        <w:t>) од овој  закон,</w:t>
      </w:r>
    </w:p>
    <w:p w:rsidR="009060CC" w:rsidRPr="009060CC" w:rsidRDefault="007E58B0"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ќ</w:t>
      </w:r>
      <w:r w:rsidR="009060CC" w:rsidRPr="009060CC">
        <w:rPr>
          <w:rFonts w:ascii="Arial" w:eastAsia="StobiSerif Regular" w:hAnsi="Arial" w:cs="Arial"/>
          <w:sz w:val="22"/>
          <w:szCs w:val="22"/>
        </w:rPr>
        <w:t>е г</w:t>
      </w:r>
      <w:r w:rsidR="009060CC" w:rsidRPr="009060CC">
        <w:rPr>
          <w:rFonts w:ascii="Arial" w:eastAsia="StobiSerif Regular" w:hAnsi="Arial" w:cs="Arial"/>
          <w:sz w:val="22"/>
          <w:szCs w:val="22"/>
          <w:lang w:val="mk-MK"/>
        </w:rPr>
        <w:t>о</w:t>
      </w:r>
      <w:r w:rsidR="00203904" w:rsidRPr="009060CC">
        <w:rPr>
          <w:rFonts w:ascii="Arial" w:eastAsia="StobiSerif Regular" w:hAnsi="Arial" w:cs="Arial"/>
          <w:sz w:val="22"/>
          <w:szCs w:val="22"/>
        </w:rPr>
        <w:t xml:space="preserve"> задолжи да ги исполн</w:t>
      </w:r>
      <w:r w:rsidR="00203904" w:rsidRPr="009060CC">
        <w:rPr>
          <w:rFonts w:ascii="Arial" w:eastAsia="StobiSerif Regular" w:hAnsi="Arial" w:cs="Arial"/>
          <w:sz w:val="22"/>
          <w:szCs w:val="22"/>
          <w:lang w:val="mk-MK"/>
        </w:rPr>
        <w:t>и</w:t>
      </w:r>
      <w:r w:rsidR="005D7BC6" w:rsidRPr="009060CC">
        <w:rPr>
          <w:rFonts w:ascii="Arial" w:eastAsia="StobiSerif Regular" w:hAnsi="Arial" w:cs="Arial"/>
          <w:sz w:val="22"/>
          <w:szCs w:val="22"/>
        </w:rPr>
        <w:t xml:space="preserve"> своите обврски с</w:t>
      </w:r>
      <w:r w:rsidR="009060CC">
        <w:rPr>
          <w:rFonts w:ascii="Arial" w:eastAsia="StobiSerif Regular" w:hAnsi="Arial" w:cs="Arial"/>
          <w:sz w:val="22"/>
          <w:szCs w:val="22"/>
        </w:rPr>
        <w:t>огласно членот 25 од овој закон</w:t>
      </w:r>
      <w:r w:rsidR="00B83F6B">
        <w:rPr>
          <w:rFonts w:ascii="Arial" w:eastAsia="StobiSerif Regular" w:hAnsi="Arial" w:cs="Arial"/>
          <w:sz w:val="22"/>
          <w:szCs w:val="22"/>
          <w:lang w:val="mk-MK"/>
        </w:rPr>
        <w:t>;</w:t>
      </w:r>
    </w:p>
    <w:p w:rsidR="005D7BC6"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lastRenderedPageBreak/>
        <w:t>ќе го задолжи  производителот да ја презема и обезбеди понатамошно управува</w:t>
      </w:r>
      <w:r w:rsidR="006C2B9F" w:rsidRPr="009060CC">
        <w:rPr>
          <w:rFonts w:ascii="Arial" w:eastAsia="StobiSerif Regular" w:hAnsi="Arial" w:cs="Arial"/>
          <w:sz w:val="22"/>
          <w:szCs w:val="22"/>
        </w:rPr>
        <w:t>ње со отпадната опрема од крајн</w:t>
      </w:r>
      <w:r w:rsidR="006C2B9F" w:rsidRPr="009060CC">
        <w:rPr>
          <w:rFonts w:ascii="Arial" w:eastAsia="StobiSerif Regular" w:hAnsi="Arial" w:cs="Arial"/>
          <w:sz w:val="22"/>
          <w:szCs w:val="22"/>
          <w:lang w:val="mk-MK"/>
        </w:rPr>
        <w:t>иот</w:t>
      </w:r>
      <w:r w:rsidR="006C2B9F" w:rsidRPr="009060CC">
        <w:rPr>
          <w:rFonts w:ascii="Arial" w:eastAsia="StobiSerif Regular" w:hAnsi="Arial" w:cs="Arial"/>
          <w:sz w:val="22"/>
          <w:szCs w:val="22"/>
        </w:rPr>
        <w:t xml:space="preserve"> корисни</w:t>
      </w:r>
      <w:r w:rsidR="006C2B9F" w:rsidRPr="009060CC">
        <w:rPr>
          <w:rFonts w:ascii="Arial" w:eastAsia="StobiSerif Regular" w:hAnsi="Arial" w:cs="Arial"/>
          <w:sz w:val="22"/>
          <w:szCs w:val="22"/>
          <w:lang w:val="mk-MK"/>
        </w:rPr>
        <w:t>к</w:t>
      </w:r>
      <w:r w:rsidR="006C2B9F" w:rsidRPr="009060CC">
        <w:rPr>
          <w:rFonts w:ascii="Arial" w:eastAsia="StobiSerif Regular" w:hAnsi="Arial" w:cs="Arial"/>
          <w:sz w:val="22"/>
          <w:szCs w:val="22"/>
        </w:rPr>
        <w:t xml:space="preserve"> кои не </w:t>
      </w:r>
      <w:r w:rsidRPr="009060CC">
        <w:rPr>
          <w:rFonts w:ascii="Arial" w:eastAsia="StobiSerif Regular" w:hAnsi="Arial" w:cs="Arial"/>
          <w:sz w:val="22"/>
          <w:szCs w:val="22"/>
        </w:rPr>
        <w:t>е приватни домаќинства на начин и согласно условите од членот</w:t>
      </w:r>
      <w:r w:rsidR="009060CC">
        <w:rPr>
          <w:rFonts w:ascii="Arial" w:eastAsia="StobiSerif Regular" w:hAnsi="Arial" w:cs="Arial"/>
          <w:sz w:val="22"/>
          <w:szCs w:val="22"/>
        </w:rPr>
        <w:t xml:space="preserve"> 26  став  (2)  од овој  закон</w:t>
      </w:r>
      <w:r w:rsidR="009060CC">
        <w:rPr>
          <w:rFonts w:ascii="Arial" w:eastAsia="StobiSerif Regular" w:hAnsi="Arial" w:cs="Arial"/>
          <w:sz w:val="22"/>
          <w:szCs w:val="22"/>
          <w:lang w:val="mk-MK"/>
        </w:rPr>
        <w:t>;</w:t>
      </w:r>
    </w:p>
    <w:p w:rsidR="009060CC" w:rsidRPr="009060C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крајниот корисник да обезбеди управување со отпадната опрема согласно   членот</w:t>
      </w:r>
      <w:r w:rsidR="009060CC">
        <w:rPr>
          <w:rFonts w:ascii="Arial" w:eastAsia="StobiSerif Regular" w:hAnsi="Arial" w:cs="Arial"/>
          <w:sz w:val="22"/>
          <w:szCs w:val="22"/>
        </w:rPr>
        <w:t xml:space="preserve"> 26  ставот  (4) од овој  закон</w:t>
      </w:r>
      <w:r w:rsidR="009060CC">
        <w:rPr>
          <w:rFonts w:ascii="Arial" w:eastAsia="StobiSerif Regular" w:hAnsi="Arial" w:cs="Arial"/>
          <w:sz w:val="22"/>
          <w:szCs w:val="22"/>
          <w:lang w:val="mk-MK"/>
        </w:rPr>
        <w:t>;</w:t>
      </w:r>
      <w:r w:rsidRPr="009060CC">
        <w:rPr>
          <w:rFonts w:ascii="Arial" w:eastAsia="StobiSerif Regular" w:hAnsi="Arial" w:cs="Arial"/>
          <w:sz w:val="22"/>
          <w:szCs w:val="22"/>
        </w:rPr>
        <w:t xml:space="preserve"> </w:t>
      </w:r>
    </w:p>
    <w:p w:rsidR="009060CC" w:rsidRPr="009060CC" w:rsidRDefault="006C2B9F"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lang w:val="mk-MK"/>
        </w:rPr>
        <w:t>ќе го задолжи производителот да ги исполни барањата од членот</w:t>
      </w:r>
      <w:r w:rsidRPr="009060CC">
        <w:rPr>
          <w:rFonts w:ascii="Arial" w:eastAsia="StobiSerif Regular" w:hAnsi="Arial" w:cs="Arial"/>
          <w:sz w:val="22"/>
          <w:szCs w:val="22"/>
        </w:rPr>
        <w:t xml:space="preserve"> </w:t>
      </w:r>
      <w:r w:rsidR="005D7BC6" w:rsidRPr="009060CC">
        <w:rPr>
          <w:rFonts w:ascii="Arial" w:eastAsia="StobiSerif Regular" w:hAnsi="Arial" w:cs="Arial"/>
          <w:sz w:val="22"/>
          <w:szCs w:val="22"/>
        </w:rPr>
        <w:t xml:space="preserve"> </w:t>
      </w:r>
      <w:r w:rsidRPr="009060CC">
        <w:rPr>
          <w:rFonts w:ascii="Arial" w:eastAsia="StobiSerif Regular" w:hAnsi="Arial" w:cs="Arial"/>
          <w:sz w:val="22"/>
          <w:szCs w:val="22"/>
        </w:rPr>
        <w:t>28</w:t>
      </w:r>
      <w:r w:rsidRPr="009060CC">
        <w:rPr>
          <w:rFonts w:ascii="Arial" w:eastAsia="StobiSerif Regular" w:hAnsi="Arial" w:cs="Arial"/>
          <w:sz w:val="22"/>
          <w:szCs w:val="22"/>
          <w:lang w:val="mk-MK"/>
        </w:rPr>
        <w:t xml:space="preserve"> од овој закон</w:t>
      </w:r>
      <w:r w:rsidR="005D7BC6" w:rsidRPr="009060CC">
        <w:rPr>
          <w:rFonts w:ascii="Arial" w:eastAsia="StobiSerif Regular" w:hAnsi="Arial" w:cs="Arial"/>
          <w:sz w:val="22"/>
          <w:szCs w:val="22"/>
        </w:rPr>
        <w:t>;</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9060CC">
        <w:rPr>
          <w:rFonts w:ascii="Arial" w:eastAsia="StobiSerif Regular" w:hAnsi="Arial" w:cs="Arial"/>
          <w:sz w:val="22"/>
          <w:szCs w:val="22"/>
        </w:rPr>
        <w:t>ќе го задолжи производителот  да обез</w:t>
      </w:r>
      <w:r w:rsidR="000B3318" w:rsidRPr="009060CC">
        <w:rPr>
          <w:rFonts w:ascii="Arial" w:eastAsia="StobiSerif Regular" w:hAnsi="Arial" w:cs="Arial"/>
          <w:sz w:val="22"/>
          <w:szCs w:val="22"/>
        </w:rPr>
        <w:t>бедува информации за оператор</w:t>
      </w:r>
      <w:r w:rsidR="000B3318" w:rsidRPr="009060CC">
        <w:rPr>
          <w:rFonts w:ascii="Arial" w:eastAsia="StobiSerif Regular" w:hAnsi="Arial" w:cs="Arial"/>
          <w:sz w:val="22"/>
          <w:szCs w:val="22"/>
          <w:lang w:val="mk-MK"/>
        </w:rPr>
        <w:t>от</w:t>
      </w:r>
      <w:r w:rsidR="000B3318" w:rsidRPr="009060CC">
        <w:rPr>
          <w:rFonts w:ascii="Arial" w:eastAsia="StobiSerif Regular" w:hAnsi="Arial" w:cs="Arial"/>
          <w:sz w:val="22"/>
          <w:szCs w:val="22"/>
        </w:rPr>
        <w:t xml:space="preserve"> на инсталци</w:t>
      </w:r>
      <w:r w:rsidR="000B3318" w:rsidRPr="009060CC">
        <w:rPr>
          <w:rFonts w:ascii="Arial" w:eastAsia="StobiSerif Regular" w:hAnsi="Arial" w:cs="Arial"/>
          <w:sz w:val="22"/>
          <w:szCs w:val="22"/>
          <w:lang w:val="mk-MK"/>
        </w:rPr>
        <w:t>ја</w:t>
      </w:r>
      <w:r w:rsidRPr="009060CC">
        <w:rPr>
          <w:rFonts w:ascii="Arial" w:eastAsia="StobiSerif Regular" w:hAnsi="Arial" w:cs="Arial"/>
          <w:sz w:val="22"/>
          <w:szCs w:val="22"/>
        </w:rPr>
        <w:t xml:space="preserve"> за третман на начин и во форма , согласно  членот 29 од овој  закон;</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малиот производител  да се регистрира и води евиденција согласно  членот  31 став  (2) од овој закон; </w:t>
      </w:r>
    </w:p>
    <w:p w:rsidR="00AC3A2C" w:rsidRPr="00AC3A2C" w:rsidRDefault="000B3318"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w:t>
      </w:r>
      <w:r w:rsidRPr="00AC3A2C">
        <w:rPr>
          <w:rFonts w:ascii="Arial" w:eastAsia="StobiSerif Regular" w:hAnsi="Arial" w:cs="Arial"/>
          <w:sz w:val="22"/>
          <w:szCs w:val="22"/>
          <w:lang w:val="mk-MK"/>
        </w:rPr>
        <w:t>о</w:t>
      </w:r>
      <w:r w:rsidRPr="00AC3A2C">
        <w:rPr>
          <w:rFonts w:ascii="Arial" w:eastAsia="StobiSerif Regular" w:hAnsi="Arial" w:cs="Arial"/>
          <w:sz w:val="22"/>
          <w:szCs w:val="22"/>
        </w:rPr>
        <w:t xml:space="preserve"> задолжи мали</w:t>
      </w:r>
      <w:r w:rsidRPr="00AC3A2C">
        <w:rPr>
          <w:rFonts w:ascii="Arial" w:eastAsia="StobiSerif Regular" w:hAnsi="Arial" w:cs="Arial"/>
          <w:sz w:val="22"/>
          <w:szCs w:val="22"/>
          <w:lang w:val="mk-MK"/>
        </w:rPr>
        <w:t>от</w:t>
      </w:r>
      <w:r w:rsidRPr="00AC3A2C">
        <w:rPr>
          <w:rFonts w:ascii="Arial" w:eastAsia="StobiSerif Regular" w:hAnsi="Arial" w:cs="Arial"/>
          <w:sz w:val="22"/>
          <w:szCs w:val="22"/>
        </w:rPr>
        <w:t xml:space="preserve"> производите</w:t>
      </w:r>
      <w:r w:rsidRPr="00AC3A2C">
        <w:rPr>
          <w:rFonts w:ascii="Arial" w:eastAsia="StobiSerif Regular" w:hAnsi="Arial" w:cs="Arial"/>
          <w:sz w:val="22"/>
          <w:szCs w:val="22"/>
          <w:lang w:val="mk-MK"/>
        </w:rPr>
        <w:t>л</w:t>
      </w:r>
      <w:r w:rsidRPr="00AC3A2C">
        <w:rPr>
          <w:rFonts w:ascii="Arial" w:eastAsia="StobiSerif Regular" w:hAnsi="Arial" w:cs="Arial"/>
          <w:sz w:val="22"/>
          <w:szCs w:val="22"/>
        </w:rPr>
        <w:t xml:space="preserve"> да доставува</w:t>
      </w:r>
      <w:r w:rsidR="005D7BC6" w:rsidRPr="00AC3A2C">
        <w:rPr>
          <w:rFonts w:ascii="Arial" w:eastAsia="StobiSerif Regular" w:hAnsi="Arial" w:cs="Arial"/>
          <w:sz w:val="22"/>
          <w:szCs w:val="22"/>
        </w:rPr>
        <w:t xml:space="preserve"> точни податоци до стручниот орган доколку дал неточни податоци за да се утврди како мал производител согласно  член 31 став (3) од овој закон, </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производителот </w:t>
      </w:r>
      <w:r w:rsidR="000B3318" w:rsidRPr="00AC3A2C">
        <w:rPr>
          <w:rFonts w:ascii="Arial" w:eastAsia="StobiSerif Regular" w:hAnsi="Arial" w:cs="Arial"/>
          <w:sz w:val="22"/>
          <w:szCs w:val="22"/>
          <w:lang w:val="mk-MK"/>
        </w:rPr>
        <w:t>кој продава опрема по пат на комуникација на далечина,</w:t>
      </w:r>
      <w:r w:rsidRPr="00AC3A2C">
        <w:rPr>
          <w:rFonts w:ascii="Arial" w:eastAsia="StobiSerif Regular" w:hAnsi="Arial" w:cs="Arial"/>
          <w:sz w:val="22"/>
          <w:szCs w:val="22"/>
        </w:rPr>
        <w:t xml:space="preserve"> кој не е регистриран во Република Северна Македонија, да  назначи овластен застапник</w:t>
      </w:r>
      <w:r w:rsidR="000B3318" w:rsidRPr="00AC3A2C">
        <w:rPr>
          <w:rFonts w:ascii="Arial" w:eastAsia="StobiSerif Regular" w:hAnsi="Arial" w:cs="Arial"/>
          <w:sz w:val="22"/>
          <w:szCs w:val="22"/>
          <w:lang w:val="mk-MK"/>
        </w:rPr>
        <w:t xml:space="preserve"> како и да го извести сртучниот орган,</w:t>
      </w:r>
      <w:r w:rsidRPr="00AC3A2C">
        <w:rPr>
          <w:rFonts w:ascii="Arial" w:eastAsia="StobiSerif Regular" w:hAnsi="Arial" w:cs="Arial"/>
          <w:sz w:val="22"/>
          <w:szCs w:val="22"/>
        </w:rPr>
        <w:t xml:space="preserve"> согласно </w:t>
      </w:r>
      <w:r w:rsidR="000B3318" w:rsidRPr="00AC3A2C">
        <w:rPr>
          <w:rFonts w:ascii="Arial" w:eastAsia="StobiSerif Regular" w:hAnsi="Arial" w:cs="Arial"/>
          <w:sz w:val="22"/>
          <w:szCs w:val="22"/>
          <w:lang w:val="mk-MK"/>
        </w:rPr>
        <w:t xml:space="preserve">условите </w:t>
      </w:r>
      <w:r w:rsidRPr="00AC3A2C">
        <w:rPr>
          <w:rFonts w:ascii="Arial" w:eastAsia="StobiSerif Regular" w:hAnsi="Arial" w:cs="Arial"/>
          <w:sz w:val="22"/>
          <w:szCs w:val="22"/>
        </w:rPr>
        <w:t>член 33 став (1)</w:t>
      </w:r>
      <w:r w:rsidR="000B3318" w:rsidRPr="00AC3A2C">
        <w:rPr>
          <w:rFonts w:ascii="Arial" w:eastAsia="StobiSerif Regular" w:hAnsi="Arial" w:cs="Arial"/>
          <w:sz w:val="22"/>
          <w:szCs w:val="22"/>
          <w:lang w:val="mk-MK"/>
        </w:rPr>
        <w:t xml:space="preserve"> и (2)</w:t>
      </w:r>
      <w:r w:rsidRPr="00AC3A2C">
        <w:rPr>
          <w:rFonts w:ascii="Arial" w:eastAsia="StobiSerif Regular" w:hAnsi="Arial" w:cs="Arial"/>
          <w:sz w:val="22"/>
          <w:szCs w:val="22"/>
        </w:rPr>
        <w:t xml:space="preserve"> од овој закон;</w:t>
      </w:r>
    </w:p>
    <w:p w:rsidR="00AC3A2C" w:rsidRPr="00AC3A2C" w:rsidRDefault="00AC3A2C" w:rsidP="005D7BC6">
      <w:pPr>
        <w:pStyle w:val="ListParagraph"/>
        <w:numPr>
          <w:ilvl w:val="0"/>
          <w:numId w:val="11"/>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овластениот застапник да се регистрира (член 33 став (4)</w:t>
      </w:r>
      <w:r w:rsidR="00B83F6B">
        <w:rPr>
          <w:rFonts w:ascii="Arial" w:eastAsia="StobiSerif Regular" w:hAnsi="Arial" w:cs="Arial"/>
          <w:sz w:val="22"/>
          <w:szCs w:val="22"/>
          <w:lang w:val="mk-MK"/>
        </w:rPr>
        <w:t>;</w:t>
      </w:r>
    </w:p>
    <w:p w:rsidR="005D7BC6" w:rsidRPr="00AC3A2C" w:rsidRDefault="005D7BC6" w:rsidP="00AC3A2C">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задолжи </w:t>
      </w:r>
      <w:r w:rsidR="00AC3A2C">
        <w:rPr>
          <w:rFonts w:ascii="Arial" w:eastAsia="StobiSerif Regular" w:hAnsi="Arial" w:cs="Arial"/>
          <w:sz w:val="22"/>
          <w:szCs w:val="22"/>
          <w:lang w:val="mk-MK"/>
        </w:rPr>
        <w:t xml:space="preserve"> производителот </w:t>
      </w:r>
      <w:r w:rsidRPr="00AC3A2C">
        <w:rPr>
          <w:rFonts w:ascii="Arial" w:eastAsia="StobiSerif Regular" w:hAnsi="Arial" w:cs="Arial"/>
          <w:sz w:val="22"/>
          <w:szCs w:val="22"/>
        </w:rPr>
        <w:t xml:space="preserve">да води </w:t>
      </w:r>
      <w:r w:rsidR="008B6954">
        <w:rPr>
          <w:rFonts w:ascii="Arial" w:eastAsia="StobiSerif Regular" w:hAnsi="Arial" w:cs="Arial"/>
          <w:sz w:val="22"/>
          <w:szCs w:val="22"/>
          <w:lang w:val="mk-MK"/>
        </w:rPr>
        <w:t xml:space="preserve">годишна </w:t>
      </w:r>
      <w:r w:rsidRPr="00AC3A2C">
        <w:rPr>
          <w:rFonts w:ascii="Arial" w:eastAsia="StobiSerif Regular" w:hAnsi="Arial" w:cs="Arial"/>
          <w:sz w:val="22"/>
          <w:szCs w:val="22"/>
        </w:rPr>
        <w:t>евиденција согласно членот 34 став (1) од овој закон;</w:t>
      </w:r>
    </w:p>
    <w:p w:rsidR="00AC3A2C" w:rsidRPr="00AC3A2C" w:rsidRDefault="005D7BC6"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w:t>
      </w:r>
      <w:r w:rsidR="00AC3A2C">
        <w:rPr>
          <w:rFonts w:ascii="Arial" w:eastAsia="StobiSerif Regular" w:hAnsi="Arial" w:cs="Arial"/>
          <w:sz w:val="22"/>
          <w:szCs w:val="22"/>
          <w:lang w:val="mk-MK"/>
        </w:rPr>
        <w:t xml:space="preserve">производителот </w:t>
      </w:r>
      <w:r w:rsidRPr="00AC3A2C">
        <w:rPr>
          <w:rFonts w:ascii="Arial" w:eastAsia="StobiSerif Regular" w:hAnsi="Arial" w:cs="Arial"/>
          <w:sz w:val="22"/>
          <w:szCs w:val="22"/>
        </w:rPr>
        <w:t xml:space="preserve">да доставува </w:t>
      </w:r>
      <w:r w:rsidR="00B83F6B">
        <w:rPr>
          <w:rFonts w:ascii="Arial" w:eastAsia="StobiSerif Regular" w:hAnsi="Arial" w:cs="Arial"/>
          <w:sz w:val="22"/>
          <w:szCs w:val="22"/>
          <w:lang w:val="mk-MK"/>
        </w:rPr>
        <w:t xml:space="preserve">годишен </w:t>
      </w:r>
      <w:r w:rsidRPr="00AC3A2C">
        <w:rPr>
          <w:rFonts w:ascii="Arial" w:eastAsia="StobiSerif Regular" w:hAnsi="Arial" w:cs="Arial"/>
          <w:sz w:val="22"/>
          <w:szCs w:val="22"/>
        </w:rPr>
        <w:t>извешати</w:t>
      </w:r>
      <w:r w:rsidR="00B83F6B">
        <w:rPr>
          <w:rFonts w:ascii="Arial" w:eastAsia="StobiSerif Regular" w:hAnsi="Arial" w:cs="Arial"/>
          <w:sz w:val="22"/>
          <w:szCs w:val="22"/>
          <w:lang w:val="mk-MK"/>
        </w:rPr>
        <w:t xml:space="preserve"> за количини на опрема пуштени на пазарот,</w:t>
      </w:r>
      <w:r w:rsidRPr="00AC3A2C">
        <w:rPr>
          <w:rFonts w:ascii="Arial" w:eastAsia="StobiSerif Regular" w:hAnsi="Arial" w:cs="Arial"/>
          <w:sz w:val="22"/>
          <w:szCs w:val="22"/>
        </w:rPr>
        <w:t xml:space="preserve"> до стручниот орган (член 34 став (2));</w:t>
      </w:r>
    </w:p>
    <w:p w:rsidR="005D7BC6" w:rsidRPr="00AC3A2C" w:rsidRDefault="000B3318" w:rsidP="005D7BC6">
      <w:pPr>
        <w:pStyle w:val="ListParagraph"/>
        <w:numPr>
          <w:ilvl w:val="0"/>
          <w:numId w:val="11"/>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lang w:val="mk-MK"/>
        </w:rPr>
        <w:t xml:space="preserve">ќе го задолжи да ги чува податоците согласно членот </w:t>
      </w:r>
      <w:r w:rsidR="00734A74">
        <w:rPr>
          <w:rFonts w:ascii="Arial" w:eastAsia="StobiSerif Regular" w:hAnsi="Arial" w:cs="Arial"/>
          <w:sz w:val="22"/>
          <w:szCs w:val="22"/>
        </w:rPr>
        <w:t>34 став (</w:t>
      </w:r>
      <w:r w:rsidR="00C6108E">
        <w:rPr>
          <w:rFonts w:ascii="Arial" w:eastAsia="StobiSerif Regular" w:hAnsi="Arial" w:cs="Arial"/>
          <w:sz w:val="22"/>
          <w:szCs w:val="22"/>
          <w:lang w:val="mk-MK"/>
        </w:rPr>
        <w:t>6</w:t>
      </w:r>
      <w:r w:rsidRPr="00AC3A2C">
        <w:rPr>
          <w:rFonts w:ascii="Arial" w:eastAsia="StobiSerif Regular" w:hAnsi="Arial" w:cs="Arial"/>
          <w:sz w:val="22"/>
          <w:szCs w:val="22"/>
        </w:rPr>
        <w:t>)</w:t>
      </w:r>
      <w:r w:rsidRPr="00AC3A2C">
        <w:rPr>
          <w:rFonts w:ascii="Arial" w:eastAsia="StobiSerif Regular" w:hAnsi="Arial" w:cs="Arial"/>
          <w:sz w:val="22"/>
          <w:szCs w:val="22"/>
          <w:lang w:val="mk-MK"/>
        </w:rPr>
        <w:t xml:space="preserve"> од овој закон</w:t>
      </w:r>
      <w:r w:rsidR="00AC3A2C">
        <w:rPr>
          <w:rFonts w:ascii="Arial" w:eastAsia="StobiSerif Regular" w:hAnsi="Arial" w:cs="Arial"/>
          <w:sz w:val="22"/>
          <w:szCs w:val="22"/>
          <w:lang w:val="mk-MK"/>
        </w:rPr>
        <w:t>.</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(2)Ако при вршењето на инспекцискиот </w:t>
      </w:r>
      <w:proofErr w:type="gramStart"/>
      <w:r w:rsidRPr="00800848">
        <w:rPr>
          <w:rFonts w:ascii="Arial" w:eastAsia="StobiSerif Regular" w:hAnsi="Arial" w:cs="Arial"/>
          <w:sz w:val="22"/>
          <w:szCs w:val="22"/>
        </w:rPr>
        <w:t xml:space="preserve">надзор  </w:t>
      </w:r>
      <w:r w:rsidR="00A9514A">
        <w:rPr>
          <w:rFonts w:ascii="Arial" w:eastAsia="StobiSerif Regular" w:hAnsi="Arial" w:cs="Arial"/>
          <w:sz w:val="22"/>
          <w:szCs w:val="22"/>
          <w:lang w:val="mk-MK"/>
        </w:rPr>
        <w:t>државниот</w:t>
      </w:r>
      <w:proofErr w:type="gramEnd"/>
      <w:r w:rsidR="00A9514A">
        <w:rPr>
          <w:rFonts w:ascii="Arial" w:eastAsia="StobiSerif Regular" w:hAnsi="Arial" w:cs="Arial"/>
          <w:sz w:val="22"/>
          <w:szCs w:val="22"/>
          <w:lang w:val="mk-MK"/>
        </w:rPr>
        <w:t xml:space="preserve"> </w:t>
      </w:r>
      <w:r w:rsidRPr="00800848">
        <w:rPr>
          <w:rFonts w:ascii="Arial" w:eastAsia="StobiSerif Regular" w:hAnsi="Arial" w:cs="Arial"/>
          <w:sz w:val="22"/>
          <w:szCs w:val="22"/>
        </w:rPr>
        <w:t xml:space="preserve">инспектор за животна средина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(3)При вршењето на инспекцискиот надзор, државниот инспектор за животна средина на субјектите на надзорот ќе им одреди привремена забрана за вршење на дејност која не може да биде подолг од 15 дена, за неправилностите утврдени од став (1) точки 7), 9), 11), 19), 20) и 25) од овој член.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lastRenderedPageBreak/>
        <w:t xml:space="preserve">(4)Против решението </w:t>
      </w:r>
      <w:proofErr w:type="gramStart"/>
      <w:r w:rsidRPr="00800848">
        <w:rPr>
          <w:rFonts w:ascii="Arial" w:eastAsia="StobiSerif Regular" w:hAnsi="Arial" w:cs="Arial"/>
          <w:sz w:val="22"/>
          <w:szCs w:val="22"/>
        </w:rPr>
        <w:t>на  инспектор</w:t>
      </w:r>
      <w:proofErr w:type="gramEnd"/>
      <w:r w:rsidRPr="00800848">
        <w:rPr>
          <w:rFonts w:ascii="Arial" w:eastAsia="StobiSerif Regular" w:hAnsi="Arial" w:cs="Arial"/>
          <w:sz w:val="22"/>
          <w:szCs w:val="22"/>
        </w:rPr>
        <w:t xml:space="preserve"> за животна средина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(5)</w:t>
      </w:r>
      <w:proofErr w:type="gramStart"/>
      <w:r w:rsidRPr="00800848">
        <w:rPr>
          <w:rFonts w:ascii="Arial" w:eastAsia="StobiSerif Regular" w:hAnsi="Arial" w:cs="Arial"/>
          <w:sz w:val="22"/>
          <w:szCs w:val="22"/>
        </w:rPr>
        <w:t>Доколку субјектите од став (1) од овој член не постапат согласно со решението на инспектор за животна средина и не ги отстранат причините за настанатата состојба утврдени со решението, инспектор за животна средина ќе поднесе барање за поведување на прекршочна постапка до надлежен прекршочен орган или надлежен суд.</w:t>
      </w:r>
      <w:proofErr w:type="gramEnd"/>
      <w:r w:rsidRPr="00800848">
        <w:rPr>
          <w:rFonts w:ascii="Arial" w:eastAsia="StobiSerif Regular" w:hAnsi="Arial" w:cs="Arial"/>
          <w:sz w:val="22"/>
          <w:szCs w:val="22"/>
        </w:rPr>
        <w:t xml:space="preserve">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(6)Во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(7)Ако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800848"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(8)</w:t>
      </w:r>
      <w:proofErr w:type="gramStart"/>
      <w:r w:rsidRPr="00800848">
        <w:rPr>
          <w:rFonts w:ascii="Arial" w:eastAsia="StobiSerif Regular" w:hAnsi="Arial" w:cs="Arial"/>
          <w:sz w:val="22"/>
          <w:szCs w:val="22"/>
        </w:rPr>
        <w:t>Во случаите од ставот (5) од овој член, инспекторот донесува писмено решение во рок од 48 часа од издавањето на усната наредба.</w:t>
      </w:r>
      <w:proofErr w:type="gramEnd"/>
    </w:p>
    <w:p w:rsidR="005D7BC6" w:rsidRPr="00800848" w:rsidRDefault="00800848" w:rsidP="00800848">
      <w:pPr>
        <w:spacing w:line="360" w:lineRule="auto"/>
        <w:jc w:val="both"/>
        <w:rPr>
          <w:rFonts w:ascii="Arial" w:eastAsia="StobiSerif Regular" w:hAnsi="Arial" w:cs="Arial"/>
          <w:sz w:val="22"/>
          <w:szCs w:val="22"/>
        </w:rPr>
      </w:pPr>
      <w:r w:rsidRPr="00800848">
        <w:rPr>
          <w:rFonts w:ascii="Arial" w:eastAsia="StobiSerif Regular" w:hAnsi="Arial" w:cs="Arial"/>
          <w:sz w:val="22"/>
          <w:szCs w:val="22"/>
        </w:rPr>
        <w:t xml:space="preserve">(9)При вршењето на надзорот од ставот (1) од овој </w:t>
      </w:r>
      <w:proofErr w:type="gramStart"/>
      <w:r w:rsidRPr="00800848">
        <w:rPr>
          <w:rFonts w:ascii="Arial" w:eastAsia="StobiSerif Regular" w:hAnsi="Arial" w:cs="Arial"/>
          <w:sz w:val="22"/>
          <w:szCs w:val="22"/>
        </w:rPr>
        <w:t xml:space="preserve">член  </w:t>
      </w:r>
      <w:r w:rsidR="00A9514A">
        <w:rPr>
          <w:rFonts w:ascii="Arial" w:eastAsia="StobiSerif Regular" w:hAnsi="Arial" w:cs="Arial"/>
          <w:sz w:val="22"/>
          <w:szCs w:val="22"/>
          <w:lang w:val="mk-MK"/>
        </w:rPr>
        <w:t>државниот</w:t>
      </w:r>
      <w:proofErr w:type="gramEnd"/>
      <w:r w:rsidR="00A9514A">
        <w:rPr>
          <w:rFonts w:ascii="Arial" w:eastAsia="StobiSerif Regular" w:hAnsi="Arial" w:cs="Arial"/>
          <w:sz w:val="22"/>
          <w:szCs w:val="22"/>
          <w:lang w:val="mk-MK"/>
        </w:rPr>
        <w:t xml:space="preserve"> </w:t>
      </w:r>
      <w:r w:rsidRPr="00800848">
        <w:rPr>
          <w:rFonts w:ascii="Arial" w:eastAsia="StobiSerif Regular" w:hAnsi="Arial" w:cs="Arial"/>
          <w:sz w:val="22"/>
          <w:szCs w:val="22"/>
        </w:rPr>
        <w:t>инспектор за животна средина има право за преземање и на други мерки утврдени со прописите за животната средина, прописите за управување со отпад и прописите за инспекциски надзор.</w:t>
      </w:r>
    </w:p>
    <w:p w:rsidR="005D7BC6" w:rsidRPr="003E0682" w:rsidRDefault="003E0682" w:rsidP="003E0682">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Член 47</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Делокруг на надзор на 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rsidR="005D7BC6" w:rsidRPr="003E0682" w:rsidRDefault="005D7BC6" w:rsidP="003E0682">
      <w:pPr>
        <w:spacing w:line="360" w:lineRule="auto"/>
        <w:jc w:val="center"/>
        <w:rPr>
          <w:rFonts w:ascii="Arial" w:eastAsia="StobiSerif Regular" w:hAnsi="Arial" w:cs="Arial"/>
          <w:b/>
          <w:sz w:val="22"/>
          <w:szCs w:val="22"/>
        </w:rPr>
      </w:pPr>
    </w:p>
    <w:p w:rsidR="005D7BC6" w:rsidRPr="003E0682"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Во вршењето на надзор од својот делокруг, овластениот инспектор за животна средина на општината, општините во градот Скопје и градот Скопје на субјектот на надзор</w:t>
      </w:r>
      <w:r>
        <w:rPr>
          <w:rFonts w:ascii="Arial" w:eastAsia="StobiSerif Regular" w:hAnsi="Arial" w:cs="Arial"/>
          <w:sz w:val="22"/>
          <w:szCs w:val="22"/>
        </w:rPr>
        <w:t>от има право да:</w:t>
      </w:r>
    </w:p>
    <w:p w:rsidR="005D7BC6" w:rsidRPr="00AC3A2C" w:rsidRDefault="005D7BC6" w:rsidP="00AC3A2C">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A00F56">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да утврди  дали трговецот ја прима отпадната опрема  од крајниот корисник,  по систем еден на еден (членот 13 став  (1));</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lastRenderedPageBreak/>
        <w:t xml:space="preserve">врши увид и контрола и да утврди  дали трговецот понудил и  врши преземање на отпадната опрема од крајниот корисник од домаќинствата од местото на достава, доколку крајниот корисник  сака да ја предаде ( членот 13 став  (2)); </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w:t>
      </w:r>
      <w:r w:rsidR="00A00F56">
        <w:rPr>
          <w:rFonts w:ascii="Arial" w:eastAsia="StobiSerif Regular" w:hAnsi="Arial" w:cs="Arial"/>
          <w:sz w:val="22"/>
          <w:szCs w:val="22"/>
          <w:lang w:val="mk-MK"/>
        </w:rPr>
        <w:t xml:space="preserve"> контрола и</w:t>
      </w:r>
      <w:r w:rsidRPr="00AC3A2C">
        <w:rPr>
          <w:rFonts w:ascii="Arial" w:eastAsia="StobiSerif Regular" w:hAnsi="Arial" w:cs="Arial"/>
          <w:sz w:val="22"/>
          <w:szCs w:val="22"/>
        </w:rPr>
        <w:t xml:space="preserve"> да  утврди дали трговецот   има  обезбедено достапен простор за одделно собирање на отпадната опрема  за јавноста со јасно видливи знаци за неговата местоположба</w:t>
      </w:r>
      <w:r w:rsidR="00B84E74" w:rsidRPr="00AC3A2C">
        <w:rPr>
          <w:rFonts w:ascii="Arial" w:eastAsia="StobiSerif Regular" w:hAnsi="Arial" w:cs="Arial"/>
          <w:sz w:val="22"/>
          <w:szCs w:val="22"/>
          <w:lang w:val="mk-MK"/>
        </w:rPr>
        <w:t>, без обврска за купување на слична опрема</w:t>
      </w:r>
      <w:r w:rsidRPr="00AC3A2C">
        <w:rPr>
          <w:rFonts w:ascii="Arial" w:eastAsia="StobiSerif Regular" w:hAnsi="Arial" w:cs="Arial"/>
          <w:sz w:val="22"/>
          <w:szCs w:val="22"/>
        </w:rPr>
        <w:t xml:space="preserve"> (членот  13 став (3));</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A00F56">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 xml:space="preserve">да утврди дали трговецот ги исполнува  своите обврски за информирање на крајните корисници  на пропишан начин согласно  членот  13 став (4) од овој закон; </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увиди </w:t>
      </w:r>
      <w:r w:rsidR="00654C38">
        <w:rPr>
          <w:rFonts w:ascii="Arial" w:eastAsia="StobiSerif Regular" w:hAnsi="Arial" w:cs="Arial"/>
          <w:sz w:val="22"/>
          <w:szCs w:val="22"/>
          <w:lang w:val="mk-MK"/>
        </w:rPr>
        <w:t>и контрола и</w:t>
      </w:r>
      <w:r w:rsidRPr="00AC3A2C">
        <w:rPr>
          <w:rFonts w:ascii="Arial" w:eastAsia="StobiSerif Regular" w:hAnsi="Arial" w:cs="Arial"/>
          <w:sz w:val="22"/>
          <w:szCs w:val="22"/>
        </w:rPr>
        <w:t xml:space="preserve"> да утврди  дали трговецот   собраната отпадна опрема без надоместок  ја предава на собирач  на инсталација за преработка на отпадна опрема   согласно членот  13 став (5) од овој закон заедно со </w:t>
      </w:r>
      <w:r w:rsidR="00360D3D">
        <w:rPr>
          <w:rFonts w:ascii="Arial" w:eastAsia="StobiSerif Regular" w:hAnsi="Arial" w:cs="Arial"/>
          <w:sz w:val="22"/>
          <w:szCs w:val="22"/>
          <w:lang w:val="mk-MK"/>
        </w:rPr>
        <w:t>придружни</w:t>
      </w:r>
      <w:r w:rsidRPr="00AC3A2C">
        <w:rPr>
          <w:rFonts w:ascii="Arial" w:eastAsia="StobiSerif Regular" w:hAnsi="Arial" w:cs="Arial"/>
          <w:sz w:val="22"/>
          <w:szCs w:val="22"/>
        </w:rPr>
        <w:t xml:space="preserve"> формулар</w:t>
      </w:r>
      <w:r w:rsidR="007E169D">
        <w:rPr>
          <w:rFonts w:ascii="Arial" w:eastAsia="StobiSerif Regular" w:hAnsi="Arial" w:cs="Arial"/>
          <w:sz w:val="22"/>
          <w:szCs w:val="22"/>
          <w:lang w:val="mk-MK"/>
        </w:rPr>
        <w:t>и</w:t>
      </w:r>
      <w:r w:rsidRPr="00AC3A2C">
        <w:rPr>
          <w:rFonts w:ascii="Arial" w:eastAsia="StobiSerif Regular" w:hAnsi="Arial" w:cs="Arial"/>
          <w:sz w:val="22"/>
          <w:szCs w:val="22"/>
        </w:rPr>
        <w:t>;</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контрола и да утврди  дали производителот, редовно ја презема собраната отпадна опрема од трговецот согласнo  членот 13  став (6)  од овој закон ; </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654C38">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да утврди  дали  трговецот има обезбедено прост</w:t>
      </w:r>
      <w:r w:rsidR="00360D3D">
        <w:rPr>
          <w:rFonts w:ascii="Arial" w:eastAsia="StobiSerif Regular" w:hAnsi="Arial" w:cs="Arial"/>
          <w:sz w:val="22"/>
          <w:szCs w:val="22"/>
        </w:rPr>
        <w:t>ор за  повратен прием</w:t>
      </w:r>
      <w:r w:rsidRPr="00AC3A2C">
        <w:rPr>
          <w:rFonts w:ascii="Arial" w:eastAsia="StobiSerif Regular" w:hAnsi="Arial" w:cs="Arial"/>
          <w:sz w:val="22"/>
          <w:szCs w:val="22"/>
        </w:rPr>
        <w:t xml:space="preserve"> на отпадната опрема од крајните корисници согласно членот  14 од овој закон;</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 контрола и да утврди дали трговецот одбива  преземање на отпадната опрема од крајните корисници спротивно на условите од членот 15 од овој закон и истите не ги информира за местата за предавање  на отпадната опрема;</w:t>
      </w:r>
    </w:p>
    <w:p w:rsidR="00AC3A2C" w:rsidRPr="00052A71"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врши увид и </w:t>
      </w:r>
      <w:r w:rsidR="00654C38">
        <w:rPr>
          <w:rFonts w:ascii="Arial" w:eastAsia="StobiSerif Regular" w:hAnsi="Arial" w:cs="Arial"/>
          <w:sz w:val="22"/>
          <w:szCs w:val="22"/>
          <w:lang w:val="mk-MK"/>
        </w:rPr>
        <w:t xml:space="preserve">контрола и </w:t>
      </w:r>
      <w:r w:rsidRPr="00AC3A2C">
        <w:rPr>
          <w:rFonts w:ascii="Arial" w:eastAsia="StobiSerif Regular" w:hAnsi="Arial" w:cs="Arial"/>
          <w:sz w:val="22"/>
          <w:szCs w:val="22"/>
        </w:rPr>
        <w:t>да утврди дали трговецот  води евиденција  со точни податоци , на пропишан  начин и ја прави достапна на органите на инспекциски надзор  согласно  членот 16 од овој закон;</w:t>
      </w:r>
    </w:p>
    <w:p w:rsidR="00AC3A2C"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 кон</w:t>
      </w:r>
      <w:r w:rsidR="00650500" w:rsidRPr="00AC3A2C">
        <w:rPr>
          <w:rFonts w:ascii="Arial" w:eastAsia="StobiSerif Regular" w:hAnsi="Arial" w:cs="Arial"/>
          <w:sz w:val="22"/>
          <w:szCs w:val="22"/>
        </w:rPr>
        <w:t>трола и  да утврди дали правн</w:t>
      </w:r>
      <w:r w:rsidR="00650500" w:rsidRPr="00AC3A2C">
        <w:rPr>
          <w:rFonts w:ascii="Arial" w:eastAsia="StobiSerif Regular" w:hAnsi="Arial" w:cs="Arial"/>
          <w:sz w:val="22"/>
          <w:szCs w:val="22"/>
          <w:lang w:val="mk-MK"/>
        </w:rPr>
        <w:t>ото</w:t>
      </w:r>
      <w:r w:rsidR="00650500" w:rsidRPr="00AC3A2C">
        <w:rPr>
          <w:rFonts w:ascii="Arial" w:eastAsia="StobiSerif Regular" w:hAnsi="Arial" w:cs="Arial"/>
          <w:sz w:val="22"/>
          <w:szCs w:val="22"/>
        </w:rPr>
        <w:t xml:space="preserve"> или физичк</w:t>
      </w:r>
      <w:r w:rsidR="00650500" w:rsidRPr="00AC3A2C">
        <w:rPr>
          <w:rFonts w:ascii="Arial" w:eastAsia="StobiSerif Regular" w:hAnsi="Arial" w:cs="Arial"/>
          <w:sz w:val="22"/>
          <w:szCs w:val="22"/>
          <w:lang w:val="mk-MK"/>
        </w:rPr>
        <w:t>о</w:t>
      </w:r>
      <w:r w:rsidR="00650500" w:rsidRPr="00AC3A2C">
        <w:rPr>
          <w:rFonts w:ascii="Arial" w:eastAsia="StobiSerif Regular" w:hAnsi="Arial" w:cs="Arial"/>
          <w:sz w:val="22"/>
          <w:szCs w:val="22"/>
        </w:rPr>
        <w:t xml:space="preserve"> лиц</w:t>
      </w:r>
      <w:r w:rsidR="00650500" w:rsidRPr="00AC3A2C">
        <w:rPr>
          <w:rFonts w:ascii="Arial" w:eastAsia="StobiSerif Regular" w:hAnsi="Arial" w:cs="Arial"/>
          <w:sz w:val="22"/>
          <w:szCs w:val="22"/>
          <w:lang w:val="mk-MK"/>
        </w:rPr>
        <w:t>е</w:t>
      </w:r>
      <w:r w:rsidR="00650500" w:rsidRPr="00AC3A2C">
        <w:rPr>
          <w:rFonts w:ascii="Arial" w:eastAsia="StobiSerif Regular" w:hAnsi="Arial" w:cs="Arial"/>
          <w:sz w:val="22"/>
          <w:szCs w:val="22"/>
        </w:rPr>
        <w:t xml:space="preserve">  како кра</w:t>
      </w:r>
      <w:r w:rsidR="00650500" w:rsidRPr="00AC3A2C">
        <w:rPr>
          <w:rFonts w:ascii="Arial" w:eastAsia="StobiSerif Regular" w:hAnsi="Arial" w:cs="Arial"/>
          <w:sz w:val="22"/>
          <w:szCs w:val="22"/>
          <w:lang w:val="mk-MK"/>
        </w:rPr>
        <w:t>ен</w:t>
      </w:r>
      <w:r w:rsidRPr="00AC3A2C">
        <w:rPr>
          <w:rFonts w:ascii="Arial" w:eastAsia="StobiSerif Regular" w:hAnsi="Arial" w:cs="Arial"/>
          <w:sz w:val="22"/>
          <w:szCs w:val="22"/>
        </w:rPr>
        <w:t xml:space="preserve"> кор</w:t>
      </w:r>
      <w:r w:rsidR="00650500" w:rsidRPr="00AC3A2C">
        <w:rPr>
          <w:rFonts w:ascii="Arial" w:eastAsia="StobiSerif Regular" w:hAnsi="Arial" w:cs="Arial"/>
          <w:sz w:val="22"/>
          <w:szCs w:val="22"/>
        </w:rPr>
        <w:t>исни</w:t>
      </w:r>
      <w:r w:rsidR="00650500" w:rsidRPr="00AC3A2C">
        <w:rPr>
          <w:rFonts w:ascii="Arial" w:eastAsia="StobiSerif Regular" w:hAnsi="Arial" w:cs="Arial"/>
          <w:sz w:val="22"/>
          <w:szCs w:val="22"/>
          <w:lang w:val="mk-MK"/>
        </w:rPr>
        <w:t>к</w:t>
      </w:r>
      <w:r w:rsidRPr="00AC3A2C">
        <w:rPr>
          <w:rFonts w:ascii="Arial" w:eastAsia="StobiSerif Regular" w:hAnsi="Arial" w:cs="Arial"/>
          <w:sz w:val="22"/>
          <w:szCs w:val="22"/>
        </w:rPr>
        <w:t xml:space="preserve">  отпадна опр</w:t>
      </w:r>
      <w:r w:rsidR="00650500" w:rsidRPr="00AC3A2C">
        <w:rPr>
          <w:rFonts w:ascii="Arial" w:eastAsia="StobiSerif Regular" w:hAnsi="Arial" w:cs="Arial"/>
          <w:sz w:val="22"/>
          <w:szCs w:val="22"/>
        </w:rPr>
        <w:t>ема од домаќинствата ја собира и чува одвоено и постапува</w:t>
      </w:r>
      <w:r w:rsidRPr="00AC3A2C">
        <w:rPr>
          <w:rFonts w:ascii="Arial" w:eastAsia="StobiSerif Regular" w:hAnsi="Arial" w:cs="Arial"/>
          <w:sz w:val="22"/>
          <w:szCs w:val="22"/>
        </w:rPr>
        <w:t xml:space="preserve"> со неа согласно  членот  17 ставовите   (1), (3) и (4)   од овој закон;</w:t>
      </w:r>
    </w:p>
    <w:p w:rsidR="005D7BC6" w:rsidRPr="00AC3A2C" w:rsidRDefault="005D7BC6" w:rsidP="005D7BC6">
      <w:pPr>
        <w:pStyle w:val="ListParagraph"/>
        <w:numPr>
          <w:ilvl w:val="0"/>
          <w:numId w:val="12"/>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;вршат увид и конт</w:t>
      </w:r>
      <w:r w:rsidR="00654C38">
        <w:rPr>
          <w:rFonts w:ascii="Arial" w:eastAsia="StobiSerif Regular" w:hAnsi="Arial" w:cs="Arial"/>
          <w:sz w:val="22"/>
          <w:szCs w:val="22"/>
        </w:rPr>
        <w:t>рола и да утврдат дали</w:t>
      </w:r>
      <w:r w:rsidR="001E57B4" w:rsidRPr="00AC3A2C">
        <w:rPr>
          <w:rFonts w:ascii="Arial" w:eastAsia="StobiSerif Regular" w:hAnsi="Arial" w:cs="Arial"/>
          <w:sz w:val="22"/>
          <w:szCs w:val="22"/>
        </w:rPr>
        <w:t xml:space="preserve"> правни</w:t>
      </w:r>
      <w:r w:rsidR="001E57B4" w:rsidRPr="00AC3A2C">
        <w:rPr>
          <w:rFonts w:ascii="Arial" w:eastAsia="StobiSerif Regular" w:hAnsi="Arial" w:cs="Arial"/>
          <w:sz w:val="22"/>
          <w:szCs w:val="22"/>
          <w:lang w:val="mk-MK"/>
        </w:rPr>
        <w:t>ото</w:t>
      </w:r>
      <w:r w:rsidR="001E57B4" w:rsidRPr="00AC3A2C">
        <w:rPr>
          <w:rFonts w:ascii="Arial" w:eastAsia="StobiSerif Regular" w:hAnsi="Arial" w:cs="Arial"/>
          <w:sz w:val="22"/>
          <w:szCs w:val="22"/>
        </w:rPr>
        <w:t xml:space="preserve"> лиц</w:t>
      </w:r>
      <w:r w:rsidR="001E57B4" w:rsidRPr="00AC3A2C">
        <w:rPr>
          <w:rFonts w:ascii="Arial" w:eastAsia="StobiSerif Regular" w:hAnsi="Arial" w:cs="Arial"/>
          <w:sz w:val="22"/>
          <w:szCs w:val="22"/>
          <w:lang w:val="mk-MK"/>
        </w:rPr>
        <w:t>е</w:t>
      </w:r>
      <w:r w:rsidR="00654C38">
        <w:rPr>
          <w:rFonts w:ascii="Arial" w:eastAsia="StobiSerif Regular" w:hAnsi="Arial" w:cs="Arial"/>
          <w:sz w:val="22"/>
          <w:szCs w:val="22"/>
        </w:rPr>
        <w:t xml:space="preserve"> ко</w:t>
      </w:r>
      <w:r w:rsidR="00654C38">
        <w:rPr>
          <w:rFonts w:ascii="Arial" w:eastAsia="StobiSerif Regular" w:hAnsi="Arial" w:cs="Arial"/>
          <w:sz w:val="22"/>
          <w:szCs w:val="22"/>
          <w:lang w:val="mk-MK"/>
        </w:rPr>
        <w:t>е</w:t>
      </w:r>
      <w:r w:rsidR="00654C38">
        <w:rPr>
          <w:rFonts w:ascii="Arial" w:eastAsia="StobiSerif Regular" w:hAnsi="Arial" w:cs="Arial"/>
          <w:sz w:val="22"/>
          <w:szCs w:val="22"/>
        </w:rPr>
        <w:t xml:space="preserve"> управув со собир</w:t>
      </w:r>
      <w:r w:rsidR="00654C38">
        <w:rPr>
          <w:rFonts w:ascii="Arial" w:eastAsia="StobiSerif Regular" w:hAnsi="Arial" w:cs="Arial"/>
          <w:sz w:val="22"/>
          <w:szCs w:val="22"/>
          <w:lang w:val="mk-MK"/>
        </w:rPr>
        <w:t>ен</w:t>
      </w:r>
      <w:r w:rsidR="00654C38">
        <w:rPr>
          <w:rFonts w:ascii="Arial" w:eastAsia="StobiSerif Regular" w:hAnsi="Arial" w:cs="Arial"/>
          <w:sz w:val="22"/>
          <w:szCs w:val="22"/>
        </w:rPr>
        <w:t xml:space="preserve"> цент</w:t>
      </w:r>
      <w:r w:rsidR="00654C38">
        <w:rPr>
          <w:rFonts w:ascii="Arial" w:eastAsia="StobiSerif Regular" w:hAnsi="Arial" w:cs="Arial"/>
          <w:sz w:val="22"/>
          <w:szCs w:val="22"/>
          <w:lang w:val="mk-MK"/>
        </w:rPr>
        <w:t>ар</w:t>
      </w:r>
      <w:r w:rsidRPr="00AC3A2C">
        <w:rPr>
          <w:rFonts w:ascii="Arial" w:eastAsia="StobiSerif Regular" w:hAnsi="Arial" w:cs="Arial"/>
          <w:sz w:val="22"/>
          <w:szCs w:val="22"/>
        </w:rPr>
        <w:t xml:space="preserve"> отпадната опрема ја  складира, чува и  п</w:t>
      </w:r>
      <w:r w:rsidR="00650500" w:rsidRPr="00AC3A2C">
        <w:rPr>
          <w:rFonts w:ascii="Arial" w:eastAsia="StobiSerif Regular" w:hAnsi="Arial" w:cs="Arial"/>
          <w:sz w:val="22"/>
          <w:szCs w:val="22"/>
        </w:rPr>
        <w:t>остапува</w:t>
      </w:r>
      <w:r w:rsidR="001E57B4" w:rsidRPr="00AC3A2C">
        <w:rPr>
          <w:rFonts w:ascii="Arial" w:eastAsia="StobiSerif Regular" w:hAnsi="Arial" w:cs="Arial"/>
          <w:sz w:val="22"/>
          <w:szCs w:val="22"/>
        </w:rPr>
        <w:t xml:space="preserve"> со истата</w:t>
      </w:r>
      <w:r w:rsidR="00654C38">
        <w:rPr>
          <w:rFonts w:ascii="Arial" w:eastAsia="StobiSerif Regular" w:hAnsi="Arial" w:cs="Arial"/>
          <w:sz w:val="22"/>
          <w:szCs w:val="22"/>
          <w:lang w:val="mk-MK"/>
        </w:rPr>
        <w:t xml:space="preserve"> на начин утврден во</w:t>
      </w:r>
      <w:r w:rsidRPr="00AC3A2C">
        <w:rPr>
          <w:rFonts w:ascii="Arial" w:eastAsia="StobiSerif Regular" w:hAnsi="Arial" w:cs="Arial"/>
          <w:sz w:val="22"/>
          <w:szCs w:val="22"/>
        </w:rPr>
        <w:t xml:space="preserve"> членот 20 ставовите (5) и (6)  од овој закон;</w:t>
      </w:r>
    </w:p>
    <w:p w:rsidR="00AC3A2C"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lastRenderedPageBreak/>
        <w:t>(2)</w:t>
      </w:r>
      <w:r w:rsidR="005D7BC6" w:rsidRPr="005D7BC6">
        <w:rPr>
          <w:rFonts w:ascii="Arial" w:eastAsia="StobiSerif Regular" w:hAnsi="Arial" w:cs="Arial"/>
          <w:sz w:val="22"/>
          <w:szCs w:val="22"/>
        </w:rPr>
        <w:t>Во вршењето на надзорот од својот делокруг комуналниот инспектор на општините, општините на Градот Скопје и на</w:t>
      </w:r>
      <w:r w:rsidR="00AC3A2C">
        <w:rPr>
          <w:rFonts w:ascii="Arial" w:eastAsia="StobiSerif Regular" w:hAnsi="Arial" w:cs="Arial"/>
          <w:sz w:val="22"/>
          <w:szCs w:val="22"/>
        </w:rPr>
        <w:t xml:space="preserve"> Градот Скопје, имаат право да:</w:t>
      </w:r>
    </w:p>
    <w:p w:rsidR="005D7BC6" w:rsidRPr="00AC3A2C" w:rsidRDefault="005D7BC6" w:rsidP="00AC3A2C">
      <w:pPr>
        <w:pStyle w:val="ListParagraph"/>
        <w:numPr>
          <w:ilvl w:val="0"/>
          <w:numId w:val="13"/>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врши увид и кон</w:t>
      </w:r>
      <w:r w:rsidR="00654C38">
        <w:rPr>
          <w:rFonts w:ascii="Arial" w:eastAsia="StobiSerif Regular" w:hAnsi="Arial" w:cs="Arial"/>
          <w:sz w:val="22"/>
          <w:szCs w:val="22"/>
        </w:rPr>
        <w:t>трола и да утврди дали физичк</w:t>
      </w:r>
      <w:r w:rsidR="00654C38">
        <w:rPr>
          <w:rFonts w:ascii="Arial" w:eastAsia="StobiSerif Regular" w:hAnsi="Arial" w:cs="Arial"/>
          <w:sz w:val="22"/>
          <w:szCs w:val="22"/>
          <w:lang w:val="mk-MK"/>
        </w:rPr>
        <w:t>ото</w:t>
      </w:r>
      <w:r w:rsidR="00654C38">
        <w:rPr>
          <w:rFonts w:ascii="Arial" w:eastAsia="StobiSerif Regular" w:hAnsi="Arial" w:cs="Arial"/>
          <w:sz w:val="22"/>
          <w:szCs w:val="22"/>
        </w:rPr>
        <w:t xml:space="preserve"> лиц</w:t>
      </w:r>
      <w:r w:rsidR="00654C38">
        <w:rPr>
          <w:rFonts w:ascii="Arial" w:eastAsia="StobiSerif Regular" w:hAnsi="Arial" w:cs="Arial"/>
          <w:sz w:val="22"/>
          <w:szCs w:val="22"/>
          <w:lang w:val="mk-MK"/>
        </w:rPr>
        <w:t>а</w:t>
      </w:r>
      <w:r w:rsidR="00654C38">
        <w:rPr>
          <w:rFonts w:ascii="Arial" w:eastAsia="StobiSerif Regular" w:hAnsi="Arial" w:cs="Arial"/>
          <w:sz w:val="22"/>
          <w:szCs w:val="22"/>
        </w:rPr>
        <w:t>, ја напушта или предава</w:t>
      </w:r>
      <w:r w:rsidR="00DD642A">
        <w:rPr>
          <w:rFonts w:ascii="Arial" w:eastAsia="StobiSerif Regular" w:hAnsi="Arial" w:cs="Arial"/>
          <w:sz w:val="22"/>
          <w:szCs w:val="22"/>
        </w:rPr>
        <w:t xml:space="preserve"> отпадна опрема </w:t>
      </w:r>
      <w:r w:rsidRPr="00AC3A2C">
        <w:rPr>
          <w:rFonts w:ascii="Arial" w:eastAsia="StobiSerif Regular" w:hAnsi="Arial" w:cs="Arial"/>
          <w:sz w:val="22"/>
          <w:szCs w:val="22"/>
        </w:rPr>
        <w:t xml:space="preserve">   како дел од  неселектиран комунал</w:t>
      </w:r>
      <w:r w:rsidR="003E0682" w:rsidRPr="00AC3A2C">
        <w:rPr>
          <w:rFonts w:ascii="Arial" w:eastAsia="StobiSerif Regular" w:hAnsi="Arial" w:cs="Arial"/>
          <w:sz w:val="22"/>
          <w:szCs w:val="22"/>
        </w:rPr>
        <w:t>ен отпад (член 12);</w:t>
      </w:r>
    </w:p>
    <w:p w:rsidR="005D7BC6" w:rsidRPr="005D7BC6" w:rsidRDefault="005D7BC6" w:rsidP="005D7BC6">
      <w:pPr>
        <w:spacing w:line="360" w:lineRule="auto"/>
        <w:jc w:val="both"/>
        <w:rPr>
          <w:rFonts w:ascii="Arial" w:eastAsia="StobiSerif Regular" w:hAnsi="Arial" w:cs="Arial"/>
          <w:sz w:val="22"/>
          <w:szCs w:val="22"/>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48</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Донесување на решенија овластените инспектори за животна средина на општините, општините на Градот Скопје и Градот Скопје на комуналните инспектори на општините, општинитие во Градот Скопје и на Градот Скопје како и комуналните инспектори на општините, општинитие во Г</w:t>
      </w:r>
      <w:r w:rsidR="003E0682">
        <w:rPr>
          <w:rFonts w:ascii="Arial" w:eastAsia="StobiSerif Regular" w:hAnsi="Arial" w:cs="Arial"/>
          <w:b/>
          <w:sz w:val="22"/>
          <w:szCs w:val="22"/>
        </w:rPr>
        <w:t>радот Скопје и на Градот Скопје</w:t>
      </w:r>
    </w:p>
    <w:p w:rsidR="005D7BC6" w:rsidRPr="003E0682"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При вршењето на инспекцискиот надзор овластениот инспектор</w:t>
      </w:r>
      <w:r>
        <w:rPr>
          <w:rFonts w:ascii="Arial" w:eastAsia="StobiSerif Regular" w:hAnsi="Arial" w:cs="Arial"/>
          <w:sz w:val="22"/>
          <w:szCs w:val="22"/>
        </w:rPr>
        <w:t xml:space="preserve"> за животна средина со решение:</w:t>
      </w:r>
    </w:p>
    <w:p w:rsidR="005D7BC6" w:rsidRPr="00AC3A2C" w:rsidRDefault="005D7BC6" w:rsidP="00AC3A2C">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трговецот, да презема отпадна опрема од домаќинствата од крајните корисници по системот еден на еден (член 13 став (1)); </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трговецот да преземи мерки  со кои ќе се овозможи да се презема отпадната опрема од домаќинствата од  местото на испорака , доколку крајниот корисник сака да ја предаде (членот 13 став (2)) ;</w:t>
      </w:r>
    </w:p>
    <w:p w:rsidR="00AC3A2C" w:rsidRPr="00AC3A2C" w:rsidRDefault="00654C38" w:rsidP="005D7BC6">
      <w:pPr>
        <w:pStyle w:val="ListParagraph"/>
        <w:numPr>
          <w:ilvl w:val="0"/>
          <w:numId w:val="14"/>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ќе го задолжи   трговецот </w:t>
      </w:r>
      <w:r w:rsidR="005D7BC6" w:rsidRPr="00AC3A2C">
        <w:rPr>
          <w:rFonts w:ascii="Arial" w:eastAsia="StobiSerif Regular" w:hAnsi="Arial" w:cs="Arial"/>
          <w:sz w:val="22"/>
          <w:szCs w:val="22"/>
        </w:rPr>
        <w:t xml:space="preserve"> да  обезбедено достапен простор и садови  за одделно со</w:t>
      </w:r>
      <w:r>
        <w:rPr>
          <w:rFonts w:ascii="Arial" w:eastAsia="StobiSerif Regular" w:hAnsi="Arial" w:cs="Arial"/>
          <w:sz w:val="22"/>
          <w:szCs w:val="22"/>
        </w:rPr>
        <w:t>бирање на мала отпадната опрема</w:t>
      </w:r>
      <w:r w:rsidR="005D7BC6" w:rsidRPr="00AC3A2C">
        <w:rPr>
          <w:rFonts w:ascii="Arial" w:eastAsia="StobiSerif Regular" w:hAnsi="Arial" w:cs="Arial"/>
          <w:sz w:val="22"/>
          <w:szCs w:val="22"/>
        </w:rPr>
        <w:t xml:space="preserve"> за јавноста со јасно видливи знаци за неговата мест</w:t>
      </w:r>
      <w:r w:rsidR="00AC3A2C">
        <w:rPr>
          <w:rFonts w:ascii="Arial" w:eastAsia="StobiSerif Regular" w:hAnsi="Arial" w:cs="Arial"/>
          <w:sz w:val="22"/>
          <w:szCs w:val="22"/>
        </w:rPr>
        <w:t>оположба (членот  13 став (3))</w:t>
      </w:r>
      <w:r w:rsidR="00AC3A2C">
        <w:rPr>
          <w:rFonts w:ascii="Arial" w:eastAsia="StobiSerif Regular" w:hAnsi="Arial" w:cs="Arial"/>
          <w:sz w:val="22"/>
          <w:szCs w:val="22"/>
          <w:lang w:val="mk-MK"/>
        </w:rPr>
        <w:t>;</w:t>
      </w:r>
    </w:p>
    <w:p w:rsidR="005D7BC6"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 ќе го задолжи трговецот да ги исполни обврските за информирање на крајните корисници на пропишан начин согласно  чле</w:t>
      </w:r>
      <w:r w:rsidR="00AC3A2C">
        <w:rPr>
          <w:rFonts w:ascii="Arial" w:eastAsia="StobiSerif Regular" w:hAnsi="Arial" w:cs="Arial"/>
          <w:sz w:val="22"/>
          <w:szCs w:val="22"/>
        </w:rPr>
        <w:t>нот 13 став  (4) од овој закон</w:t>
      </w:r>
      <w:r w:rsidR="00AC3A2C">
        <w:rPr>
          <w:rFonts w:ascii="Arial" w:eastAsia="StobiSerif Regular" w:hAnsi="Arial" w:cs="Arial"/>
          <w:sz w:val="22"/>
          <w:szCs w:val="22"/>
          <w:lang w:val="mk-MK"/>
        </w:rPr>
        <w:t>;</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трговецот одделно собраната отпадна опрема да ја предава согласно барањата  од членот 13 став  (5) од овој закон;</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производителот да преземе мерки со кои ќе обезбеди редовно преземање на отпадната опрема од трговецот   (членот 13 став  (6));</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 ќе го задолжи трговецот да обезбеди простор или место за преземање на отпадната опрема  (член 14) ;</w:t>
      </w:r>
    </w:p>
    <w:p w:rsidR="00AC3A2C" w:rsidRPr="00AC3A2C"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 xml:space="preserve">ќе го задолжи трговецот да постапува согласно условите  од членот 15 од овој закон и </w:t>
      </w:r>
    </w:p>
    <w:p w:rsidR="00845853" w:rsidRPr="007F661B" w:rsidRDefault="005D7BC6" w:rsidP="005D7BC6">
      <w:pPr>
        <w:pStyle w:val="ListParagraph"/>
        <w:numPr>
          <w:ilvl w:val="0"/>
          <w:numId w:val="14"/>
        </w:numPr>
        <w:spacing w:line="360" w:lineRule="auto"/>
        <w:jc w:val="both"/>
        <w:rPr>
          <w:rFonts w:ascii="Arial" w:eastAsia="StobiSerif Regular" w:hAnsi="Arial" w:cs="Arial"/>
          <w:sz w:val="22"/>
          <w:szCs w:val="22"/>
        </w:rPr>
      </w:pPr>
      <w:r w:rsidRPr="00AC3A2C">
        <w:rPr>
          <w:rFonts w:ascii="Arial" w:eastAsia="StobiSerif Regular" w:hAnsi="Arial" w:cs="Arial"/>
          <w:sz w:val="22"/>
          <w:szCs w:val="22"/>
        </w:rPr>
        <w:t>ќе го задолжи да  води евиденција за количините на преземената собрана и предадена отпадна опрема според категорија и да ја прави достапна на надлежните инспекциски органи во секое време ( (член 16 );</w:t>
      </w:r>
    </w:p>
    <w:p w:rsidR="007F661B" w:rsidRPr="00845853" w:rsidRDefault="007F661B" w:rsidP="005D7BC6">
      <w:pPr>
        <w:pStyle w:val="ListParagraph"/>
        <w:numPr>
          <w:ilvl w:val="0"/>
          <w:numId w:val="14"/>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lastRenderedPageBreak/>
        <w:t xml:space="preserve">ќе го задолжи трговецот да обезбди писмена </w:t>
      </w:r>
      <w:r w:rsidR="00C62519">
        <w:rPr>
          <w:rFonts w:ascii="Arial" w:eastAsia="StobiSerif Regular" w:hAnsi="Arial" w:cs="Arial"/>
          <w:sz w:val="22"/>
          <w:szCs w:val="22"/>
          <w:lang w:val="mk-MK"/>
        </w:rPr>
        <w:t>изјава согласно член 16 став (4)</w:t>
      </w:r>
      <w:r>
        <w:rPr>
          <w:rFonts w:ascii="Arial" w:eastAsia="StobiSerif Regular" w:hAnsi="Arial" w:cs="Arial"/>
          <w:sz w:val="22"/>
          <w:szCs w:val="22"/>
          <w:lang w:val="mk-MK"/>
        </w:rPr>
        <w:t xml:space="preserve"> од овој закон;</w:t>
      </w:r>
    </w:p>
    <w:p w:rsidR="00845853" w:rsidRPr="00845853" w:rsidRDefault="00650500" w:rsidP="005D7BC6">
      <w:pPr>
        <w:pStyle w:val="ListParagraph"/>
        <w:numPr>
          <w:ilvl w:val="0"/>
          <w:numId w:val="14"/>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w:t>
      </w:r>
      <w:r w:rsidRPr="00845853">
        <w:rPr>
          <w:rFonts w:ascii="Arial" w:eastAsia="StobiSerif Regular" w:hAnsi="Arial" w:cs="Arial"/>
          <w:sz w:val="22"/>
          <w:szCs w:val="22"/>
          <w:lang w:val="mk-MK"/>
        </w:rPr>
        <w:t>о</w:t>
      </w:r>
      <w:r w:rsidRPr="00845853">
        <w:rPr>
          <w:rFonts w:ascii="Arial" w:eastAsia="StobiSerif Regular" w:hAnsi="Arial" w:cs="Arial"/>
          <w:sz w:val="22"/>
          <w:szCs w:val="22"/>
        </w:rPr>
        <w:t xml:space="preserve"> задолжи  крајни</w:t>
      </w:r>
      <w:r w:rsidRPr="00845853">
        <w:rPr>
          <w:rFonts w:ascii="Arial" w:eastAsia="StobiSerif Regular" w:hAnsi="Arial" w:cs="Arial"/>
          <w:sz w:val="22"/>
          <w:szCs w:val="22"/>
          <w:lang w:val="mk-MK"/>
        </w:rPr>
        <w:t>от</w:t>
      </w:r>
      <w:r w:rsidRPr="00845853">
        <w:rPr>
          <w:rFonts w:ascii="Arial" w:eastAsia="StobiSerif Regular" w:hAnsi="Arial" w:cs="Arial"/>
          <w:sz w:val="22"/>
          <w:szCs w:val="22"/>
        </w:rPr>
        <w:t xml:space="preserve"> корисни</w:t>
      </w:r>
      <w:r w:rsidRPr="00845853">
        <w:rPr>
          <w:rFonts w:ascii="Arial" w:eastAsia="StobiSerif Regular" w:hAnsi="Arial" w:cs="Arial"/>
          <w:sz w:val="22"/>
          <w:szCs w:val="22"/>
          <w:lang w:val="mk-MK"/>
        </w:rPr>
        <w:t>к</w:t>
      </w:r>
      <w:r w:rsidR="005D7BC6" w:rsidRPr="00845853">
        <w:rPr>
          <w:rFonts w:ascii="Arial" w:eastAsia="StobiSerif Regular" w:hAnsi="Arial" w:cs="Arial"/>
          <w:sz w:val="22"/>
          <w:szCs w:val="22"/>
        </w:rPr>
        <w:t xml:space="preserve"> отпадната према</w:t>
      </w:r>
      <w:r w:rsidRPr="00845853">
        <w:rPr>
          <w:rFonts w:ascii="Arial" w:eastAsia="StobiSerif Regular" w:hAnsi="Arial" w:cs="Arial"/>
          <w:sz w:val="22"/>
          <w:szCs w:val="22"/>
        </w:rPr>
        <w:t xml:space="preserve"> од домаќинствата да ја предад</w:t>
      </w:r>
      <w:r w:rsidRPr="00845853">
        <w:rPr>
          <w:rFonts w:ascii="Arial" w:eastAsia="StobiSerif Regular" w:hAnsi="Arial" w:cs="Arial"/>
          <w:sz w:val="22"/>
          <w:szCs w:val="22"/>
          <w:lang w:val="mk-MK"/>
        </w:rPr>
        <w:t>е</w:t>
      </w:r>
      <w:r w:rsidR="005D7BC6" w:rsidRPr="00845853">
        <w:rPr>
          <w:rFonts w:ascii="Arial" w:eastAsia="StobiSerif Regular" w:hAnsi="Arial" w:cs="Arial"/>
          <w:sz w:val="22"/>
          <w:szCs w:val="22"/>
        </w:rPr>
        <w:t xml:space="preserve">  и да постапува со истата согласно  членот 17 ставовите (1), (3) и (4) од овој закон ;</w:t>
      </w:r>
    </w:p>
    <w:p w:rsidR="005D7BC6" w:rsidRPr="00845853" w:rsidRDefault="005D7BC6" w:rsidP="005D7BC6">
      <w:pPr>
        <w:pStyle w:val="ListParagraph"/>
        <w:numPr>
          <w:ilvl w:val="0"/>
          <w:numId w:val="14"/>
        </w:numPr>
        <w:spacing w:line="360" w:lineRule="auto"/>
        <w:jc w:val="both"/>
        <w:rPr>
          <w:rFonts w:ascii="Arial" w:eastAsia="StobiSerif Regular" w:hAnsi="Arial" w:cs="Arial"/>
          <w:sz w:val="22"/>
          <w:szCs w:val="22"/>
        </w:rPr>
      </w:pPr>
      <w:proofErr w:type="gramStart"/>
      <w:r w:rsidRPr="00845853">
        <w:rPr>
          <w:rFonts w:ascii="Arial" w:eastAsia="StobiSerif Regular" w:hAnsi="Arial" w:cs="Arial"/>
          <w:sz w:val="22"/>
          <w:szCs w:val="22"/>
        </w:rPr>
        <w:t>ќе</w:t>
      </w:r>
      <w:proofErr w:type="gramEnd"/>
      <w:r w:rsidRPr="00845853">
        <w:rPr>
          <w:rFonts w:ascii="Arial" w:eastAsia="StobiSerif Regular" w:hAnsi="Arial" w:cs="Arial"/>
          <w:sz w:val="22"/>
          <w:szCs w:val="22"/>
        </w:rPr>
        <w:t xml:space="preserve"> го задолжи правното лице  кое управува со собирен  центар да обезбеди  условите за складирање и чување на  отпадната опрема како и пристап на персонало</w:t>
      </w:r>
      <w:r w:rsidR="00AA6CA9">
        <w:rPr>
          <w:rFonts w:ascii="Arial" w:eastAsia="StobiSerif Regular" w:hAnsi="Arial" w:cs="Arial"/>
          <w:sz w:val="22"/>
          <w:szCs w:val="22"/>
        </w:rPr>
        <w:t>т од инсталацијата за п</w:t>
      </w:r>
      <w:r w:rsidR="00AA6CA9">
        <w:rPr>
          <w:rFonts w:ascii="Arial" w:eastAsia="StobiSerif Regular" w:hAnsi="Arial" w:cs="Arial"/>
          <w:sz w:val="22"/>
          <w:szCs w:val="22"/>
          <w:lang w:val="mk-MK"/>
        </w:rPr>
        <w:t>овторна употреба</w:t>
      </w:r>
      <w:r w:rsidRPr="00845853">
        <w:rPr>
          <w:rFonts w:ascii="Arial" w:eastAsia="StobiSerif Regular" w:hAnsi="Arial" w:cs="Arial"/>
          <w:sz w:val="22"/>
          <w:szCs w:val="22"/>
        </w:rPr>
        <w:t xml:space="preserve"> на отпадната опрема согласно членот 20 ставовите (5) и (6) од овој закон. </w:t>
      </w:r>
      <w:r w:rsidRPr="00845853">
        <w:rPr>
          <w:rFonts w:ascii="Arial" w:eastAsia="StobiSerif Regular" w:hAnsi="Arial" w:cs="Arial"/>
          <w:sz w:val="22"/>
          <w:szCs w:val="22"/>
        </w:rPr>
        <w:tab/>
      </w:r>
    </w:p>
    <w:p w:rsidR="005D7BC6" w:rsidRPr="006F5B39" w:rsidRDefault="006F5B39" w:rsidP="00537BE7">
      <w:pPr>
        <w:spacing w:line="360" w:lineRule="auto"/>
        <w:jc w:val="both"/>
        <w:rPr>
          <w:rFonts w:ascii="Arial" w:eastAsia="StobiSerif Regular" w:hAnsi="Arial" w:cs="Arial"/>
          <w:sz w:val="22"/>
          <w:szCs w:val="22"/>
        </w:rPr>
      </w:pPr>
      <w:r>
        <w:rPr>
          <w:rFonts w:ascii="Arial" w:eastAsia="StobiSerif Regular" w:hAnsi="Arial" w:cs="Arial"/>
          <w:sz w:val="22"/>
          <w:szCs w:val="22"/>
          <w:lang w:val="mk-MK"/>
        </w:rPr>
        <w:t>(2)</w:t>
      </w:r>
      <w:r w:rsidR="005D7BC6" w:rsidRPr="006F5B39">
        <w:rPr>
          <w:rFonts w:ascii="Arial" w:eastAsia="StobiSerif Regular" w:hAnsi="Arial" w:cs="Arial"/>
          <w:sz w:val="22"/>
          <w:szCs w:val="22"/>
        </w:rPr>
        <w:t>При вршењето на и</w:t>
      </w:r>
      <w:r w:rsidR="00052CD8" w:rsidRPr="006F5B39">
        <w:rPr>
          <w:rFonts w:ascii="Arial" w:eastAsia="StobiSerif Regular" w:hAnsi="Arial" w:cs="Arial"/>
          <w:sz w:val="22"/>
          <w:szCs w:val="22"/>
        </w:rPr>
        <w:t>нспекцискиот надзор, комуналн</w:t>
      </w:r>
      <w:r w:rsidR="00052CD8" w:rsidRPr="006F5B39">
        <w:rPr>
          <w:rFonts w:ascii="Arial" w:eastAsia="StobiSerif Regular" w:hAnsi="Arial" w:cs="Arial"/>
          <w:sz w:val="22"/>
          <w:szCs w:val="22"/>
          <w:lang w:val="mk-MK"/>
        </w:rPr>
        <w:t>иот</w:t>
      </w:r>
      <w:r w:rsidR="00052CD8" w:rsidRPr="006F5B39">
        <w:rPr>
          <w:rFonts w:ascii="Arial" w:eastAsia="StobiSerif Regular" w:hAnsi="Arial" w:cs="Arial"/>
          <w:sz w:val="22"/>
          <w:szCs w:val="22"/>
        </w:rPr>
        <w:t xml:space="preserve"> инспектор</w:t>
      </w:r>
      <w:r w:rsidR="005D7BC6" w:rsidRPr="006F5B39">
        <w:rPr>
          <w:rFonts w:ascii="Arial" w:eastAsia="StobiSerif Regular" w:hAnsi="Arial" w:cs="Arial"/>
          <w:sz w:val="22"/>
          <w:szCs w:val="22"/>
        </w:rPr>
        <w:t xml:space="preserve"> на општините, општинитие во Градот Скопје и на Градот Скопје со решение:</w:t>
      </w:r>
    </w:p>
    <w:p w:rsidR="005D7BC6" w:rsidRPr="006F5B39" w:rsidRDefault="00342534" w:rsidP="00845853">
      <w:pPr>
        <w:pStyle w:val="ListParagraph"/>
        <w:numPr>
          <w:ilvl w:val="0"/>
          <w:numId w:val="15"/>
        </w:numPr>
        <w:spacing w:line="360" w:lineRule="auto"/>
        <w:jc w:val="both"/>
        <w:rPr>
          <w:rFonts w:ascii="Arial" w:eastAsia="StobiSerif Regular" w:hAnsi="Arial" w:cs="Arial"/>
          <w:sz w:val="22"/>
          <w:szCs w:val="22"/>
        </w:rPr>
      </w:pPr>
      <w:r>
        <w:rPr>
          <w:rFonts w:ascii="Arial" w:eastAsia="StobiSerif Regular" w:hAnsi="Arial" w:cs="Arial"/>
          <w:sz w:val="22"/>
          <w:szCs w:val="22"/>
        </w:rPr>
        <w:t>ќе г</w:t>
      </w:r>
      <w:r>
        <w:rPr>
          <w:rFonts w:ascii="Arial" w:eastAsia="StobiSerif Regular" w:hAnsi="Arial" w:cs="Arial"/>
          <w:sz w:val="22"/>
          <w:szCs w:val="22"/>
          <w:lang w:val="mk-MK"/>
        </w:rPr>
        <w:t>о</w:t>
      </w:r>
      <w:r>
        <w:rPr>
          <w:rFonts w:ascii="Arial" w:eastAsia="StobiSerif Regular" w:hAnsi="Arial" w:cs="Arial"/>
          <w:sz w:val="22"/>
          <w:szCs w:val="22"/>
        </w:rPr>
        <w:t xml:space="preserve"> </w:t>
      </w:r>
      <w:r w:rsidR="00DD642A">
        <w:rPr>
          <w:rFonts w:ascii="Arial" w:eastAsia="StobiSerif Regular" w:hAnsi="Arial" w:cs="Arial"/>
          <w:sz w:val="22"/>
          <w:szCs w:val="22"/>
          <w:lang w:val="mk-MK"/>
        </w:rPr>
        <w:t xml:space="preserve">задолжи </w:t>
      </w:r>
      <w:r>
        <w:rPr>
          <w:rFonts w:ascii="Arial" w:eastAsia="StobiSerif Regular" w:hAnsi="Arial" w:cs="Arial"/>
          <w:sz w:val="22"/>
          <w:szCs w:val="22"/>
        </w:rPr>
        <w:t xml:space="preserve"> </w:t>
      </w:r>
      <w:r w:rsidR="00DD642A">
        <w:rPr>
          <w:rFonts w:ascii="Arial" w:eastAsia="StobiSerif Regular" w:hAnsi="Arial" w:cs="Arial"/>
          <w:sz w:val="22"/>
          <w:szCs w:val="22"/>
          <w:lang w:val="mk-MK"/>
        </w:rPr>
        <w:t>правното или</w:t>
      </w:r>
      <w:r>
        <w:rPr>
          <w:rFonts w:ascii="Arial" w:eastAsia="StobiSerif Regular" w:hAnsi="Arial" w:cs="Arial"/>
          <w:sz w:val="22"/>
          <w:szCs w:val="22"/>
        </w:rPr>
        <w:t xml:space="preserve"> физичк</w:t>
      </w:r>
      <w:r>
        <w:rPr>
          <w:rFonts w:ascii="Arial" w:eastAsia="StobiSerif Regular" w:hAnsi="Arial" w:cs="Arial"/>
          <w:sz w:val="22"/>
          <w:szCs w:val="22"/>
          <w:lang w:val="mk-MK"/>
        </w:rPr>
        <w:t>ото</w:t>
      </w:r>
      <w:r w:rsidR="005D7BC6" w:rsidRPr="00845853">
        <w:rPr>
          <w:rFonts w:ascii="Arial" w:eastAsia="StobiSerif Regular" w:hAnsi="Arial" w:cs="Arial"/>
          <w:sz w:val="22"/>
          <w:szCs w:val="22"/>
        </w:rPr>
        <w:t xml:space="preserve"> лица отпадната опрема од домаќинствата да ја предадат</w:t>
      </w:r>
      <w:r w:rsidR="00845853">
        <w:rPr>
          <w:rFonts w:ascii="Arial" w:eastAsia="StobiSerif Regular" w:hAnsi="Arial" w:cs="Arial"/>
          <w:sz w:val="22"/>
          <w:szCs w:val="22"/>
          <w:lang w:val="mk-MK"/>
        </w:rPr>
        <w:t xml:space="preserve">; </w:t>
      </w:r>
      <w:r w:rsidR="005D7BC6" w:rsidRPr="00845853">
        <w:rPr>
          <w:rFonts w:ascii="Arial" w:eastAsia="StobiSerif Regular" w:hAnsi="Arial" w:cs="Arial"/>
          <w:sz w:val="22"/>
          <w:szCs w:val="22"/>
        </w:rPr>
        <w:t>како одвоена фракција на комунален отпад во собирен ц</w:t>
      </w:r>
      <w:r w:rsidR="003E0682" w:rsidRPr="00845853">
        <w:rPr>
          <w:rFonts w:ascii="Arial" w:eastAsia="StobiSerif Regular" w:hAnsi="Arial" w:cs="Arial"/>
          <w:sz w:val="22"/>
          <w:szCs w:val="22"/>
        </w:rPr>
        <w:t>ентар или собирно место ( член</w:t>
      </w:r>
      <w:r w:rsidR="003E0682" w:rsidRPr="00845853">
        <w:rPr>
          <w:rFonts w:ascii="Arial" w:eastAsia="StobiSerif Regular" w:hAnsi="Arial" w:cs="Arial"/>
          <w:sz w:val="22"/>
          <w:szCs w:val="22"/>
          <w:lang w:val="mk-MK"/>
        </w:rPr>
        <w:t xml:space="preserve"> </w:t>
      </w:r>
      <w:r w:rsidR="005D7BC6" w:rsidRPr="00845853">
        <w:rPr>
          <w:rFonts w:ascii="Arial" w:eastAsia="StobiSerif Regular" w:hAnsi="Arial" w:cs="Arial"/>
          <w:sz w:val="22"/>
          <w:szCs w:val="22"/>
        </w:rPr>
        <w:t xml:space="preserve">12 од овој закон);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 xml:space="preserve">(3)Ако при вршењето на инспекцискиот надзор, инспекторите од став (1) и (2) на овој член утврдуваат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 xml:space="preserve">(4)Против решението </w:t>
      </w:r>
      <w:proofErr w:type="gramStart"/>
      <w:r w:rsidRPr="006F5B39">
        <w:rPr>
          <w:rFonts w:ascii="Arial" w:eastAsia="StobiSerif Regular" w:hAnsi="Arial" w:cs="Arial"/>
          <w:sz w:val="22"/>
          <w:szCs w:val="22"/>
        </w:rPr>
        <w:t>на  инспекторите</w:t>
      </w:r>
      <w:proofErr w:type="gramEnd"/>
      <w:r w:rsidR="00537BE7">
        <w:rPr>
          <w:rFonts w:ascii="Arial" w:eastAsia="StobiSerif Regular" w:hAnsi="Arial" w:cs="Arial"/>
          <w:sz w:val="22"/>
          <w:szCs w:val="22"/>
          <w:lang w:val="mk-MK"/>
        </w:rPr>
        <w:t xml:space="preserve"> од став (3) на овој член,</w:t>
      </w:r>
      <w:r w:rsidRPr="006F5B39">
        <w:rPr>
          <w:rFonts w:ascii="Arial" w:eastAsia="StobiSerif Regular" w:hAnsi="Arial" w:cs="Arial"/>
          <w:sz w:val="22"/>
          <w:szCs w:val="22"/>
        </w:rPr>
        <w:t xml:space="preserve">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(5)Доколку субјектите од став (1) и (2) од овој член, не постапат согласно со решението на инспекторот и не ги отстранат причините за настанатата состојба утврдени со решението, инспекторот ќе поднесе барање со поведување на прекршочна постапка до н</w:t>
      </w:r>
      <w:r w:rsidR="00537BE7">
        <w:rPr>
          <w:rFonts w:ascii="Arial" w:eastAsia="StobiSerif Regular" w:hAnsi="Arial" w:cs="Arial"/>
          <w:sz w:val="22"/>
          <w:szCs w:val="22"/>
        </w:rPr>
        <w:t xml:space="preserve">адлежен прекршочен орган </w:t>
      </w:r>
      <w:r w:rsidR="00537BE7">
        <w:rPr>
          <w:rFonts w:ascii="Arial" w:eastAsia="StobiSerif Regular" w:hAnsi="Arial" w:cs="Arial"/>
          <w:sz w:val="22"/>
          <w:szCs w:val="22"/>
          <w:lang w:val="mk-MK"/>
        </w:rPr>
        <w:t>или</w:t>
      </w:r>
      <w:r w:rsidRPr="006F5B39">
        <w:rPr>
          <w:rFonts w:ascii="Arial" w:eastAsia="StobiSerif Regular" w:hAnsi="Arial" w:cs="Arial"/>
          <w:sz w:val="22"/>
          <w:szCs w:val="22"/>
        </w:rPr>
        <w:t xml:space="preserve"> надлежен суд.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 xml:space="preserve">(6)Во случај кога ќе се утврди постоење на непосредна опасност по животот и здравјето на луѓето, инспекторот ќе издаде усна наредба за итно и неодложно отстранување на утврдените недостатоци кои во записник ќе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(7)Ако констатираните неисправности и неправилности од ставот (6) од овој член која</w:t>
      </w:r>
      <w:r w:rsidRPr="006F5B39">
        <w:rPr>
          <w:rFonts w:ascii="Arial" w:eastAsia="StobiSerif Regular" w:hAnsi="Arial" w:cs="Arial"/>
          <w:sz w:val="22"/>
          <w:szCs w:val="22"/>
          <w:lang w:val="mk-MK"/>
        </w:rPr>
        <w:t xml:space="preserve"> </w:t>
      </w:r>
      <w:r w:rsidRPr="006F5B39">
        <w:rPr>
          <w:rFonts w:ascii="Arial" w:eastAsia="StobiSerif Regular" w:hAnsi="Arial" w:cs="Arial"/>
          <w:sz w:val="22"/>
          <w:szCs w:val="22"/>
        </w:rPr>
        <w:t xml:space="preserve">претставуваат опасност за загрозување на животната средина, животот и здравјето на   </w:t>
      </w:r>
      <w:r w:rsidRPr="006F5B39">
        <w:rPr>
          <w:rFonts w:ascii="Arial" w:eastAsia="StobiSerif Regular" w:hAnsi="Arial" w:cs="Arial"/>
          <w:sz w:val="22"/>
          <w:szCs w:val="22"/>
        </w:rPr>
        <w:lastRenderedPageBreak/>
        <w:t>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6F5B39" w:rsidRPr="006F5B39" w:rsidRDefault="006F5B39" w:rsidP="006F5B39">
      <w:pPr>
        <w:spacing w:line="360" w:lineRule="auto"/>
        <w:jc w:val="both"/>
        <w:rPr>
          <w:rFonts w:ascii="Arial" w:eastAsia="StobiSerif Regular" w:hAnsi="Arial" w:cs="Arial"/>
          <w:sz w:val="22"/>
          <w:szCs w:val="22"/>
        </w:rPr>
      </w:pPr>
      <w:r w:rsidRPr="006F5B39">
        <w:rPr>
          <w:rFonts w:ascii="Arial" w:eastAsia="StobiSerif Regular" w:hAnsi="Arial" w:cs="Arial"/>
          <w:sz w:val="22"/>
          <w:szCs w:val="22"/>
        </w:rPr>
        <w:t>(8)</w:t>
      </w:r>
      <w:proofErr w:type="gramStart"/>
      <w:r w:rsidRPr="006F5B39">
        <w:rPr>
          <w:rFonts w:ascii="Arial" w:eastAsia="StobiSerif Regular" w:hAnsi="Arial" w:cs="Arial"/>
          <w:sz w:val="22"/>
          <w:szCs w:val="22"/>
        </w:rPr>
        <w:t>Во случаите од ставот (6) од овој член, инспекторот донесува писмено решение во рок од 48 часа од издавањето на усната наредба.</w:t>
      </w:r>
      <w:proofErr w:type="gramEnd"/>
    </w:p>
    <w:p w:rsidR="005D7BC6" w:rsidRPr="00734A74" w:rsidRDefault="006F5B39" w:rsidP="00734A74">
      <w:pPr>
        <w:spacing w:line="360" w:lineRule="auto"/>
        <w:jc w:val="both"/>
        <w:rPr>
          <w:rFonts w:ascii="Arial" w:eastAsia="StobiSerif Regular" w:hAnsi="Arial" w:cs="Arial"/>
          <w:sz w:val="22"/>
          <w:szCs w:val="22"/>
          <w:lang w:val="mk-MK"/>
        </w:rPr>
      </w:pPr>
      <w:r w:rsidRPr="006F5B39">
        <w:rPr>
          <w:rFonts w:ascii="Arial" w:eastAsia="StobiSerif Regular" w:hAnsi="Arial" w:cs="Arial"/>
          <w:sz w:val="22"/>
          <w:szCs w:val="22"/>
        </w:rPr>
        <w:t xml:space="preserve">(9)При вршењето на надзорот од ставот (1) од овој член инспекторите имаaт </w:t>
      </w:r>
      <w:proofErr w:type="gramStart"/>
      <w:r w:rsidRPr="006F5B39">
        <w:rPr>
          <w:rFonts w:ascii="Arial" w:eastAsia="StobiSerif Regular" w:hAnsi="Arial" w:cs="Arial"/>
          <w:sz w:val="22"/>
          <w:szCs w:val="22"/>
        </w:rPr>
        <w:t>право  преземање</w:t>
      </w:r>
      <w:proofErr w:type="gramEnd"/>
      <w:r w:rsidRPr="006F5B39">
        <w:rPr>
          <w:rFonts w:ascii="Arial" w:eastAsia="StobiSerif Regular" w:hAnsi="Arial" w:cs="Arial"/>
          <w:sz w:val="22"/>
          <w:szCs w:val="22"/>
        </w:rPr>
        <w:t xml:space="preserve"> и на други мерки утврдени со прописите за животната средина и прописите за инспекциски надзор односно прописите за комунални дејнос</w:t>
      </w:r>
      <w:r w:rsidR="00537BE7">
        <w:rPr>
          <w:rFonts w:ascii="Arial" w:eastAsia="StobiSerif Regular" w:hAnsi="Arial" w:cs="Arial"/>
          <w:sz w:val="22"/>
          <w:szCs w:val="22"/>
        </w:rPr>
        <w:t xml:space="preserve">ти и јавна чистота во </w:t>
      </w:r>
      <w:r w:rsidR="00537BE7">
        <w:rPr>
          <w:rFonts w:ascii="Arial" w:eastAsia="StobiSerif Regular" w:hAnsi="Arial" w:cs="Arial"/>
          <w:sz w:val="22"/>
          <w:szCs w:val="22"/>
          <w:lang w:val="mk-MK"/>
        </w:rPr>
        <w:t>случаите</w:t>
      </w:r>
      <w:r w:rsidR="00734A74">
        <w:rPr>
          <w:rFonts w:ascii="Arial" w:eastAsia="StobiSerif Regular" w:hAnsi="Arial" w:cs="Arial"/>
          <w:sz w:val="22"/>
          <w:szCs w:val="22"/>
        </w:rPr>
        <w:t xml:space="preserve"> од став (2) од овој член.</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 Член 49</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Делокруг на надзор на државниот пазарен</w:t>
      </w:r>
      <w:r w:rsidR="003E0682">
        <w:rPr>
          <w:rFonts w:ascii="Arial" w:eastAsia="StobiSerif Regular" w:hAnsi="Arial" w:cs="Arial"/>
          <w:b/>
          <w:sz w:val="22"/>
          <w:szCs w:val="22"/>
        </w:rPr>
        <w:t xml:space="preserve"> инспектор</w:t>
      </w:r>
    </w:p>
    <w:p w:rsidR="005D7BC6" w:rsidRPr="00650500" w:rsidRDefault="00BD6C0F"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Во вршењето надзор од својот делокруг, државниот </w:t>
      </w:r>
      <w:proofErr w:type="gramStart"/>
      <w:r w:rsidR="005D7BC6" w:rsidRPr="005D7BC6">
        <w:rPr>
          <w:rFonts w:ascii="Arial" w:eastAsia="StobiSerif Regular" w:hAnsi="Arial" w:cs="Arial"/>
          <w:sz w:val="22"/>
          <w:szCs w:val="22"/>
        </w:rPr>
        <w:t>пазарен  инспектор</w:t>
      </w:r>
      <w:proofErr w:type="gramEnd"/>
      <w:r w:rsidR="005D7BC6" w:rsidRPr="005D7BC6">
        <w:rPr>
          <w:rFonts w:ascii="Arial" w:eastAsia="StobiSerif Regular" w:hAnsi="Arial" w:cs="Arial"/>
          <w:sz w:val="22"/>
          <w:szCs w:val="22"/>
        </w:rPr>
        <w:t xml:space="preserve"> (во натамошниот текст: пазарен инспектор ) над субј</w:t>
      </w:r>
      <w:r w:rsidR="00650500">
        <w:rPr>
          <w:rFonts w:ascii="Arial" w:eastAsia="StobiSerif Regular" w:hAnsi="Arial" w:cs="Arial"/>
          <w:sz w:val="22"/>
          <w:szCs w:val="22"/>
        </w:rPr>
        <w:t>ектот на надзорот има право да:</w:t>
      </w:r>
    </w:p>
    <w:p w:rsidR="005D7BC6" w:rsidRPr="00845853" w:rsidRDefault="005D7BC6" w:rsidP="00845853">
      <w:pPr>
        <w:pStyle w:val="ListParagraph"/>
        <w:numPr>
          <w:ilvl w:val="0"/>
          <w:numId w:val="16"/>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и да утврди дали опремата вклучително  кабли и резервни делови што се пуштаат на пазарот во Република  Севрена Македонија ги исполнуваат  барањата кои се однесуваат на составот во однос на присуство на  опасни супстанции согласно  членот  9  став (1) од овој закон;</w:t>
      </w:r>
    </w:p>
    <w:p w:rsidR="005D7BC6" w:rsidRPr="00D543E6" w:rsidRDefault="005D7BC6" w:rsidP="005D7BC6">
      <w:pPr>
        <w:pStyle w:val="ListParagraph"/>
        <w:numPr>
          <w:ilvl w:val="0"/>
          <w:numId w:val="16"/>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и да утврди  дали  опремата која е пуштена на пазарот во Република Северна Македонија е означена на начин согласно членот  10 од овој закон;</w:t>
      </w:r>
    </w:p>
    <w:p w:rsidR="00D543E6" w:rsidRPr="00F66D91" w:rsidRDefault="00D543E6" w:rsidP="005D7BC6">
      <w:pPr>
        <w:pStyle w:val="ListParagraph"/>
        <w:numPr>
          <w:ilvl w:val="0"/>
          <w:numId w:val="16"/>
        </w:numPr>
        <w:spacing w:line="360" w:lineRule="auto"/>
        <w:jc w:val="both"/>
        <w:rPr>
          <w:rFonts w:ascii="Arial" w:eastAsia="StobiSerif Regular" w:hAnsi="Arial" w:cs="Arial"/>
          <w:sz w:val="22"/>
          <w:szCs w:val="22"/>
        </w:rPr>
      </w:pPr>
      <w:r w:rsidRPr="00D543E6">
        <w:rPr>
          <w:rFonts w:ascii="Arial" w:eastAsia="StobiSerif Regular" w:hAnsi="Arial" w:cs="Arial"/>
          <w:sz w:val="22"/>
          <w:szCs w:val="22"/>
          <w:lang w:val="mk-MK"/>
        </w:rPr>
        <w:t xml:space="preserve">врши увид и контрола </w:t>
      </w:r>
      <w:r w:rsidR="006D0281">
        <w:rPr>
          <w:rFonts w:ascii="Arial" w:eastAsia="StobiSerif Regular" w:hAnsi="Arial" w:cs="Arial"/>
          <w:sz w:val="22"/>
          <w:szCs w:val="22"/>
          <w:lang w:val="mk-MK"/>
        </w:rPr>
        <w:t xml:space="preserve">и да утврди </w:t>
      </w:r>
      <w:r w:rsidRPr="00D543E6">
        <w:rPr>
          <w:rFonts w:ascii="Arial" w:eastAsia="StobiSerif Regular" w:hAnsi="Arial" w:cs="Arial"/>
          <w:sz w:val="22"/>
          <w:szCs w:val="22"/>
          <w:lang w:val="mk-MK"/>
        </w:rPr>
        <w:t>дали трговецот</w:t>
      </w:r>
      <w:r w:rsidR="006D0281">
        <w:rPr>
          <w:rFonts w:ascii="Arial" w:eastAsia="StobiSerif Regular" w:hAnsi="Arial" w:cs="Arial"/>
          <w:sz w:val="22"/>
          <w:szCs w:val="22"/>
          <w:lang w:val="mk-MK"/>
        </w:rPr>
        <w:t xml:space="preserve"> во својот продажен простор или на друг начин  ги информира кра</w:t>
      </w:r>
      <w:r w:rsidRPr="00D543E6">
        <w:rPr>
          <w:rFonts w:ascii="Arial" w:eastAsia="StobiSerif Regular" w:hAnsi="Arial" w:cs="Arial"/>
          <w:sz w:val="22"/>
          <w:szCs w:val="22"/>
          <w:lang w:val="mk-MK"/>
        </w:rPr>
        <w:t xml:space="preserve">јните корисници </w:t>
      </w:r>
      <w:r w:rsidR="006D0281">
        <w:rPr>
          <w:rFonts w:ascii="Arial" w:eastAsia="StobiSerif Regular" w:hAnsi="Arial" w:cs="Arial"/>
          <w:sz w:val="22"/>
          <w:szCs w:val="22"/>
          <w:lang w:val="mk-MK"/>
        </w:rPr>
        <w:t>за можноста за враќање на отпадната опрема  како ш</w:t>
      </w:r>
      <w:r>
        <w:rPr>
          <w:rFonts w:ascii="Arial" w:eastAsia="StobiSerif Regular" w:hAnsi="Arial" w:cs="Arial"/>
          <w:sz w:val="22"/>
          <w:szCs w:val="22"/>
          <w:lang w:val="mk-MK"/>
        </w:rPr>
        <w:t>то е утврден в</w:t>
      </w:r>
      <w:r w:rsidR="00E90CF1">
        <w:rPr>
          <w:rFonts w:ascii="Arial" w:eastAsia="StobiSerif Regular" w:hAnsi="Arial" w:cs="Arial"/>
          <w:sz w:val="22"/>
          <w:szCs w:val="22"/>
          <w:lang w:val="mk-MK"/>
        </w:rPr>
        <w:t>о членот 13</w:t>
      </w:r>
      <w:r>
        <w:rPr>
          <w:rFonts w:ascii="Arial" w:eastAsia="StobiSerif Regular" w:hAnsi="Arial" w:cs="Arial"/>
          <w:sz w:val="22"/>
          <w:szCs w:val="22"/>
          <w:lang w:val="mk-MK"/>
        </w:rPr>
        <w:t xml:space="preserve"> став (4) од овој закон;</w:t>
      </w:r>
    </w:p>
    <w:p w:rsidR="00F66D91" w:rsidRPr="00F66D91" w:rsidRDefault="00F66D91" w:rsidP="00F66D91">
      <w:pPr>
        <w:pStyle w:val="ListParagraph"/>
        <w:numPr>
          <w:ilvl w:val="0"/>
          <w:numId w:val="16"/>
        </w:numPr>
        <w:rPr>
          <w:rFonts w:ascii="Arial" w:eastAsia="StobiSerif Regular" w:hAnsi="Arial" w:cs="Arial"/>
          <w:sz w:val="22"/>
          <w:szCs w:val="22"/>
        </w:rPr>
      </w:pPr>
      <w:r w:rsidRPr="00F66D91">
        <w:rPr>
          <w:rFonts w:ascii="Arial" w:eastAsia="StobiSerif Regular" w:hAnsi="Arial" w:cs="Arial"/>
          <w:sz w:val="22"/>
          <w:szCs w:val="22"/>
        </w:rPr>
        <w:t>врши увид и контрола и да утврди дали трговецот поседува писмена изјава од производителот согласно член 16 став (4) од овој закон;</w:t>
      </w:r>
    </w:p>
    <w:p w:rsidR="005D7BC6" w:rsidRPr="00D543E6" w:rsidRDefault="005D7BC6" w:rsidP="005D7BC6">
      <w:pPr>
        <w:pStyle w:val="ListParagraph"/>
        <w:numPr>
          <w:ilvl w:val="0"/>
          <w:numId w:val="16"/>
        </w:numPr>
        <w:spacing w:line="360" w:lineRule="auto"/>
        <w:jc w:val="both"/>
        <w:rPr>
          <w:rFonts w:ascii="Arial" w:eastAsia="StobiSerif Regular" w:hAnsi="Arial" w:cs="Arial"/>
          <w:sz w:val="22"/>
          <w:szCs w:val="22"/>
        </w:rPr>
      </w:pPr>
      <w:r w:rsidRPr="00D543E6">
        <w:rPr>
          <w:rFonts w:ascii="Arial" w:eastAsia="StobiSerif Regular" w:hAnsi="Arial" w:cs="Arial"/>
          <w:sz w:val="22"/>
          <w:szCs w:val="22"/>
        </w:rPr>
        <w:t xml:space="preserve">врши увид и контрола и да утврди  дали производителот ги  информира  крајните корисници  на пропишан начин согласно членот  30 ставовите   (1) и (2) од овој закон; </w:t>
      </w:r>
    </w:p>
    <w:p w:rsidR="005D7BC6" w:rsidRPr="00845853" w:rsidRDefault="005D7BC6" w:rsidP="005D7BC6">
      <w:pPr>
        <w:pStyle w:val="ListParagraph"/>
        <w:numPr>
          <w:ilvl w:val="0"/>
          <w:numId w:val="16"/>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врши увид и контрола </w:t>
      </w:r>
      <w:r w:rsidR="00AA6CA9">
        <w:rPr>
          <w:rFonts w:ascii="Arial" w:eastAsia="StobiSerif Regular" w:hAnsi="Arial" w:cs="Arial"/>
          <w:sz w:val="22"/>
          <w:szCs w:val="22"/>
          <w:lang w:val="mk-MK"/>
        </w:rPr>
        <w:t xml:space="preserve">и да утврди </w:t>
      </w:r>
      <w:r w:rsidRPr="00845853">
        <w:rPr>
          <w:rFonts w:ascii="Arial" w:eastAsia="StobiSerif Regular" w:hAnsi="Arial" w:cs="Arial"/>
          <w:sz w:val="22"/>
          <w:szCs w:val="22"/>
        </w:rPr>
        <w:t>дали производителот ги информира трговците во ланецот на испорака   на опрема на начин согласно со членот 30 став (3)   од овој закон, и</w:t>
      </w:r>
    </w:p>
    <w:p w:rsidR="005D7BC6" w:rsidRPr="00845853" w:rsidRDefault="005D7BC6" w:rsidP="005D7BC6">
      <w:pPr>
        <w:pStyle w:val="ListParagraph"/>
        <w:numPr>
          <w:ilvl w:val="0"/>
          <w:numId w:val="16"/>
        </w:numPr>
        <w:spacing w:line="360" w:lineRule="auto"/>
        <w:jc w:val="both"/>
        <w:rPr>
          <w:rFonts w:ascii="Arial" w:eastAsia="StobiSerif Regular" w:hAnsi="Arial" w:cs="Arial"/>
          <w:sz w:val="22"/>
          <w:szCs w:val="22"/>
        </w:rPr>
      </w:pPr>
      <w:proofErr w:type="gramStart"/>
      <w:r w:rsidRPr="00845853">
        <w:rPr>
          <w:rFonts w:ascii="Arial" w:eastAsia="StobiSerif Regular" w:hAnsi="Arial" w:cs="Arial"/>
          <w:sz w:val="22"/>
          <w:szCs w:val="22"/>
        </w:rPr>
        <w:t>врши</w:t>
      </w:r>
      <w:proofErr w:type="gramEnd"/>
      <w:r w:rsidRPr="00845853">
        <w:rPr>
          <w:rFonts w:ascii="Arial" w:eastAsia="StobiSerif Regular" w:hAnsi="Arial" w:cs="Arial"/>
          <w:sz w:val="22"/>
          <w:szCs w:val="22"/>
        </w:rPr>
        <w:t xml:space="preserve"> увид и контрола и да утврди  дали производителот  кој продава опрема со помош на комуникација на далечина  ги информира</w:t>
      </w:r>
      <w:r w:rsidR="00AA6CA9">
        <w:rPr>
          <w:rFonts w:ascii="Arial" w:eastAsia="StobiSerif Regular" w:hAnsi="Arial" w:cs="Arial"/>
          <w:sz w:val="22"/>
          <w:szCs w:val="22"/>
        </w:rPr>
        <w:t xml:space="preserve"> крајните корисници  на</w:t>
      </w:r>
      <w:r w:rsidRPr="00845853">
        <w:rPr>
          <w:rFonts w:ascii="Arial" w:eastAsia="StobiSerif Regular" w:hAnsi="Arial" w:cs="Arial"/>
          <w:sz w:val="22"/>
          <w:szCs w:val="22"/>
        </w:rPr>
        <w:t xml:space="preserve"> начин </w:t>
      </w:r>
      <w:r w:rsidR="00AA6CA9">
        <w:rPr>
          <w:rFonts w:ascii="Arial" w:eastAsia="StobiSerif Regular" w:hAnsi="Arial" w:cs="Arial"/>
          <w:sz w:val="22"/>
          <w:szCs w:val="22"/>
          <w:lang w:val="mk-MK"/>
        </w:rPr>
        <w:t>утврден со</w:t>
      </w:r>
      <w:r w:rsidRPr="00845853">
        <w:rPr>
          <w:rFonts w:ascii="Arial" w:eastAsia="StobiSerif Regular" w:hAnsi="Arial" w:cs="Arial"/>
          <w:sz w:val="22"/>
          <w:szCs w:val="22"/>
        </w:rPr>
        <w:t xml:space="preserve"> чле</w:t>
      </w:r>
      <w:r w:rsidR="00AA6CA9">
        <w:rPr>
          <w:rFonts w:ascii="Arial" w:eastAsia="StobiSerif Regular" w:hAnsi="Arial" w:cs="Arial"/>
          <w:sz w:val="22"/>
          <w:szCs w:val="22"/>
        </w:rPr>
        <w:t>нот  30 став (5) од овој закон</w:t>
      </w:r>
      <w:r w:rsidR="00AA6CA9">
        <w:rPr>
          <w:rFonts w:ascii="Arial" w:eastAsia="StobiSerif Regular" w:hAnsi="Arial" w:cs="Arial"/>
          <w:sz w:val="22"/>
          <w:szCs w:val="22"/>
          <w:lang w:val="mk-MK"/>
        </w:rPr>
        <w:t>.</w:t>
      </w:r>
    </w:p>
    <w:p w:rsidR="005D7BC6" w:rsidRPr="00037BF6"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(2)</w:t>
      </w:r>
      <w:r w:rsidR="005D7BC6" w:rsidRPr="005D7BC6">
        <w:rPr>
          <w:rFonts w:ascii="Arial" w:eastAsia="StobiSerif Regular" w:hAnsi="Arial" w:cs="Arial"/>
          <w:sz w:val="22"/>
          <w:szCs w:val="22"/>
        </w:rPr>
        <w:t xml:space="preserve">Во вршењето на работите од ставот (1) од овој член </w:t>
      </w:r>
      <w:r w:rsidR="00AA6CA9">
        <w:rPr>
          <w:rFonts w:ascii="Arial" w:eastAsia="StobiSerif Regular" w:hAnsi="Arial" w:cs="Arial"/>
          <w:sz w:val="22"/>
          <w:szCs w:val="22"/>
          <w:lang w:val="mk-MK"/>
        </w:rPr>
        <w:t xml:space="preserve">државниот </w:t>
      </w:r>
      <w:r w:rsidR="005D7BC6" w:rsidRPr="005D7BC6">
        <w:rPr>
          <w:rFonts w:ascii="Arial" w:eastAsia="StobiSerif Regular" w:hAnsi="Arial" w:cs="Arial"/>
          <w:sz w:val="22"/>
          <w:szCs w:val="22"/>
        </w:rPr>
        <w:t xml:space="preserve">пазарен инспектор има право на преземање и на други мерки утврдени со прописите за Државниот пазарен </w:t>
      </w:r>
      <w:r w:rsidR="005D7BC6" w:rsidRPr="005D7BC6">
        <w:rPr>
          <w:rFonts w:ascii="Arial" w:eastAsia="StobiSerif Regular" w:hAnsi="Arial" w:cs="Arial"/>
          <w:sz w:val="22"/>
          <w:szCs w:val="22"/>
        </w:rPr>
        <w:lastRenderedPageBreak/>
        <w:t>инспекторат, прописите за инспекциски надзор, прописите за безбедност на произв</w:t>
      </w:r>
      <w:r w:rsidR="00037BF6">
        <w:rPr>
          <w:rFonts w:ascii="Arial" w:eastAsia="StobiSerif Regular" w:hAnsi="Arial" w:cs="Arial"/>
          <w:sz w:val="22"/>
          <w:szCs w:val="22"/>
        </w:rPr>
        <w:t>оди</w:t>
      </w:r>
      <w:proofErr w:type="gramStart"/>
      <w:r w:rsidR="00037BF6">
        <w:rPr>
          <w:rFonts w:ascii="Arial" w:eastAsia="StobiSerif Regular" w:hAnsi="Arial" w:cs="Arial"/>
          <w:sz w:val="22"/>
          <w:szCs w:val="22"/>
        </w:rPr>
        <w:t>,за</w:t>
      </w:r>
      <w:proofErr w:type="gramEnd"/>
      <w:r w:rsidR="00037BF6">
        <w:rPr>
          <w:rFonts w:ascii="Arial" w:eastAsia="StobiSerif Regular" w:hAnsi="Arial" w:cs="Arial"/>
          <w:sz w:val="22"/>
          <w:szCs w:val="22"/>
        </w:rPr>
        <w:t xml:space="preserve"> зштита на потрошувачите</w:t>
      </w:r>
      <w:r w:rsidR="00037BF6">
        <w:rPr>
          <w:rFonts w:ascii="Arial" w:eastAsia="StobiSerif Regular" w:hAnsi="Arial" w:cs="Arial"/>
          <w:sz w:val="22"/>
          <w:szCs w:val="22"/>
          <w:lang w:val="mk-MK"/>
        </w:rPr>
        <w:t>.</w:t>
      </w:r>
    </w:p>
    <w:p w:rsidR="005D7BC6" w:rsidRPr="003E0682" w:rsidRDefault="005D7BC6" w:rsidP="005D7BC6">
      <w:pPr>
        <w:spacing w:line="360" w:lineRule="auto"/>
        <w:jc w:val="both"/>
        <w:rPr>
          <w:rFonts w:ascii="Arial" w:eastAsia="StobiSerif Regular" w:hAnsi="Arial" w:cs="Arial"/>
          <w:sz w:val="22"/>
          <w:szCs w:val="22"/>
          <w:lang w:val="mk-MK"/>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50</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Донесување на решенија</w:t>
      </w:r>
      <w:r w:rsidR="003E0682">
        <w:rPr>
          <w:rFonts w:ascii="Arial" w:eastAsia="StobiSerif Regular" w:hAnsi="Arial" w:cs="Arial"/>
          <w:b/>
          <w:sz w:val="22"/>
          <w:szCs w:val="22"/>
        </w:rPr>
        <w:t xml:space="preserve"> на државниот пазарен инспектор</w:t>
      </w:r>
    </w:p>
    <w:p w:rsidR="00845853" w:rsidRPr="00845853" w:rsidRDefault="003E0682"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005D7BC6" w:rsidRPr="005D7BC6">
        <w:rPr>
          <w:rFonts w:ascii="Arial" w:eastAsia="StobiSerif Regular" w:hAnsi="Arial" w:cs="Arial"/>
          <w:sz w:val="22"/>
          <w:szCs w:val="22"/>
        </w:rPr>
        <w:t>При вршење на инспекцискиот надзор,</w:t>
      </w:r>
      <w:r>
        <w:rPr>
          <w:rFonts w:ascii="Arial" w:eastAsia="StobiSerif Regular" w:hAnsi="Arial" w:cs="Arial"/>
          <w:sz w:val="22"/>
          <w:szCs w:val="22"/>
        </w:rPr>
        <w:t xml:space="preserve"> </w:t>
      </w:r>
      <w:r w:rsidR="00AA6CA9">
        <w:rPr>
          <w:rFonts w:ascii="Arial" w:eastAsia="StobiSerif Regular" w:hAnsi="Arial" w:cs="Arial"/>
          <w:sz w:val="22"/>
          <w:szCs w:val="22"/>
          <w:lang w:val="mk-MK"/>
        </w:rPr>
        <w:t xml:space="preserve">државниот </w:t>
      </w:r>
      <w:r>
        <w:rPr>
          <w:rFonts w:ascii="Arial" w:eastAsia="StobiSerif Regular" w:hAnsi="Arial" w:cs="Arial"/>
          <w:sz w:val="22"/>
          <w:szCs w:val="22"/>
        </w:rPr>
        <w:t xml:space="preserve">пазарен инспектор со решение: </w:t>
      </w:r>
    </w:p>
    <w:p w:rsidR="005D7BC6" w:rsidRPr="00845853" w:rsidRDefault="005D7BC6" w:rsidP="00845853">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ќе го задолжи производителот опремата вклучително кабли и резервни делови што се пуштени на пазарот во Република Северна  Македонија а кои не ги исполнуваат  барањата во однос на  присуство на опасни супстанции согласно  членот  9  став </w:t>
      </w:r>
      <w:r w:rsidR="00342534">
        <w:rPr>
          <w:rFonts w:ascii="Arial" w:eastAsia="StobiSerif Regular" w:hAnsi="Arial" w:cs="Arial"/>
          <w:sz w:val="22"/>
          <w:szCs w:val="22"/>
        </w:rPr>
        <w:t>(1) од овој закон да ги повлеч</w:t>
      </w:r>
      <w:r w:rsidR="00342534">
        <w:rPr>
          <w:rFonts w:ascii="Arial" w:eastAsia="StobiSerif Regular" w:hAnsi="Arial" w:cs="Arial"/>
          <w:sz w:val="22"/>
          <w:szCs w:val="22"/>
          <w:lang w:val="mk-MK"/>
        </w:rPr>
        <w:t>и</w:t>
      </w:r>
      <w:r w:rsidRPr="00845853">
        <w:rPr>
          <w:rFonts w:ascii="Arial" w:eastAsia="StobiSerif Regular" w:hAnsi="Arial" w:cs="Arial"/>
          <w:sz w:val="22"/>
          <w:szCs w:val="22"/>
        </w:rPr>
        <w:t xml:space="preserve">; </w:t>
      </w:r>
    </w:p>
    <w:p w:rsidR="00845853" w:rsidRPr="00D543E6" w:rsidRDefault="005D7BC6" w:rsidP="005D7BC6">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ги задолжи производителот да ја повлечат од пазар опремата што не е означена согласно со членот 10 од овој закон;</w:t>
      </w:r>
    </w:p>
    <w:p w:rsidR="00D543E6" w:rsidRPr="00F66D91" w:rsidRDefault="00D543E6" w:rsidP="005D7BC6">
      <w:pPr>
        <w:pStyle w:val="ListParagraph"/>
        <w:numPr>
          <w:ilvl w:val="0"/>
          <w:numId w:val="17"/>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ќе го задолжи трговецот да ги информира крајните корисни</w:t>
      </w:r>
      <w:r w:rsidR="00E90CF1">
        <w:rPr>
          <w:rFonts w:ascii="Arial" w:eastAsia="StobiSerif Regular" w:hAnsi="Arial" w:cs="Arial"/>
          <w:sz w:val="22"/>
          <w:szCs w:val="22"/>
          <w:lang w:val="mk-MK"/>
        </w:rPr>
        <w:t>ци на начин утврден во членот 13</w:t>
      </w:r>
      <w:r>
        <w:rPr>
          <w:rFonts w:ascii="Arial" w:eastAsia="StobiSerif Regular" w:hAnsi="Arial" w:cs="Arial"/>
          <w:sz w:val="22"/>
          <w:szCs w:val="22"/>
          <w:lang w:val="mk-MK"/>
        </w:rPr>
        <w:t xml:space="preserve"> став (4) од овој закон;</w:t>
      </w:r>
    </w:p>
    <w:p w:rsidR="00F66D91" w:rsidRPr="00F66D91" w:rsidRDefault="00F66D91" w:rsidP="00F66D91">
      <w:pPr>
        <w:pStyle w:val="ListParagraph"/>
        <w:numPr>
          <w:ilvl w:val="0"/>
          <w:numId w:val="17"/>
        </w:numPr>
        <w:rPr>
          <w:rFonts w:ascii="Arial" w:eastAsia="StobiSerif Regular" w:hAnsi="Arial" w:cs="Arial"/>
          <w:sz w:val="22"/>
          <w:szCs w:val="22"/>
        </w:rPr>
      </w:pPr>
      <w:r>
        <w:rPr>
          <w:rFonts w:ascii="Arial" w:eastAsia="StobiSerif Regular" w:hAnsi="Arial" w:cs="Arial"/>
          <w:sz w:val="22"/>
          <w:szCs w:val="22"/>
          <w:lang w:val="mk-MK"/>
        </w:rPr>
        <w:t xml:space="preserve">ќе го задолжи </w:t>
      </w:r>
      <w:r>
        <w:rPr>
          <w:rFonts w:ascii="Arial" w:eastAsia="StobiSerif Regular" w:hAnsi="Arial" w:cs="Arial"/>
          <w:sz w:val="22"/>
          <w:szCs w:val="22"/>
        </w:rPr>
        <w:t xml:space="preserve">трговецот </w:t>
      </w:r>
      <w:r>
        <w:rPr>
          <w:rFonts w:ascii="Arial" w:eastAsia="StobiSerif Regular" w:hAnsi="Arial" w:cs="Arial"/>
          <w:sz w:val="22"/>
          <w:szCs w:val="22"/>
          <w:lang w:val="mk-MK"/>
        </w:rPr>
        <w:t>да обезбеди</w:t>
      </w:r>
      <w:r w:rsidRPr="00F66D91">
        <w:rPr>
          <w:rFonts w:ascii="Arial" w:eastAsia="StobiSerif Regular" w:hAnsi="Arial" w:cs="Arial"/>
          <w:sz w:val="22"/>
          <w:szCs w:val="22"/>
        </w:rPr>
        <w:t xml:space="preserve"> писмена изјава од производителот согласно член 16 став (4) од овој закон;</w:t>
      </w:r>
    </w:p>
    <w:p w:rsidR="005D7BC6" w:rsidRPr="00845853" w:rsidRDefault="00AA6CA9" w:rsidP="005D7BC6">
      <w:pPr>
        <w:pStyle w:val="ListParagraph"/>
        <w:numPr>
          <w:ilvl w:val="0"/>
          <w:numId w:val="17"/>
        </w:num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ќе го  задолжи  производителот</w:t>
      </w:r>
      <w:r w:rsidR="005D7BC6" w:rsidRPr="00845853">
        <w:rPr>
          <w:rFonts w:ascii="Arial" w:eastAsia="StobiSerif Regular" w:hAnsi="Arial" w:cs="Arial"/>
          <w:sz w:val="22"/>
          <w:szCs w:val="22"/>
        </w:rPr>
        <w:t xml:space="preserve"> да ги информира крајнит</w:t>
      </w:r>
      <w:r>
        <w:rPr>
          <w:rFonts w:ascii="Arial" w:eastAsia="StobiSerif Regular" w:hAnsi="Arial" w:cs="Arial"/>
          <w:sz w:val="22"/>
          <w:szCs w:val="22"/>
        </w:rPr>
        <w:t xml:space="preserve">е корисници на начин согласно </w:t>
      </w:r>
      <w:r w:rsidR="005D7BC6" w:rsidRPr="00845853">
        <w:rPr>
          <w:rFonts w:ascii="Arial" w:eastAsia="StobiSerif Regular" w:hAnsi="Arial" w:cs="Arial"/>
          <w:sz w:val="22"/>
          <w:szCs w:val="22"/>
        </w:rPr>
        <w:t xml:space="preserve"> </w:t>
      </w:r>
      <w:r>
        <w:rPr>
          <w:rFonts w:ascii="Arial" w:eastAsia="StobiSerif Regular" w:hAnsi="Arial" w:cs="Arial"/>
          <w:sz w:val="22"/>
          <w:szCs w:val="22"/>
          <w:lang w:val="mk-MK"/>
        </w:rPr>
        <w:t xml:space="preserve">со </w:t>
      </w:r>
      <w:r w:rsidR="005D7BC6" w:rsidRPr="00845853">
        <w:rPr>
          <w:rFonts w:ascii="Arial" w:eastAsia="StobiSerif Regular" w:hAnsi="Arial" w:cs="Arial"/>
          <w:sz w:val="22"/>
          <w:szCs w:val="22"/>
        </w:rPr>
        <w:t>членот 30 ставовите (1) и (2)  од овој закон;</w:t>
      </w:r>
    </w:p>
    <w:p w:rsidR="00845853" w:rsidRPr="00845853" w:rsidRDefault="005D7BC6" w:rsidP="005D7BC6">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го  задолжи  производителите да  информираат трговците на начин согласно со членот 30 став (3)   од овој закон,  и</w:t>
      </w:r>
    </w:p>
    <w:p w:rsidR="005D7BC6" w:rsidRPr="00342534" w:rsidRDefault="005D7BC6" w:rsidP="005D7BC6">
      <w:pPr>
        <w:pStyle w:val="ListParagraph"/>
        <w:numPr>
          <w:ilvl w:val="0"/>
          <w:numId w:val="17"/>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w:t>
      </w:r>
      <w:proofErr w:type="gramStart"/>
      <w:r w:rsidRPr="00845853">
        <w:rPr>
          <w:rFonts w:ascii="Arial" w:eastAsia="StobiSerif Regular" w:hAnsi="Arial" w:cs="Arial"/>
          <w:sz w:val="22"/>
          <w:szCs w:val="22"/>
        </w:rPr>
        <w:t>ќе</w:t>
      </w:r>
      <w:proofErr w:type="gramEnd"/>
      <w:r w:rsidRPr="00845853">
        <w:rPr>
          <w:rFonts w:ascii="Arial" w:eastAsia="StobiSerif Regular" w:hAnsi="Arial" w:cs="Arial"/>
          <w:sz w:val="22"/>
          <w:szCs w:val="22"/>
        </w:rPr>
        <w:t xml:space="preserve"> го  задолжи  производителот  кој продава опрема со помош на комуникација  на далечина  да ги  информира крајните корисници согласно членот  30 став (5) од овој закон.</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(2)Ако при вршењето на инспекцискиот надзор </w:t>
      </w:r>
      <w:r>
        <w:rPr>
          <w:rFonts w:ascii="Arial" w:eastAsia="StobiSerif Regular" w:hAnsi="Arial" w:cs="Arial"/>
          <w:sz w:val="22"/>
          <w:szCs w:val="22"/>
          <w:lang w:val="mk-MK"/>
        </w:rPr>
        <w:t xml:space="preserve">државниот </w:t>
      </w:r>
      <w:r>
        <w:rPr>
          <w:rFonts w:ascii="Arial" w:eastAsia="StobiSerif Regular" w:hAnsi="Arial" w:cs="Arial"/>
          <w:sz w:val="22"/>
          <w:szCs w:val="22"/>
        </w:rPr>
        <w:t>пазар</w:t>
      </w:r>
      <w:r>
        <w:rPr>
          <w:rFonts w:ascii="Arial" w:eastAsia="StobiSerif Regular" w:hAnsi="Arial" w:cs="Arial"/>
          <w:sz w:val="22"/>
          <w:szCs w:val="22"/>
          <w:lang w:val="mk-MK"/>
        </w:rPr>
        <w:t>ен</w:t>
      </w:r>
      <w:r w:rsidRPr="00537BE7">
        <w:rPr>
          <w:rFonts w:ascii="Arial" w:eastAsia="StobiSerif Regular" w:hAnsi="Arial" w:cs="Arial"/>
          <w:sz w:val="22"/>
          <w:szCs w:val="22"/>
        </w:rPr>
        <w:t xml:space="preserve">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(3)</w:t>
      </w:r>
      <w:proofErr w:type="gramStart"/>
      <w:r w:rsidRPr="00537BE7">
        <w:rPr>
          <w:rFonts w:ascii="Arial" w:eastAsia="StobiSerif Regular" w:hAnsi="Arial" w:cs="Arial"/>
          <w:sz w:val="22"/>
          <w:szCs w:val="22"/>
        </w:rPr>
        <w:t xml:space="preserve">Против решението на </w:t>
      </w:r>
      <w:r>
        <w:rPr>
          <w:rFonts w:ascii="Arial" w:eastAsia="StobiSerif Regular" w:hAnsi="Arial" w:cs="Arial"/>
          <w:sz w:val="22"/>
          <w:szCs w:val="22"/>
          <w:lang w:val="mk-MK"/>
        </w:rPr>
        <w:t xml:space="preserve">државниот </w:t>
      </w:r>
      <w:r w:rsidRPr="00537BE7">
        <w:rPr>
          <w:rFonts w:ascii="Arial" w:eastAsia="StobiSerif Regular" w:hAnsi="Arial" w:cs="Arial"/>
          <w:sz w:val="22"/>
          <w:szCs w:val="22"/>
        </w:rPr>
        <w:t>пазарниот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roofErr w:type="gramEnd"/>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(4)Доколку субјектите од став (1) од овој член не постапат согласно со решението на </w:t>
      </w:r>
      <w:r>
        <w:rPr>
          <w:rFonts w:ascii="Arial" w:eastAsia="StobiSerif Regular" w:hAnsi="Arial" w:cs="Arial"/>
          <w:sz w:val="22"/>
          <w:szCs w:val="22"/>
          <w:lang w:val="mk-MK"/>
        </w:rPr>
        <w:t xml:space="preserve">државниот </w:t>
      </w:r>
      <w:proofErr w:type="gramStart"/>
      <w:r w:rsidRPr="00537BE7">
        <w:rPr>
          <w:rFonts w:ascii="Arial" w:eastAsia="StobiSerif Regular" w:hAnsi="Arial" w:cs="Arial"/>
          <w:sz w:val="22"/>
          <w:szCs w:val="22"/>
        </w:rPr>
        <w:t>пазарниот  инспектор</w:t>
      </w:r>
      <w:proofErr w:type="gramEnd"/>
      <w:r w:rsidRPr="00537BE7">
        <w:rPr>
          <w:rFonts w:ascii="Arial" w:eastAsia="StobiSerif Regular" w:hAnsi="Arial" w:cs="Arial"/>
          <w:sz w:val="22"/>
          <w:szCs w:val="22"/>
        </w:rPr>
        <w:t xml:space="preserve"> и не ги отстранат причините за настанатата состојба </w:t>
      </w:r>
      <w:r w:rsidRPr="00537BE7">
        <w:rPr>
          <w:rFonts w:ascii="Arial" w:eastAsia="StobiSerif Regular" w:hAnsi="Arial" w:cs="Arial"/>
          <w:sz w:val="22"/>
          <w:szCs w:val="22"/>
        </w:rPr>
        <w:lastRenderedPageBreak/>
        <w:t xml:space="preserve">утврдени со решението,тогаш инспектор ќе поднесе барање за поведување на прекршочна постапка до надлежен прекршочен орган или надлежен суд. </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(5)Во случај кога ќе се утврди постоење на непосредна опасност по животот и здравјето на луѓето, инспекторот ќе издаде усна наредба за итно и неодложено отстранување на утврдените неисправности и неправилности кои во записник ги констатира во соработка со Државниот санитарно-здравствен инспекторат, како и ќе ги извести и другите надлежни инспектори или други државни органи за утврдените неправилности и ќе побара нивна интервенција. </w:t>
      </w:r>
    </w:p>
    <w:p w:rsidR="00537BE7" w:rsidRPr="00537BE7" w:rsidRDefault="00537BE7"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(6)Ако констатираните неисправности и неправилности од ставот (6) од овој член, претставуваат опасност за загрозување на животната средина, животот и здравјето на луѓето, инспекторот веднаш ќе ја забрани работата на инсталацијата, објектот, постројката, уредот, како и употреба на средствата и опремата за вршење на дејноста.</w:t>
      </w:r>
    </w:p>
    <w:p w:rsidR="00537BE7" w:rsidRPr="00537BE7" w:rsidRDefault="00537BE7" w:rsidP="00537BE7">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Pr="00537BE7">
        <w:rPr>
          <w:rFonts w:ascii="Arial" w:eastAsia="StobiSerif Regular" w:hAnsi="Arial" w:cs="Arial"/>
          <w:sz w:val="22"/>
          <w:szCs w:val="22"/>
        </w:rPr>
        <w:t>Во случаите од ставот (5) од овој член, инспекторот донесува писмено решение во рок од 48 часа од издавањето на усната наредба.</w:t>
      </w:r>
      <w:proofErr w:type="gramEnd"/>
    </w:p>
    <w:p w:rsidR="005D7BC6" w:rsidRPr="005D7BC6" w:rsidRDefault="00537BE7" w:rsidP="00537BE7">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Pr="00537BE7">
        <w:rPr>
          <w:rFonts w:ascii="Arial" w:eastAsia="StobiSerif Regular" w:hAnsi="Arial" w:cs="Arial"/>
          <w:sz w:val="22"/>
          <w:szCs w:val="22"/>
        </w:rPr>
        <w:t xml:space="preserve">При вршењето на надзорот од ставот (1) од овој член </w:t>
      </w:r>
      <w:r>
        <w:rPr>
          <w:rFonts w:ascii="Arial" w:eastAsia="StobiSerif Regular" w:hAnsi="Arial" w:cs="Arial"/>
          <w:sz w:val="22"/>
          <w:szCs w:val="22"/>
          <w:lang w:val="mk-MK"/>
        </w:rPr>
        <w:t xml:space="preserve">државниот </w:t>
      </w:r>
      <w:r w:rsidRPr="00537BE7">
        <w:rPr>
          <w:rFonts w:ascii="Arial" w:eastAsia="StobiSerif Regular" w:hAnsi="Arial" w:cs="Arial"/>
          <w:sz w:val="22"/>
          <w:szCs w:val="22"/>
        </w:rPr>
        <w:t xml:space="preserve">пазарниот инспектор има право за преземање и н а други мерки утврдени со </w:t>
      </w:r>
      <w:proofErr w:type="gramStart"/>
      <w:r w:rsidRPr="00537BE7">
        <w:rPr>
          <w:rFonts w:ascii="Arial" w:eastAsia="StobiSerif Regular" w:hAnsi="Arial" w:cs="Arial"/>
          <w:sz w:val="22"/>
          <w:szCs w:val="22"/>
        </w:rPr>
        <w:t>прописите  за</w:t>
      </w:r>
      <w:proofErr w:type="gramEnd"/>
      <w:r w:rsidRPr="00537BE7">
        <w:rPr>
          <w:rFonts w:ascii="Arial" w:eastAsia="StobiSerif Regular" w:hAnsi="Arial" w:cs="Arial"/>
          <w:sz w:val="22"/>
          <w:szCs w:val="22"/>
        </w:rPr>
        <w:t xml:space="preserve"> пазарен инспекторат ,  прописите за безбедност на производи, прописите за заштита на портошувачите и прописите за инспекциски надзор.</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51</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Делокруг на надзор на даночните инспекто</w:t>
      </w:r>
      <w:r w:rsidR="003E0682">
        <w:rPr>
          <w:rFonts w:ascii="Arial" w:eastAsia="StobiSerif Regular" w:hAnsi="Arial" w:cs="Arial"/>
          <w:b/>
          <w:sz w:val="22"/>
          <w:szCs w:val="22"/>
        </w:rPr>
        <w:t>ри на Управата за јавни приходи</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(1)Во вршењето на надзорот од својот делокруг даночниот инспектор, имаат право да: </w:t>
      </w:r>
    </w:p>
    <w:p w:rsidR="005D7BC6" w:rsidRPr="00845853" w:rsidRDefault="005D7BC6" w:rsidP="00845853">
      <w:pPr>
        <w:pStyle w:val="ListParagraph"/>
        <w:numPr>
          <w:ilvl w:val="0"/>
          <w:numId w:val="18"/>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и да утврди дали производителот</w:t>
      </w:r>
      <w:r w:rsidR="00530288" w:rsidRPr="00530288">
        <w:t xml:space="preserve"> </w:t>
      </w:r>
      <w:r w:rsidR="00530288" w:rsidRPr="00845853">
        <w:rPr>
          <w:rFonts w:ascii="Arial" w:eastAsia="StobiSerif Regular" w:hAnsi="Arial" w:cs="Arial"/>
          <w:sz w:val="22"/>
          <w:szCs w:val="22"/>
        </w:rPr>
        <w:t>и</w:t>
      </w:r>
      <w:r w:rsidR="00530288" w:rsidRPr="00845853">
        <w:rPr>
          <w:rFonts w:ascii="Arial" w:eastAsia="StobiSerif Regular" w:hAnsi="Arial" w:cs="Arial"/>
          <w:sz w:val="22"/>
          <w:szCs w:val="22"/>
          <w:lang w:val="mk-MK"/>
        </w:rPr>
        <w:t>ли</w:t>
      </w:r>
      <w:r w:rsidR="00530288" w:rsidRPr="00845853">
        <w:rPr>
          <w:rFonts w:ascii="Arial" w:eastAsia="StobiSerif Regular" w:hAnsi="Arial" w:cs="Arial"/>
          <w:sz w:val="22"/>
          <w:szCs w:val="22"/>
        </w:rPr>
        <w:t xml:space="preserve"> производителот кој како карен корисник  увезува </w:t>
      </w:r>
      <w:r w:rsidR="00530288" w:rsidRPr="00845853">
        <w:rPr>
          <w:rFonts w:ascii="Arial" w:eastAsia="StobiSerif Regular" w:hAnsi="Arial" w:cs="Arial"/>
          <w:sz w:val="22"/>
          <w:szCs w:val="22"/>
          <w:lang w:val="mk-MK"/>
        </w:rPr>
        <w:t>опрема</w:t>
      </w:r>
      <w:r w:rsidRPr="00845853">
        <w:rPr>
          <w:rFonts w:ascii="Arial" w:eastAsia="StobiSerif Regular" w:hAnsi="Arial" w:cs="Arial"/>
          <w:sz w:val="22"/>
          <w:szCs w:val="22"/>
        </w:rPr>
        <w:t xml:space="preserve">, го пресметува и плаќа надоместокот во определено време (член 36 ставови (1) и (5)); </w:t>
      </w:r>
    </w:p>
    <w:p w:rsidR="005D7BC6" w:rsidRPr="00845853" w:rsidRDefault="005D7BC6" w:rsidP="005D7BC6">
      <w:pPr>
        <w:pStyle w:val="ListParagraph"/>
        <w:numPr>
          <w:ilvl w:val="0"/>
          <w:numId w:val="18"/>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да врши увид и контрола </w:t>
      </w:r>
      <w:r w:rsidR="00342534">
        <w:rPr>
          <w:rFonts w:ascii="Arial" w:eastAsia="StobiSerif Regular" w:hAnsi="Arial" w:cs="Arial"/>
          <w:sz w:val="22"/>
          <w:szCs w:val="22"/>
        </w:rPr>
        <w:t>и да утврди дали производи</w:t>
      </w:r>
      <w:r w:rsidR="00342534">
        <w:rPr>
          <w:rFonts w:ascii="Arial" w:eastAsia="StobiSerif Regular" w:hAnsi="Arial" w:cs="Arial"/>
          <w:sz w:val="22"/>
          <w:szCs w:val="22"/>
          <w:lang w:val="mk-MK"/>
        </w:rPr>
        <w:t>телот</w:t>
      </w:r>
      <w:r w:rsidR="00530288" w:rsidRPr="00845853">
        <w:rPr>
          <w:rFonts w:ascii="Arial" w:eastAsia="StobiSerif Regular" w:hAnsi="Arial" w:cs="Arial"/>
          <w:sz w:val="22"/>
          <w:szCs w:val="22"/>
          <w:lang w:val="mk-MK"/>
        </w:rPr>
        <w:t xml:space="preserve"> и</w:t>
      </w:r>
      <w:r w:rsidR="00342534">
        <w:rPr>
          <w:rFonts w:ascii="Arial" w:eastAsia="StobiSerif Regular" w:hAnsi="Arial" w:cs="Arial"/>
          <w:sz w:val="22"/>
          <w:szCs w:val="22"/>
          <w:lang w:val="mk-MK"/>
        </w:rPr>
        <w:t>ли</w:t>
      </w:r>
      <w:r w:rsidR="00E23757">
        <w:rPr>
          <w:rFonts w:ascii="Arial" w:eastAsia="StobiSerif Regular" w:hAnsi="Arial" w:cs="Arial"/>
          <w:sz w:val="22"/>
          <w:szCs w:val="22"/>
          <w:lang w:val="mk-MK"/>
        </w:rPr>
        <w:t xml:space="preserve"> </w:t>
      </w:r>
      <w:r w:rsidR="00530288" w:rsidRPr="00530288">
        <w:t xml:space="preserve"> </w:t>
      </w:r>
      <w:r w:rsidR="00530288" w:rsidRPr="00845853">
        <w:rPr>
          <w:rFonts w:ascii="Arial" w:eastAsia="StobiSerif Regular" w:hAnsi="Arial" w:cs="Arial"/>
          <w:sz w:val="22"/>
          <w:szCs w:val="22"/>
          <w:lang w:val="mk-MK"/>
        </w:rPr>
        <w:t xml:space="preserve"> производителот кој како карен корисник  увезува опрема </w:t>
      </w:r>
      <w:r w:rsidRPr="00845853">
        <w:rPr>
          <w:rFonts w:ascii="Arial" w:eastAsia="StobiSerif Regular" w:hAnsi="Arial" w:cs="Arial"/>
          <w:sz w:val="22"/>
          <w:szCs w:val="22"/>
        </w:rPr>
        <w:t xml:space="preserve"> ги исполнуваат условите за ослободување од плаќањето на надоместокот односно условите за поврат на платениот надоместок (член 36 ставови  (7) и (8));</w:t>
      </w:r>
    </w:p>
    <w:p w:rsidR="005D7BC6" w:rsidRPr="00845853" w:rsidRDefault="005D7BC6" w:rsidP="005D7BC6">
      <w:pPr>
        <w:pStyle w:val="ListParagraph"/>
        <w:numPr>
          <w:ilvl w:val="0"/>
          <w:numId w:val="18"/>
        </w:numPr>
        <w:spacing w:line="360" w:lineRule="auto"/>
        <w:jc w:val="both"/>
        <w:rPr>
          <w:rFonts w:ascii="Arial" w:eastAsia="StobiSerif Regular" w:hAnsi="Arial" w:cs="Arial"/>
          <w:sz w:val="22"/>
          <w:szCs w:val="22"/>
        </w:rPr>
      </w:pPr>
      <w:proofErr w:type="gramStart"/>
      <w:r w:rsidRPr="00845853">
        <w:rPr>
          <w:rFonts w:ascii="Arial" w:eastAsia="StobiSerif Regular" w:hAnsi="Arial" w:cs="Arial"/>
          <w:sz w:val="22"/>
          <w:szCs w:val="22"/>
        </w:rPr>
        <w:t>врши</w:t>
      </w:r>
      <w:proofErr w:type="gramEnd"/>
      <w:r w:rsidRPr="00845853">
        <w:rPr>
          <w:rFonts w:ascii="Arial" w:eastAsia="StobiSerif Regular" w:hAnsi="Arial" w:cs="Arial"/>
          <w:sz w:val="22"/>
          <w:szCs w:val="22"/>
        </w:rPr>
        <w:t xml:space="preserve"> увид и контрола и да утврди дали надоместокот за управување со отпадна опрема  се пресметува и уплатува навремено и правилно и дали ја одржува и чува уредна и точна евиденциајта за пресметаниот и уплатениот надемосток согласно член 37 став (1)  од овој закон. </w:t>
      </w:r>
    </w:p>
    <w:p w:rsidR="00530288" w:rsidRPr="00845853" w:rsidRDefault="00530288" w:rsidP="00530288">
      <w:pPr>
        <w:pStyle w:val="ListParagraph"/>
        <w:numPr>
          <w:ilvl w:val="0"/>
          <w:numId w:val="18"/>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врши увид и контрола дали обврзн</w:t>
      </w:r>
      <w:r w:rsidR="00AA6CA9">
        <w:rPr>
          <w:rFonts w:ascii="Arial" w:eastAsia="StobiSerif Regular" w:hAnsi="Arial" w:cs="Arial"/>
          <w:sz w:val="22"/>
          <w:szCs w:val="22"/>
        </w:rPr>
        <w:t>икот</w:t>
      </w:r>
      <w:r w:rsidR="00AA6CA9">
        <w:rPr>
          <w:rFonts w:ascii="Arial" w:eastAsia="StobiSerif Regular" w:hAnsi="Arial" w:cs="Arial"/>
          <w:sz w:val="22"/>
          <w:szCs w:val="22"/>
          <w:lang w:val="mk-MK"/>
        </w:rPr>
        <w:t xml:space="preserve"> </w:t>
      </w:r>
      <w:r w:rsidR="00AA6CA9">
        <w:rPr>
          <w:rFonts w:ascii="Arial" w:eastAsia="StobiSerif Regular" w:hAnsi="Arial" w:cs="Arial"/>
          <w:sz w:val="22"/>
          <w:szCs w:val="22"/>
        </w:rPr>
        <w:t>до</w:t>
      </w:r>
      <w:r w:rsidR="00AA6CA9">
        <w:rPr>
          <w:rFonts w:ascii="Arial" w:eastAsia="StobiSerif Regular" w:hAnsi="Arial" w:cs="Arial"/>
          <w:sz w:val="22"/>
          <w:szCs w:val="22"/>
          <w:lang w:val="mk-MK"/>
        </w:rPr>
        <w:t xml:space="preserve"> </w:t>
      </w:r>
      <w:r w:rsidRPr="00845853">
        <w:rPr>
          <w:rFonts w:ascii="Arial" w:eastAsia="StobiSerif Regular" w:hAnsi="Arial" w:cs="Arial"/>
          <w:sz w:val="22"/>
          <w:szCs w:val="22"/>
        </w:rPr>
        <w:t>Управта за јавни приходи достаува пресметка за уплатениот надоместок во пропишани</w:t>
      </w:r>
      <w:r w:rsidR="008248D4" w:rsidRPr="00845853">
        <w:rPr>
          <w:rFonts w:ascii="Arial" w:eastAsia="StobiSerif Regular" w:hAnsi="Arial" w:cs="Arial"/>
          <w:sz w:val="22"/>
          <w:szCs w:val="22"/>
        </w:rPr>
        <w:t xml:space="preserve">от рок (член </w:t>
      </w:r>
      <w:r w:rsidR="008248D4" w:rsidRPr="00845853">
        <w:rPr>
          <w:rFonts w:ascii="Arial" w:eastAsia="StobiSerif Regular" w:hAnsi="Arial" w:cs="Arial"/>
          <w:sz w:val="22"/>
          <w:szCs w:val="22"/>
          <w:lang w:val="mk-MK"/>
        </w:rPr>
        <w:t>37</w:t>
      </w:r>
      <w:r w:rsidRPr="00845853">
        <w:rPr>
          <w:rFonts w:ascii="Arial" w:eastAsia="StobiSerif Regular" w:hAnsi="Arial" w:cs="Arial"/>
          <w:sz w:val="22"/>
          <w:szCs w:val="22"/>
        </w:rPr>
        <w:t xml:space="preserve"> став (2));</w:t>
      </w:r>
    </w:p>
    <w:p w:rsidR="00530288" w:rsidRDefault="00530288" w:rsidP="00530288">
      <w:pPr>
        <w:spacing w:line="360" w:lineRule="auto"/>
        <w:jc w:val="both"/>
        <w:rPr>
          <w:rFonts w:ascii="Arial" w:eastAsia="StobiSerif Regular" w:hAnsi="Arial" w:cs="Arial"/>
          <w:sz w:val="22"/>
          <w:szCs w:val="22"/>
          <w:lang w:val="mk-MK"/>
        </w:rPr>
      </w:pPr>
    </w:p>
    <w:p w:rsidR="00F224A8" w:rsidRPr="00F224A8" w:rsidRDefault="00F224A8" w:rsidP="00F224A8">
      <w:pPr>
        <w:spacing w:line="360" w:lineRule="auto"/>
        <w:jc w:val="center"/>
        <w:rPr>
          <w:rFonts w:ascii="Arial" w:eastAsia="StobiSerif Regular" w:hAnsi="Arial" w:cs="Arial"/>
          <w:b/>
          <w:sz w:val="22"/>
          <w:szCs w:val="22"/>
          <w:lang w:val="mk-MK"/>
        </w:rPr>
      </w:pPr>
      <w:r w:rsidRPr="00F224A8">
        <w:rPr>
          <w:rFonts w:ascii="Arial" w:eastAsia="StobiSerif Regular" w:hAnsi="Arial" w:cs="Arial"/>
          <w:b/>
          <w:sz w:val="22"/>
          <w:szCs w:val="22"/>
          <w:lang w:val="mk-MK"/>
        </w:rPr>
        <w:t>Член 52</w:t>
      </w:r>
    </w:p>
    <w:p w:rsidR="00F224A8" w:rsidRDefault="00F224A8" w:rsidP="00F224A8">
      <w:pPr>
        <w:spacing w:line="360" w:lineRule="auto"/>
        <w:jc w:val="center"/>
        <w:rPr>
          <w:rFonts w:ascii="Arial" w:eastAsia="StobiSerif Regular" w:hAnsi="Arial" w:cs="Arial"/>
          <w:b/>
          <w:sz w:val="22"/>
          <w:szCs w:val="22"/>
          <w:lang w:val="mk-MK"/>
        </w:rPr>
      </w:pPr>
      <w:r w:rsidRPr="00F224A8">
        <w:rPr>
          <w:rFonts w:ascii="Arial" w:eastAsia="StobiSerif Regular" w:hAnsi="Arial" w:cs="Arial"/>
          <w:b/>
          <w:sz w:val="22"/>
          <w:szCs w:val="22"/>
          <w:lang w:val="mk-MK"/>
        </w:rPr>
        <w:t>Донесување на решенија на даночните инспектори на Управата за јавни приходи</w:t>
      </w:r>
    </w:p>
    <w:p w:rsidR="00F224A8" w:rsidRPr="00F224A8" w:rsidRDefault="00F224A8" w:rsidP="00F224A8">
      <w:pPr>
        <w:spacing w:line="360" w:lineRule="auto"/>
        <w:jc w:val="center"/>
        <w:rPr>
          <w:rFonts w:ascii="Arial" w:eastAsia="StobiSerif Regular" w:hAnsi="Arial" w:cs="Arial"/>
          <w:b/>
          <w:sz w:val="22"/>
          <w:szCs w:val="22"/>
          <w:lang w:val="mk-MK"/>
        </w:rPr>
      </w:pPr>
    </w:p>
    <w:p w:rsidR="00530288" w:rsidRPr="00530288" w:rsidRDefault="008248D4" w:rsidP="00530288">
      <w:pPr>
        <w:spacing w:line="360" w:lineRule="auto"/>
        <w:jc w:val="both"/>
        <w:rPr>
          <w:rFonts w:ascii="Arial" w:eastAsia="StobiSerif Regular" w:hAnsi="Arial" w:cs="Arial"/>
          <w:sz w:val="22"/>
          <w:szCs w:val="22"/>
        </w:rPr>
      </w:pPr>
      <w:r w:rsidRPr="00530288">
        <w:rPr>
          <w:rFonts w:ascii="Arial" w:eastAsia="StobiSerif Regular" w:hAnsi="Arial" w:cs="Arial"/>
          <w:sz w:val="22"/>
          <w:szCs w:val="22"/>
        </w:rPr>
        <w:t xml:space="preserve"> </w:t>
      </w:r>
      <w:r w:rsidR="00530288" w:rsidRPr="00530288">
        <w:rPr>
          <w:rFonts w:ascii="Arial" w:eastAsia="StobiSerif Regular" w:hAnsi="Arial" w:cs="Arial"/>
          <w:sz w:val="22"/>
          <w:szCs w:val="22"/>
        </w:rPr>
        <w:t>(1)При вршењето на инспекцискиот надзор, даночните инспектори со решение:</w:t>
      </w:r>
    </w:p>
    <w:p w:rsidR="00530288" w:rsidRPr="00845853" w:rsidRDefault="00530288" w:rsidP="00845853">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го задолжи производителот</w:t>
      </w:r>
      <w:r w:rsidR="008248D4" w:rsidRPr="00845853">
        <w:rPr>
          <w:rFonts w:ascii="Arial" w:eastAsia="StobiSerif Regular" w:hAnsi="Arial" w:cs="Arial"/>
          <w:sz w:val="22"/>
          <w:szCs w:val="22"/>
          <w:lang w:val="mk-MK"/>
        </w:rPr>
        <w:t xml:space="preserve"> или производителот кој како карен корисник  увезува опрема и</w:t>
      </w:r>
      <w:r w:rsidRPr="00845853">
        <w:rPr>
          <w:rFonts w:ascii="Arial" w:eastAsia="StobiSerif Regular" w:hAnsi="Arial" w:cs="Arial"/>
          <w:sz w:val="22"/>
          <w:szCs w:val="22"/>
        </w:rPr>
        <w:t xml:space="preserve"> кој е обврзник, да го плаќа  надоме</w:t>
      </w:r>
      <w:r w:rsidR="008248D4" w:rsidRPr="00845853">
        <w:rPr>
          <w:rFonts w:ascii="Arial" w:eastAsia="StobiSerif Regular" w:hAnsi="Arial" w:cs="Arial"/>
          <w:sz w:val="22"/>
          <w:szCs w:val="22"/>
        </w:rPr>
        <w:t xml:space="preserve">стокот во определен рок (член </w:t>
      </w:r>
      <w:r w:rsidR="008248D4" w:rsidRPr="00845853">
        <w:rPr>
          <w:rFonts w:ascii="Arial" w:eastAsia="StobiSerif Regular" w:hAnsi="Arial" w:cs="Arial"/>
          <w:sz w:val="22"/>
          <w:szCs w:val="22"/>
          <w:lang w:val="mk-MK"/>
        </w:rPr>
        <w:t>36</w:t>
      </w:r>
      <w:r w:rsidR="008248D4" w:rsidRPr="00845853">
        <w:rPr>
          <w:rFonts w:ascii="Arial" w:eastAsia="StobiSerif Regular" w:hAnsi="Arial" w:cs="Arial"/>
          <w:sz w:val="22"/>
          <w:szCs w:val="22"/>
        </w:rPr>
        <w:t xml:space="preserve"> ставови (1) и (</w:t>
      </w:r>
      <w:r w:rsidR="008248D4" w:rsidRPr="00845853">
        <w:rPr>
          <w:rFonts w:ascii="Arial" w:eastAsia="StobiSerif Regular" w:hAnsi="Arial" w:cs="Arial"/>
          <w:sz w:val="22"/>
          <w:szCs w:val="22"/>
          <w:lang w:val="mk-MK"/>
        </w:rPr>
        <w:t>5</w:t>
      </w:r>
      <w:r w:rsidRPr="00845853">
        <w:rPr>
          <w:rFonts w:ascii="Arial" w:eastAsia="StobiSerif Regular" w:hAnsi="Arial" w:cs="Arial"/>
          <w:sz w:val="22"/>
          <w:szCs w:val="22"/>
        </w:rPr>
        <w:t>));</w:t>
      </w:r>
    </w:p>
    <w:p w:rsidR="00530288" w:rsidRPr="00845853" w:rsidRDefault="00530288" w:rsidP="00530288">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ги задолжи производителот</w:t>
      </w:r>
      <w:r w:rsidR="008248D4" w:rsidRPr="00845853">
        <w:rPr>
          <w:rFonts w:ascii="Arial" w:eastAsia="StobiSerif Regular" w:hAnsi="Arial" w:cs="Arial"/>
          <w:sz w:val="22"/>
          <w:szCs w:val="22"/>
          <w:lang w:val="mk-MK"/>
        </w:rPr>
        <w:t xml:space="preserve"> или производителот кој како карен корисник  увезува опрема</w:t>
      </w:r>
      <w:r w:rsidRPr="00845853">
        <w:rPr>
          <w:rFonts w:ascii="Arial" w:eastAsia="StobiSerif Regular" w:hAnsi="Arial" w:cs="Arial"/>
          <w:sz w:val="22"/>
          <w:szCs w:val="22"/>
        </w:rPr>
        <w:t xml:space="preserve"> кој е обврзник да ја обезбедува потребната документација  за ослободување од плаќање  на надоместок односно за поврат </w:t>
      </w:r>
      <w:r w:rsidR="008248D4" w:rsidRPr="00845853">
        <w:rPr>
          <w:rFonts w:ascii="Arial" w:eastAsia="StobiSerif Regular" w:hAnsi="Arial" w:cs="Arial"/>
          <w:sz w:val="22"/>
          <w:szCs w:val="22"/>
        </w:rPr>
        <w:t xml:space="preserve">на платениот надоместок (член </w:t>
      </w:r>
      <w:r w:rsidR="008248D4" w:rsidRPr="00845853">
        <w:rPr>
          <w:rFonts w:ascii="Arial" w:eastAsia="StobiSerif Regular" w:hAnsi="Arial" w:cs="Arial"/>
          <w:sz w:val="22"/>
          <w:szCs w:val="22"/>
          <w:lang w:val="mk-MK"/>
        </w:rPr>
        <w:t>36</w:t>
      </w:r>
      <w:r w:rsidR="008248D4" w:rsidRPr="00845853">
        <w:rPr>
          <w:rFonts w:ascii="Arial" w:eastAsia="StobiSerif Regular" w:hAnsi="Arial" w:cs="Arial"/>
          <w:sz w:val="22"/>
          <w:szCs w:val="22"/>
        </w:rPr>
        <w:t xml:space="preserve"> ставови (</w:t>
      </w:r>
      <w:r w:rsidR="008248D4" w:rsidRPr="00845853">
        <w:rPr>
          <w:rFonts w:ascii="Arial" w:eastAsia="StobiSerif Regular" w:hAnsi="Arial" w:cs="Arial"/>
          <w:sz w:val="22"/>
          <w:szCs w:val="22"/>
          <w:lang w:val="mk-MK"/>
        </w:rPr>
        <w:t>7</w:t>
      </w:r>
      <w:r w:rsidR="008248D4" w:rsidRPr="00845853">
        <w:rPr>
          <w:rFonts w:ascii="Arial" w:eastAsia="StobiSerif Regular" w:hAnsi="Arial" w:cs="Arial"/>
          <w:sz w:val="22"/>
          <w:szCs w:val="22"/>
        </w:rPr>
        <w:t>) и (8</w:t>
      </w:r>
      <w:r w:rsidRPr="00845853">
        <w:rPr>
          <w:rFonts w:ascii="Arial" w:eastAsia="StobiSerif Regular" w:hAnsi="Arial" w:cs="Arial"/>
          <w:sz w:val="22"/>
          <w:szCs w:val="22"/>
        </w:rPr>
        <w:t>));</w:t>
      </w:r>
    </w:p>
    <w:p w:rsidR="00530288" w:rsidRPr="00845853" w:rsidRDefault="00F224A8" w:rsidP="00530288">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lang w:val="mk-MK"/>
        </w:rPr>
        <w:t xml:space="preserve"> </w:t>
      </w:r>
      <w:r w:rsidR="00530288" w:rsidRPr="00845853">
        <w:rPr>
          <w:rFonts w:ascii="Arial" w:eastAsia="StobiSerif Regular" w:hAnsi="Arial" w:cs="Arial"/>
          <w:sz w:val="22"/>
          <w:szCs w:val="22"/>
        </w:rPr>
        <w:t>ќе ги задолжи производителот,</w:t>
      </w:r>
      <w:r w:rsidR="008248D4" w:rsidRPr="008248D4">
        <w:t xml:space="preserve"> </w:t>
      </w:r>
      <w:r w:rsidR="008248D4" w:rsidRPr="00845853">
        <w:rPr>
          <w:rFonts w:ascii="Arial" w:eastAsia="StobiSerif Regular" w:hAnsi="Arial" w:cs="Arial"/>
          <w:sz w:val="22"/>
          <w:szCs w:val="22"/>
        </w:rPr>
        <w:t xml:space="preserve">и производителот кој како карен корисник  увезува </w:t>
      </w:r>
      <w:r w:rsidR="008248D4" w:rsidRPr="00845853">
        <w:rPr>
          <w:rFonts w:ascii="Arial" w:eastAsia="StobiSerif Regular" w:hAnsi="Arial" w:cs="Arial"/>
          <w:sz w:val="22"/>
          <w:szCs w:val="22"/>
          <w:lang w:val="mk-MK"/>
        </w:rPr>
        <w:t>опрема и</w:t>
      </w:r>
      <w:r w:rsidR="00530288" w:rsidRPr="00845853">
        <w:rPr>
          <w:rFonts w:ascii="Arial" w:eastAsia="StobiSerif Regular" w:hAnsi="Arial" w:cs="Arial"/>
          <w:sz w:val="22"/>
          <w:szCs w:val="22"/>
        </w:rPr>
        <w:t xml:space="preserve"> кој е обврзник </w:t>
      </w:r>
      <w:r w:rsidR="008248D4" w:rsidRPr="00845853">
        <w:rPr>
          <w:rFonts w:ascii="Arial" w:eastAsia="StobiSerif Regular" w:hAnsi="Arial" w:cs="Arial"/>
          <w:sz w:val="22"/>
          <w:szCs w:val="22"/>
        </w:rPr>
        <w:t xml:space="preserve"> надоместокот за управување со </w:t>
      </w:r>
      <w:r w:rsidR="008248D4" w:rsidRPr="00845853">
        <w:rPr>
          <w:rFonts w:ascii="Arial" w:eastAsia="StobiSerif Regular" w:hAnsi="Arial" w:cs="Arial"/>
          <w:sz w:val="22"/>
          <w:szCs w:val="22"/>
          <w:lang w:val="mk-MK"/>
        </w:rPr>
        <w:t>отпадна опрема</w:t>
      </w:r>
      <w:r w:rsidR="00530288" w:rsidRPr="00845853">
        <w:rPr>
          <w:rFonts w:ascii="Arial" w:eastAsia="StobiSerif Regular" w:hAnsi="Arial" w:cs="Arial"/>
          <w:sz w:val="22"/>
          <w:szCs w:val="22"/>
        </w:rPr>
        <w:t xml:space="preserve">   да го пресметува и уплатува навремено и правилно како и да  ја одржува и чува уредена и точна евиденциајта за пресметаниот и уплате</w:t>
      </w:r>
      <w:r w:rsidR="008248D4" w:rsidRPr="00845853">
        <w:rPr>
          <w:rFonts w:ascii="Arial" w:eastAsia="StobiSerif Regular" w:hAnsi="Arial" w:cs="Arial"/>
          <w:sz w:val="22"/>
          <w:szCs w:val="22"/>
        </w:rPr>
        <w:t xml:space="preserve">ниот надемосток согласно член </w:t>
      </w:r>
      <w:r w:rsidR="008248D4" w:rsidRPr="00845853">
        <w:rPr>
          <w:rFonts w:ascii="Arial" w:eastAsia="StobiSerif Regular" w:hAnsi="Arial" w:cs="Arial"/>
          <w:sz w:val="22"/>
          <w:szCs w:val="22"/>
          <w:lang w:val="mk-MK"/>
        </w:rPr>
        <w:t>37</w:t>
      </w:r>
      <w:r w:rsidR="00530288" w:rsidRPr="00845853">
        <w:rPr>
          <w:rFonts w:ascii="Arial" w:eastAsia="StobiSerif Regular" w:hAnsi="Arial" w:cs="Arial"/>
          <w:sz w:val="22"/>
          <w:szCs w:val="22"/>
        </w:rPr>
        <w:t xml:space="preserve"> став (1) од овој закон;</w:t>
      </w:r>
    </w:p>
    <w:p w:rsidR="005D7BC6" w:rsidRDefault="008248D4" w:rsidP="00530288">
      <w:pPr>
        <w:pStyle w:val="ListParagraph"/>
        <w:numPr>
          <w:ilvl w:val="0"/>
          <w:numId w:val="20"/>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ќе го задолжи производителот</w:t>
      </w:r>
      <w:r w:rsidRPr="008248D4">
        <w:t xml:space="preserve"> </w:t>
      </w:r>
      <w:r w:rsidRPr="00845853">
        <w:rPr>
          <w:rFonts w:ascii="Arial" w:eastAsia="StobiSerif Regular" w:hAnsi="Arial" w:cs="Arial"/>
          <w:sz w:val="22"/>
          <w:szCs w:val="22"/>
        </w:rPr>
        <w:t>и</w:t>
      </w:r>
      <w:r w:rsidRPr="00845853">
        <w:rPr>
          <w:rFonts w:ascii="Arial" w:eastAsia="StobiSerif Regular" w:hAnsi="Arial" w:cs="Arial"/>
          <w:sz w:val="22"/>
          <w:szCs w:val="22"/>
          <w:lang w:val="mk-MK"/>
        </w:rPr>
        <w:t>ли</w:t>
      </w:r>
      <w:r w:rsidRPr="00845853">
        <w:rPr>
          <w:rFonts w:ascii="Arial" w:eastAsia="StobiSerif Regular" w:hAnsi="Arial" w:cs="Arial"/>
          <w:sz w:val="22"/>
          <w:szCs w:val="22"/>
        </w:rPr>
        <w:t xml:space="preserve"> производителот кој како карен корисник  увезува</w:t>
      </w:r>
      <w:r w:rsidRPr="00845853">
        <w:rPr>
          <w:rFonts w:ascii="Arial" w:eastAsia="StobiSerif Regular" w:hAnsi="Arial" w:cs="Arial"/>
          <w:sz w:val="22"/>
          <w:szCs w:val="22"/>
          <w:lang w:val="mk-MK"/>
        </w:rPr>
        <w:t xml:space="preserve"> опрема и </w:t>
      </w:r>
      <w:r w:rsidR="00530288" w:rsidRPr="00845853">
        <w:rPr>
          <w:rFonts w:ascii="Arial" w:eastAsia="StobiSerif Regular" w:hAnsi="Arial" w:cs="Arial"/>
          <w:sz w:val="22"/>
          <w:szCs w:val="22"/>
        </w:rPr>
        <w:t xml:space="preserve"> кој е обврзник да доставува пресм</w:t>
      </w:r>
      <w:r w:rsidRPr="00845853">
        <w:rPr>
          <w:rFonts w:ascii="Arial" w:eastAsia="StobiSerif Regular" w:hAnsi="Arial" w:cs="Arial"/>
          <w:sz w:val="22"/>
          <w:szCs w:val="22"/>
        </w:rPr>
        <w:t xml:space="preserve">етка во пропишаниот рок (член </w:t>
      </w:r>
      <w:r w:rsidRPr="00845853">
        <w:rPr>
          <w:rFonts w:ascii="Arial" w:eastAsia="StobiSerif Regular" w:hAnsi="Arial" w:cs="Arial"/>
          <w:sz w:val="22"/>
          <w:szCs w:val="22"/>
          <w:lang w:val="mk-MK"/>
        </w:rPr>
        <w:t>37</w:t>
      </w:r>
      <w:r w:rsidR="00530288" w:rsidRPr="00845853">
        <w:rPr>
          <w:rFonts w:ascii="Arial" w:eastAsia="StobiSerif Regular" w:hAnsi="Arial" w:cs="Arial"/>
          <w:sz w:val="22"/>
          <w:szCs w:val="22"/>
        </w:rPr>
        <w:t xml:space="preserve"> став (2));</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(2) Ако при вршењето на инспекцискиот надзор даночниот инспектор утврди дека субјектите на надзор не се придржуваат кон барањата од овој закон, со записник ќе ги констатира утврдените неправилности и во решение ќе ги определи соодветните мерки и активности кои треба да ги превзема за надминување на настанатата ситуација како и ќе определи рок кој не може да биде подолг од 30 дена за да ги острани причините за настанатата состојба. </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 xml:space="preserve">(3) При вршењето на инспекцискиот надзор, даночниот инспектор на субјектите на надзорот ќе им одреди привремена забрана за вршење на дејност која не може да биде подолга од 30 дена, за неправилностите утврдени од став (1) точки 1) и 3) од овој член.   </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(4) Против решението на даночниот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rsidR="00C05A82" w:rsidRPr="00537BE7" w:rsidRDefault="00C05A82" w:rsidP="00537BE7">
      <w:pPr>
        <w:spacing w:line="360" w:lineRule="auto"/>
        <w:jc w:val="both"/>
        <w:rPr>
          <w:rFonts w:ascii="Arial" w:eastAsia="StobiSerif Regular" w:hAnsi="Arial" w:cs="Arial"/>
          <w:sz w:val="22"/>
          <w:szCs w:val="22"/>
        </w:rPr>
      </w:pPr>
      <w:r w:rsidRPr="00537BE7">
        <w:rPr>
          <w:rFonts w:ascii="Arial" w:eastAsia="StobiSerif Regular" w:hAnsi="Arial" w:cs="Arial"/>
          <w:sz w:val="22"/>
          <w:szCs w:val="22"/>
        </w:rPr>
        <w:t>(5) Доколку субјектите од став (1) од овој член не постапат согласно со решението на даночниот</w:t>
      </w:r>
      <w:r w:rsidR="00537BE7">
        <w:rPr>
          <w:rFonts w:ascii="Arial" w:eastAsia="StobiSerif Regular" w:hAnsi="Arial" w:cs="Arial"/>
          <w:sz w:val="22"/>
          <w:szCs w:val="22"/>
          <w:lang w:val="mk-MK"/>
        </w:rPr>
        <w:t xml:space="preserve"> </w:t>
      </w:r>
      <w:r w:rsidRPr="00537BE7">
        <w:rPr>
          <w:rFonts w:ascii="Arial" w:eastAsia="StobiSerif Regular" w:hAnsi="Arial" w:cs="Arial"/>
          <w:sz w:val="22"/>
          <w:szCs w:val="22"/>
        </w:rPr>
        <w:t xml:space="preserve">инспектор и не ги отстранат причините за настанатата состојба утврдени со </w:t>
      </w:r>
      <w:r w:rsidRPr="00537BE7">
        <w:rPr>
          <w:rFonts w:ascii="Arial" w:eastAsia="StobiSerif Regular" w:hAnsi="Arial" w:cs="Arial"/>
          <w:sz w:val="22"/>
          <w:szCs w:val="22"/>
        </w:rPr>
        <w:lastRenderedPageBreak/>
        <w:t>решението, државниот пазарен инспектор ќе поднесе барање за поведување на прекршочна постапка до надлежен прекршочен орган или надлежен суд.</w:t>
      </w:r>
    </w:p>
    <w:p w:rsidR="005D7BC6" w:rsidRPr="005D7BC6" w:rsidRDefault="00F224A8"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sidR="006031D7" w:rsidRPr="006031D7">
        <w:rPr>
          <w:rFonts w:ascii="Arial" w:eastAsia="StobiSerif Regular" w:hAnsi="Arial" w:cs="Arial"/>
          <w:sz w:val="22"/>
          <w:szCs w:val="22"/>
        </w:rPr>
        <w:t>.</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53</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Примена на одредби од други</w:t>
      </w:r>
      <w:r w:rsidR="003E0682">
        <w:rPr>
          <w:rFonts w:ascii="Arial" w:eastAsia="StobiSerif Regular" w:hAnsi="Arial" w:cs="Arial"/>
          <w:b/>
          <w:sz w:val="22"/>
          <w:szCs w:val="22"/>
        </w:rPr>
        <w:t xml:space="preserve"> закони во инспекцискиот надзор</w:t>
      </w:r>
    </w:p>
    <w:p w:rsidR="005D7BC6" w:rsidRPr="003E0682"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Во постапката при вршење на инспекциски надзор се применуваат одредбите на Законот за инспекцискиот надзор и Законот за животната средина, Закон за управување со отпад, доколку со овој закон поинаку не е уредено, Закон за проширена одгоорност на производителот во управување со посебните текови на отпад и</w:t>
      </w:r>
      <w:r w:rsidR="003E0682">
        <w:rPr>
          <w:rFonts w:ascii="Arial" w:eastAsia="StobiSerif Regular" w:hAnsi="Arial" w:cs="Arial"/>
          <w:sz w:val="22"/>
          <w:szCs w:val="22"/>
        </w:rPr>
        <w:t xml:space="preserve">  Законот за даночна постапка. </w:t>
      </w:r>
    </w:p>
    <w:p w:rsidR="005D7BC6" w:rsidRPr="005D7BC6" w:rsidRDefault="005D7BC6" w:rsidP="005D7BC6">
      <w:pPr>
        <w:spacing w:line="360" w:lineRule="auto"/>
        <w:jc w:val="both"/>
        <w:rPr>
          <w:rFonts w:ascii="Arial" w:eastAsia="StobiSerif Regular" w:hAnsi="Arial" w:cs="Arial"/>
          <w:sz w:val="22"/>
          <w:szCs w:val="22"/>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54</w:t>
      </w:r>
    </w:p>
    <w:p w:rsidR="00FC751B" w:rsidRPr="00FC751B" w:rsidRDefault="00FC751B" w:rsidP="00FC751B">
      <w:pPr>
        <w:spacing w:line="360" w:lineRule="auto"/>
        <w:jc w:val="center"/>
        <w:rPr>
          <w:rFonts w:ascii="Arial" w:eastAsia="StobiSerif Regular" w:hAnsi="Arial" w:cs="Arial"/>
          <w:b/>
          <w:sz w:val="22"/>
          <w:szCs w:val="22"/>
        </w:rPr>
      </w:pPr>
      <w:r w:rsidRPr="00FC751B">
        <w:rPr>
          <w:rFonts w:ascii="Arial" w:eastAsia="StobiSerif Regular" w:hAnsi="Arial" w:cs="Arial"/>
          <w:b/>
          <w:sz w:val="22"/>
          <w:szCs w:val="22"/>
        </w:rPr>
        <w:t>Опомена</w:t>
      </w:r>
    </w:p>
    <w:p w:rsidR="00FC751B" w:rsidRPr="00FC751B" w:rsidRDefault="00FC751B" w:rsidP="00FC751B">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(1)</w:t>
      </w:r>
      <w:r w:rsidRPr="00FC751B">
        <w:rPr>
          <w:rFonts w:ascii="Arial" w:eastAsia="StobiSerif Regular" w:hAnsi="Arial" w:cs="Arial"/>
          <w:sz w:val="22"/>
          <w:szCs w:val="22"/>
        </w:rPr>
        <w:t xml:space="preserve">Доколку при вршењето на инспекцискиот надзор државниот инспектор за животна средина, односно </w:t>
      </w:r>
      <w:r>
        <w:rPr>
          <w:rFonts w:ascii="Arial" w:eastAsia="StobiSerif Regular" w:hAnsi="Arial" w:cs="Arial"/>
          <w:sz w:val="22"/>
          <w:szCs w:val="22"/>
          <w:lang w:val="mk-MK"/>
        </w:rPr>
        <w:t>државниот пазарен инспектор</w:t>
      </w:r>
      <w:r w:rsidRPr="00FC751B">
        <w:rPr>
          <w:rFonts w:ascii="Arial" w:eastAsia="StobiSerif Regular" w:hAnsi="Arial" w:cs="Arial"/>
          <w:sz w:val="22"/>
          <w:szCs w:val="22"/>
        </w:rPr>
        <w:t xml:space="preserve"> утврди дека е сторена неправилност од членовите 12,</w:t>
      </w:r>
      <w:r>
        <w:rPr>
          <w:rFonts w:ascii="Arial" w:eastAsia="StobiSerif Regular" w:hAnsi="Arial" w:cs="Arial"/>
          <w:sz w:val="22"/>
          <w:szCs w:val="22"/>
        </w:rPr>
        <w:t xml:space="preserve"> 17 ставовите (1)</w:t>
      </w:r>
      <w:r>
        <w:rPr>
          <w:rFonts w:ascii="Arial" w:eastAsia="StobiSerif Regular" w:hAnsi="Arial" w:cs="Arial"/>
          <w:sz w:val="22"/>
          <w:szCs w:val="22"/>
          <w:lang w:val="mk-MK"/>
        </w:rPr>
        <w:t>,</w:t>
      </w:r>
      <w:r w:rsidRPr="00FC751B">
        <w:rPr>
          <w:rFonts w:ascii="Arial" w:eastAsia="StobiSerif Regular" w:hAnsi="Arial" w:cs="Arial"/>
          <w:sz w:val="22"/>
          <w:szCs w:val="22"/>
        </w:rPr>
        <w:t xml:space="preserve"> 20 ставовите (3) и (4) овој закон за прв пат, со записник ќе ги констатира утврде</w:t>
      </w:r>
      <w:r>
        <w:rPr>
          <w:rFonts w:ascii="Arial" w:eastAsia="StobiSerif Regular" w:hAnsi="Arial" w:cs="Arial"/>
          <w:sz w:val="22"/>
          <w:szCs w:val="22"/>
          <w:lang w:val="mk-MK"/>
        </w:rPr>
        <w:t>ната</w:t>
      </w:r>
      <w:r w:rsidRPr="00FC751B">
        <w:t xml:space="preserve"> </w:t>
      </w:r>
      <w:proofErr w:type="gramStart"/>
      <w:r w:rsidRPr="00FC751B">
        <w:rPr>
          <w:rFonts w:ascii="Arial" w:eastAsia="StobiSerif Regular" w:hAnsi="Arial" w:cs="Arial"/>
          <w:sz w:val="22"/>
          <w:szCs w:val="22"/>
        </w:rPr>
        <w:t>неправилност  со</w:t>
      </w:r>
      <w:proofErr w:type="gramEnd"/>
      <w:r w:rsidRPr="00FC751B">
        <w:rPr>
          <w:rFonts w:ascii="Arial" w:eastAsia="StobiSerif Regular" w:hAnsi="Arial" w:cs="Arial"/>
          <w:sz w:val="22"/>
          <w:szCs w:val="22"/>
        </w:rPr>
        <w:t xml:space="preserve"> решение ќе изрече опомена и ќе определи рок во кој субјектот на инспекциски надзор е должен да ги отстрани неправи</w:t>
      </w:r>
      <w:r>
        <w:rPr>
          <w:rFonts w:ascii="Arial" w:eastAsia="StobiSerif Regular" w:hAnsi="Arial" w:cs="Arial"/>
          <w:sz w:val="22"/>
          <w:szCs w:val="22"/>
        </w:rPr>
        <w:t>лностите утврдени со записник.“</w:t>
      </w:r>
    </w:p>
    <w:p w:rsidR="00FC751B" w:rsidRPr="00FC751B" w:rsidRDefault="00FC751B" w:rsidP="00FC751B">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 xml:space="preserve">(2) </w:t>
      </w:r>
      <w:r w:rsidRPr="00FC751B">
        <w:rPr>
          <w:rFonts w:ascii="Arial" w:eastAsia="StobiSerif Regular" w:hAnsi="Arial" w:cs="Arial"/>
          <w:sz w:val="22"/>
          <w:szCs w:val="22"/>
        </w:rPr>
        <w:t>Државниот инспекторат за животна средина води единствена евиденција за изречени опомени.</w:t>
      </w:r>
    </w:p>
    <w:p w:rsidR="00FC751B" w:rsidRPr="00FC751B" w:rsidRDefault="00FC751B" w:rsidP="00FC751B">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Pr="00FC751B">
        <w:rPr>
          <w:rFonts w:ascii="Arial" w:eastAsia="StobiSerif Regular" w:hAnsi="Arial" w:cs="Arial"/>
          <w:sz w:val="22"/>
          <w:szCs w:val="22"/>
        </w:rPr>
        <w:t>Формата и содржината на евиденцијата на изречените опомени ја утврдува Директорот на Државниот инспекторат за животна средина</w:t>
      </w:r>
      <w:proofErr w:type="gramStart"/>
      <w:r w:rsidRPr="00FC751B">
        <w:rPr>
          <w:rFonts w:ascii="Arial" w:eastAsia="StobiSerif Regular" w:hAnsi="Arial" w:cs="Arial"/>
          <w:sz w:val="22"/>
          <w:szCs w:val="22"/>
        </w:rPr>
        <w:t>.“</w:t>
      </w:r>
      <w:proofErr w:type="gramEnd"/>
    </w:p>
    <w:p w:rsidR="00DD1022" w:rsidRDefault="00DD1022" w:rsidP="005D7BC6">
      <w:pPr>
        <w:spacing w:line="360" w:lineRule="auto"/>
        <w:jc w:val="both"/>
        <w:rPr>
          <w:rFonts w:ascii="Arial" w:eastAsia="StobiSerif Regular" w:hAnsi="Arial" w:cs="Arial"/>
          <w:b/>
          <w:sz w:val="22"/>
          <w:szCs w:val="22"/>
          <w:lang w:val="mk-MK"/>
        </w:rPr>
      </w:pPr>
    </w:p>
    <w:p w:rsidR="00DD1022" w:rsidRDefault="00DD1022" w:rsidP="005D7BC6">
      <w:pPr>
        <w:spacing w:line="360" w:lineRule="auto"/>
        <w:jc w:val="both"/>
        <w:rPr>
          <w:rFonts w:ascii="Arial" w:eastAsia="StobiSerif Regular" w:hAnsi="Arial" w:cs="Arial"/>
          <w:b/>
          <w:sz w:val="22"/>
          <w:szCs w:val="22"/>
          <w:lang w:val="mk-MK"/>
        </w:rPr>
      </w:pPr>
    </w:p>
    <w:p w:rsidR="00FC751B" w:rsidRPr="00DD1022" w:rsidRDefault="00FC751B" w:rsidP="005D7BC6">
      <w:pPr>
        <w:spacing w:line="360" w:lineRule="auto"/>
        <w:jc w:val="both"/>
        <w:rPr>
          <w:rFonts w:ascii="Arial" w:eastAsia="StobiSerif Regular" w:hAnsi="Arial" w:cs="Arial"/>
          <w:b/>
          <w:sz w:val="22"/>
          <w:szCs w:val="22"/>
          <w:lang w:val="mk-MK"/>
        </w:rPr>
      </w:pPr>
    </w:p>
    <w:p w:rsidR="005D7BC6" w:rsidRPr="003E0682" w:rsidRDefault="005D7BC6" w:rsidP="005D7BC6">
      <w:pPr>
        <w:spacing w:line="360" w:lineRule="auto"/>
        <w:jc w:val="both"/>
        <w:rPr>
          <w:rFonts w:ascii="Arial" w:eastAsia="StobiSerif Regular" w:hAnsi="Arial" w:cs="Arial"/>
          <w:b/>
          <w:sz w:val="22"/>
          <w:szCs w:val="22"/>
        </w:rPr>
      </w:pPr>
      <w:r w:rsidRPr="003E0682">
        <w:rPr>
          <w:rFonts w:ascii="Arial" w:eastAsia="StobiSerif Regular" w:hAnsi="Arial" w:cs="Arial"/>
          <w:b/>
          <w:sz w:val="22"/>
          <w:szCs w:val="22"/>
        </w:rPr>
        <w:t>ГЛАВА IX</w:t>
      </w:r>
    </w:p>
    <w:p w:rsidR="005D7BC6" w:rsidRDefault="005D7BC6" w:rsidP="005D7BC6">
      <w:pPr>
        <w:spacing w:line="360" w:lineRule="auto"/>
        <w:jc w:val="both"/>
        <w:rPr>
          <w:rFonts w:ascii="Arial" w:eastAsia="StobiSerif Regular" w:hAnsi="Arial" w:cs="Arial"/>
          <w:b/>
          <w:sz w:val="22"/>
          <w:szCs w:val="22"/>
          <w:lang w:val="mk-MK"/>
        </w:rPr>
      </w:pPr>
      <w:r w:rsidRPr="003E0682">
        <w:rPr>
          <w:rFonts w:ascii="Arial" w:eastAsia="StobiSerif Regular" w:hAnsi="Arial" w:cs="Arial"/>
          <w:b/>
          <w:sz w:val="22"/>
          <w:szCs w:val="22"/>
        </w:rPr>
        <w:t>ПРЕКРШОЧНИ САНКЦИИ</w:t>
      </w:r>
    </w:p>
    <w:p w:rsidR="006F46C1" w:rsidRDefault="006F46C1" w:rsidP="006F46C1">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Член 55</w:t>
      </w:r>
    </w:p>
    <w:p w:rsidR="005D7BC6" w:rsidRPr="00FC751B" w:rsidRDefault="006F46C1" w:rsidP="00FC751B">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lang w:val="mk-MK"/>
        </w:rPr>
        <w:t>Прекршочни санкции од прва</w:t>
      </w:r>
      <w:r w:rsidRPr="006F46C1">
        <w:rPr>
          <w:rFonts w:ascii="Arial" w:eastAsia="StobiSerif Regular" w:hAnsi="Arial" w:cs="Arial"/>
          <w:b/>
          <w:sz w:val="22"/>
          <w:szCs w:val="22"/>
          <w:lang w:val="mk-MK"/>
        </w:rPr>
        <w:t xml:space="preserve"> категорија</w:t>
      </w:r>
    </w:p>
    <w:p w:rsidR="005D7BC6" w:rsidRPr="005D7BC6" w:rsidRDefault="003E0682"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 </w:t>
      </w:r>
      <w:r>
        <w:rPr>
          <w:rFonts w:ascii="Arial" w:eastAsia="StobiSerif Regular" w:hAnsi="Arial" w:cs="Arial"/>
          <w:sz w:val="22"/>
          <w:szCs w:val="22"/>
        </w:rPr>
        <w:t>(1)</w:t>
      </w:r>
      <w:r w:rsidR="005D7BC6" w:rsidRPr="005D7BC6">
        <w:rPr>
          <w:rFonts w:ascii="Arial" w:eastAsia="StobiSerif Regular" w:hAnsi="Arial" w:cs="Arial"/>
          <w:sz w:val="22"/>
          <w:szCs w:val="22"/>
        </w:rPr>
        <w:t>Глоба во износ од 50 до 250 евра во денарска противвредност за микро трговци, од 250 до 500 евра за мали трговци, од 500 до 800 евра за средни трговци и од 800 до 1.000 евра во денарска противвредност за големи трговци ќе му се изрече за прекршок на правно лице, доколку:</w:t>
      </w:r>
    </w:p>
    <w:p w:rsidR="005D7BC6" w:rsidRPr="00845853" w:rsidRDefault="005D7BC6" w:rsidP="00845853">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lastRenderedPageBreak/>
        <w:t>напушта или предава отпадна опрема како дел од несортиран комунален отпад (член 12);</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одбие бесплатно да ја презема отпадната опрема од крајниот корисник, при продажба на нова опрема од домаќинствата, по систем еден на еден (членот 13 став (1));</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понуди или одбие  бесплатно да ја прими отпадната опрема од крајниот корисник  при домашна испорака  на нова опрема од домаќинствата од местото на достава, доколку крајниот корисник сака да ја врати (членот 13 став (2));</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обезбедува простор за собирање на мала отпадна опрема во продажниот простор или негова непосредна близна, ка</w:t>
      </w:r>
      <w:r w:rsidR="00DD1022">
        <w:rPr>
          <w:rFonts w:ascii="Arial" w:eastAsia="StobiSerif Regular" w:hAnsi="Arial" w:cs="Arial"/>
          <w:sz w:val="22"/>
          <w:szCs w:val="22"/>
        </w:rPr>
        <w:t xml:space="preserve">ко и не ја информира јавноста </w:t>
      </w:r>
      <w:r w:rsidR="00DD1022">
        <w:rPr>
          <w:rFonts w:ascii="Arial" w:eastAsia="StobiSerif Regular" w:hAnsi="Arial" w:cs="Arial"/>
          <w:sz w:val="22"/>
          <w:szCs w:val="22"/>
          <w:lang w:val="mk-MK"/>
        </w:rPr>
        <w:t>за неговата местоположбата,</w:t>
      </w:r>
      <w:r w:rsidRPr="00845853">
        <w:rPr>
          <w:rFonts w:ascii="Arial" w:eastAsia="StobiSerif Regular" w:hAnsi="Arial" w:cs="Arial"/>
          <w:sz w:val="22"/>
          <w:szCs w:val="22"/>
        </w:rPr>
        <w:t xml:space="preserve"> согласно членот 13 став (3)); </w:t>
      </w:r>
    </w:p>
    <w:p w:rsidR="00C87298" w:rsidRPr="00980460" w:rsidRDefault="005D7BC6" w:rsidP="00980460">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не ги информира на соодветен начин  крајните корисници за можноста за враќање </w:t>
      </w:r>
      <w:r w:rsidR="00DD1022">
        <w:rPr>
          <w:rFonts w:ascii="Arial" w:eastAsia="StobiSerif Regular" w:hAnsi="Arial" w:cs="Arial"/>
          <w:sz w:val="22"/>
          <w:szCs w:val="22"/>
          <w:lang w:val="mk-MK"/>
        </w:rPr>
        <w:t xml:space="preserve">и преземање </w:t>
      </w:r>
      <w:r w:rsidRPr="00845853">
        <w:rPr>
          <w:rFonts w:ascii="Arial" w:eastAsia="StobiSerif Regular" w:hAnsi="Arial" w:cs="Arial"/>
          <w:sz w:val="22"/>
          <w:szCs w:val="22"/>
        </w:rPr>
        <w:t xml:space="preserve">на отпадната опрема </w:t>
      </w:r>
      <w:r w:rsidR="00DD1022">
        <w:rPr>
          <w:rFonts w:ascii="Arial" w:eastAsia="StobiSerif Regular" w:hAnsi="Arial" w:cs="Arial"/>
          <w:sz w:val="22"/>
          <w:szCs w:val="22"/>
          <w:lang w:val="mk-MK"/>
        </w:rPr>
        <w:t xml:space="preserve">во продажниот простор како и на начин утврден со </w:t>
      </w:r>
      <w:r w:rsidRPr="00845853">
        <w:rPr>
          <w:rFonts w:ascii="Arial" w:eastAsia="StobiSerif Regular" w:hAnsi="Arial" w:cs="Arial"/>
          <w:sz w:val="22"/>
          <w:szCs w:val="22"/>
        </w:rPr>
        <w:t xml:space="preserve"> член 13 став (4)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w:t>
      </w:r>
      <w:r w:rsidR="003E0682" w:rsidRPr="00845853">
        <w:rPr>
          <w:rFonts w:ascii="Arial" w:eastAsia="StobiSerif Regular" w:hAnsi="Arial" w:cs="Arial"/>
          <w:sz w:val="22"/>
          <w:szCs w:val="22"/>
          <w:lang w:val="mk-MK"/>
        </w:rPr>
        <w:t xml:space="preserve">не </w:t>
      </w:r>
      <w:r w:rsidRPr="00845853">
        <w:rPr>
          <w:rFonts w:ascii="Arial" w:eastAsia="StobiSerif Regular" w:hAnsi="Arial" w:cs="Arial"/>
          <w:sz w:val="22"/>
          <w:szCs w:val="22"/>
        </w:rPr>
        <w:t>обезбедува редовно преземање на отпадната опрема од домаќинствата од трговецот ( член 13 став (6));</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не обезбедува  простор за повратен прием </w:t>
      </w:r>
      <w:r w:rsidR="00980460">
        <w:rPr>
          <w:rFonts w:ascii="Arial" w:eastAsia="StobiSerif Regular" w:hAnsi="Arial" w:cs="Arial"/>
          <w:sz w:val="22"/>
          <w:szCs w:val="22"/>
          <w:lang w:val="mk-MK"/>
        </w:rPr>
        <w:t xml:space="preserve">и преземање </w:t>
      </w:r>
      <w:r w:rsidRPr="00845853">
        <w:rPr>
          <w:rFonts w:ascii="Arial" w:eastAsia="StobiSerif Regular" w:hAnsi="Arial" w:cs="Arial"/>
          <w:sz w:val="22"/>
          <w:szCs w:val="22"/>
        </w:rPr>
        <w:t xml:space="preserve">на отпадната опрема </w:t>
      </w:r>
      <w:r w:rsidR="00980460">
        <w:rPr>
          <w:rFonts w:ascii="Arial" w:eastAsia="StobiSerif Regular" w:hAnsi="Arial" w:cs="Arial"/>
          <w:sz w:val="22"/>
          <w:szCs w:val="22"/>
          <w:lang w:val="mk-MK"/>
        </w:rPr>
        <w:t xml:space="preserve">од крајните корисници, </w:t>
      </w:r>
      <w:r w:rsidRPr="00845853">
        <w:rPr>
          <w:rFonts w:ascii="Arial" w:eastAsia="StobiSerif Regular" w:hAnsi="Arial" w:cs="Arial"/>
          <w:sz w:val="22"/>
          <w:szCs w:val="22"/>
        </w:rPr>
        <w:t>согласно член 14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одбива преземање на отпадната опрема од домаќинствата од крајните корисници спротивно на условите од членот 15 од овој закон;</w:t>
      </w:r>
    </w:p>
    <w:p w:rsidR="005D7BC6" w:rsidRPr="007F661B"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води евиденција за количините на преземената собрана и предадена отпадна опрема според категорија</w:t>
      </w:r>
      <w:r w:rsidR="00D327D4">
        <w:rPr>
          <w:rFonts w:ascii="Arial" w:eastAsia="StobiSerif Regular" w:hAnsi="Arial" w:cs="Arial"/>
          <w:sz w:val="22"/>
          <w:szCs w:val="22"/>
          <w:lang w:val="mk-MK"/>
        </w:rPr>
        <w:t xml:space="preserve"> </w:t>
      </w:r>
      <w:r w:rsidRPr="00845853">
        <w:rPr>
          <w:rFonts w:ascii="Arial" w:eastAsia="StobiSerif Regular" w:hAnsi="Arial" w:cs="Arial"/>
          <w:sz w:val="22"/>
          <w:szCs w:val="22"/>
        </w:rPr>
        <w:t xml:space="preserve"> и не ја прави достапна на надлежните инспекциски органи во секое време ( (член 16));</w:t>
      </w:r>
    </w:p>
    <w:p w:rsidR="007F661B" w:rsidRPr="00845853" w:rsidRDefault="007F661B"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не поседува писмена изјава од производителот согласно член 16 став (4) од овој закон;</w:t>
      </w:r>
    </w:p>
    <w:p w:rsidR="00845853"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отпадната опрема  не ја  собира, чува и предава во согласност со  членот 17 ставовите (1), (3) и (4)   од овој закон ;</w:t>
      </w:r>
    </w:p>
    <w:p w:rsidR="00845853" w:rsidRPr="00845853" w:rsidRDefault="003D4B70"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не постапува со отпадната опрема согласно членот 18 став (1) од овој закон;</w:t>
      </w:r>
      <w:r w:rsidRPr="00845853">
        <w:rPr>
          <w:rFonts w:ascii="Arial" w:eastAsia="StobiSerif Regular" w:hAnsi="Arial" w:cs="Arial"/>
          <w:sz w:val="22"/>
          <w:szCs w:val="22"/>
        </w:rPr>
        <w:t xml:space="preserve"> </w:t>
      </w:r>
      <w:r w:rsidR="005D7BC6" w:rsidRPr="00845853">
        <w:rPr>
          <w:rFonts w:ascii="Arial" w:eastAsia="StobiSerif Regular" w:hAnsi="Arial" w:cs="Arial"/>
          <w:sz w:val="22"/>
          <w:szCs w:val="22"/>
        </w:rPr>
        <w:t>собраната отпадната опрема  не ја пре</w:t>
      </w:r>
      <w:r w:rsidR="00D543E6">
        <w:rPr>
          <w:rFonts w:ascii="Arial" w:eastAsia="StobiSerif Regular" w:hAnsi="Arial" w:cs="Arial"/>
          <w:sz w:val="22"/>
          <w:szCs w:val="22"/>
        </w:rPr>
        <w:t>дава  согласно членот 18 став (</w:t>
      </w:r>
      <w:r>
        <w:rPr>
          <w:rFonts w:ascii="Arial" w:eastAsia="StobiSerif Regular" w:hAnsi="Arial" w:cs="Arial"/>
          <w:sz w:val="22"/>
          <w:szCs w:val="22"/>
          <w:lang w:val="mk-MK"/>
        </w:rPr>
        <w:t>4</w:t>
      </w:r>
      <w:r w:rsidR="005D7BC6" w:rsidRPr="00845853">
        <w:rPr>
          <w:rFonts w:ascii="Arial" w:eastAsia="StobiSerif Regular" w:hAnsi="Arial" w:cs="Arial"/>
          <w:sz w:val="22"/>
          <w:szCs w:val="22"/>
        </w:rPr>
        <w:t>) од овој закон;</w:t>
      </w:r>
    </w:p>
    <w:p w:rsidR="00845853"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во своите програми не предвидуваат посебни мерки и активности согласно барањата од членот 20 ставовите (1) и (2)</w:t>
      </w:r>
      <w:r w:rsidR="00D327D4">
        <w:rPr>
          <w:rFonts w:ascii="Arial" w:eastAsia="StobiSerif Regular" w:hAnsi="Arial" w:cs="Arial"/>
          <w:sz w:val="22"/>
          <w:szCs w:val="22"/>
          <w:lang w:val="mk-MK"/>
        </w:rPr>
        <w:t xml:space="preserve"> од овој закон;</w:t>
      </w:r>
    </w:p>
    <w:p w:rsidR="00845853" w:rsidRPr="00845853" w:rsidRDefault="00980460"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rPr>
        <w:t>отпадната опрема ја собира</w:t>
      </w:r>
      <w:r>
        <w:rPr>
          <w:rFonts w:ascii="Arial" w:eastAsia="StobiSerif Regular" w:hAnsi="Arial" w:cs="Arial"/>
          <w:sz w:val="22"/>
          <w:szCs w:val="22"/>
          <w:lang w:val="mk-MK"/>
        </w:rPr>
        <w:t xml:space="preserve">, како </w:t>
      </w:r>
      <w:r w:rsidR="005D7BC6" w:rsidRPr="00845853">
        <w:rPr>
          <w:rFonts w:ascii="Arial" w:eastAsia="StobiSerif Regular" w:hAnsi="Arial" w:cs="Arial"/>
          <w:sz w:val="22"/>
          <w:szCs w:val="22"/>
        </w:rPr>
        <w:t>и транспортира спротивно на барањата од членот 20 ставовите (3) и (4) од овој закон;</w:t>
      </w:r>
    </w:p>
    <w:p w:rsidR="005D7BC6" w:rsidRPr="00174E98"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lastRenderedPageBreak/>
        <w:t xml:space="preserve">отпадната опрема во собирните центри </w:t>
      </w:r>
      <w:r w:rsidR="00980460">
        <w:rPr>
          <w:rFonts w:ascii="Arial" w:eastAsia="StobiSerif Regular" w:hAnsi="Arial" w:cs="Arial"/>
          <w:sz w:val="22"/>
          <w:szCs w:val="22"/>
          <w:lang w:val="mk-MK"/>
        </w:rPr>
        <w:t>или собирните места</w:t>
      </w:r>
      <w:r w:rsidRPr="00845853">
        <w:rPr>
          <w:rFonts w:ascii="Arial" w:eastAsia="StobiSerif Regular" w:hAnsi="Arial" w:cs="Arial"/>
          <w:sz w:val="22"/>
          <w:szCs w:val="22"/>
        </w:rPr>
        <w:t xml:space="preserve"> ја собира и </w:t>
      </w:r>
      <w:r w:rsidR="00136717">
        <w:rPr>
          <w:rFonts w:ascii="Arial" w:eastAsia="StobiSerif Regular" w:hAnsi="Arial" w:cs="Arial"/>
          <w:sz w:val="22"/>
          <w:szCs w:val="22"/>
          <w:lang w:val="mk-MK"/>
        </w:rPr>
        <w:t>времено</w:t>
      </w:r>
      <w:r w:rsidR="00980460">
        <w:rPr>
          <w:rFonts w:ascii="Arial" w:eastAsia="StobiSerif Regular" w:hAnsi="Arial" w:cs="Arial"/>
          <w:sz w:val="22"/>
          <w:szCs w:val="22"/>
          <w:lang w:val="mk-MK"/>
        </w:rPr>
        <w:t xml:space="preserve"> </w:t>
      </w:r>
      <w:r w:rsidRPr="00845853">
        <w:rPr>
          <w:rFonts w:ascii="Arial" w:eastAsia="StobiSerif Regular" w:hAnsi="Arial" w:cs="Arial"/>
          <w:sz w:val="22"/>
          <w:szCs w:val="22"/>
        </w:rPr>
        <w:t>складира, спротивно на пропишаниот начин како и не дозволува пристап на  персоналот од инсталацијата за преработка на отпадната опрема  (членот 20 ставовите (5) и (6));</w:t>
      </w:r>
    </w:p>
    <w:p w:rsidR="00174E98" w:rsidRPr="00174E98" w:rsidRDefault="00174E98" w:rsidP="00174E98">
      <w:pPr>
        <w:pStyle w:val="ListParagraph"/>
        <w:numPr>
          <w:ilvl w:val="0"/>
          <w:numId w:val="22"/>
        </w:numPr>
        <w:rPr>
          <w:rFonts w:ascii="Arial" w:eastAsia="StobiSerif Regular" w:hAnsi="Arial" w:cs="Arial"/>
          <w:sz w:val="22"/>
          <w:szCs w:val="22"/>
        </w:rPr>
      </w:pPr>
      <w:r>
        <w:rPr>
          <w:rFonts w:ascii="Arial" w:eastAsia="StobiSerif Regular" w:hAnsi="Arial" w:cs="Arial"/>
          <w:sz w:val="22"/>
          <w:szCs w:val="22"/>
          <w:lang w:val="mk-MK"/>
        </w:rPr>
        <w:t xml:space="preserve"> не ја </w:t>
      </w:r>
      <w:r w:rsidRPr="00174E98">
        <w:rPr>
          <w:rFonts w:ascii="Arial" w:eastAsia="StobiSerif Regular" w:hAnsi="Arial" w:cs="Arial"/>
          <w:sz w:val="22"/>
          <w:szCs w:val="22"/>
        </w:rPr>
        <w:t xml:space="preserve"> предава собраната отпадна опрема согласно утврдените барања во член 20 став (7) од овој закон; </w:t>
      </w:r>
    </w:p>
    <w:p w:rsidR="00174E98" w:rsidRPr="00174E98" w:rsidRDefault="00174E98" w:rsidP="00174E98">
      <w:pPr>
        <w:pStyle w:val="ListParagraph"/>
        <w:rPr>
          <w:rFonts w:ascii="Arial" w:eastAsia="StobiSerif Regular" w:hAnsi="Arial" w:cs="Arial"/>
          <w:sz w:val="22"/>
          <w:szCs w:val="22"/>
        </w:rPr>
      </w:pPr>
    </w:p>
    <w:p w:rsidR="00174E98" w:rsidRPr="00174E98" w:rsidRDefault="005D7BC6" w:rsidP="00174E98">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не води евиденција и не </w:t>
      </w:r>
      <w:r w:rsidR="00174E98">
        <w:rPr>
          <w:rFonts w:ascii="Arial" w:eastAsia="StobiSerif Regular" w:hAnsi="Arial" w:cs="Arial"/>
          <w:sz w:val="22"/>
          <w:szCs w:val="22"/>
          <w:lang w:val="mk-MK"/>
        </w:rPr>
        <w:t>чува податоци на пропишан начин (</w:t>
      </w:r>
      <w:r w:rsidR="00174E98">
        <w:rPr>
          <w:rFonts w:ascii="Arial" w:eastAsia="StobiSerif Regular" w:hAnsi="Arial" w:cs="Arial"/>
          <w:sz w:val="22"/>
          <w:szCs w:val="22"/>
        </w:rPr>
        <w:t>член</w:t>
      </w:r>
      <w:r w:rsidRPr="00845853">
        <w:rPr>
          <w:rFonts w:ascii="Arial" w:eastAsia="StobiSerif Regular" w:hAnsi="Arial" w:cs="Arial"/>
          <w:sz w:val="22"/>
          <w:szCs w:val="22"/>
        </w:rPr>
        <w:t xml:space="preserve">  20 ста</w:t>
      </w:r>
      <w:r w:rsidR="004528A3">
        <w:rPr>
          <w:rFonts w:ascii="Arial" w:eastAsia="StobiSerif Regular" w:hAnsi="Arial" w:cs="Arial"/>
          <w:sz w:val="22"/>
          <w:szCs w:val="22"/>
        </w:rPr>
        <w:t>вовите (</w:t>
      </w:r>
      <w:r w:rsidR="004528A3">
        <w:rPr>
          <w:rFonts w:ascii="Arial" w:eastAsia="StobiSerif Regular" w:hAnsi="Arial" w:cs="Arial"/>
          <w:sz w:val="22"/>
          <w:szCs w:val="22"/>
          <w:lang w:val="mk-MK"/>
        </w:rPr>
        <w:t>8</w:t>
      </w:r>
      <w:r w:rsidR="004528A3">
        <w:rPr>
          <w:rFonts w:ascii="Arial" w:eastAsia="StobiSerif Regular" w:hAnsi="Arial" w:cs="Arial"/>
          <w:sz w:val="22"/>
          <w:szCs w:val="22"/>
        </w:rPr>
        <w:t>) и (</w:t>
      </w:r>
      <w:r w:rsidR="004528A3">
        <w:rPr>
          <w:rFonts w:ascii="Arial" w:eastAsia="StobiSerif Regular" w:hAnsi="Arial" w:cs="Arial"/>
          <w:sz w:val="22"/>
          <w:szCs w:val="22"/>
          <w:lang w:val="mk-MK"/>
        </w:rPr>
        <w:t>9</w:t>
      </w:r>
      <w:r w:rsidR="00174E98">
        <w:rPr>
          <w:rFonts w:ascii="Arial" w:eastAsia="StobiSerif Regular" w:hAnsi="Arial" w:cs="Arial"/>
          <w:sz w:val="22"/>
          <w:szCs w:val="22"/>
        </w:rPr>
        <w:t>)</w:t>
      </w:r>
      <w:r w:rsidR="00174E98">
        <w:rPr>
          <w:rFonts w:ascii="Arial" w:eastAsia="StobiSerif Regular" w:hAnsi="Arial" w:cs="Arial"/>
          <w:sz w:val="22"/>
          <w:szCs w:val="22"/>
          <w:lang w:val="mk-MK"/>
        </w:rPr>
        <w:t xml:space="preserve">);   </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доставува извештај за извезената отпадна опрема, согласно членот 23 став (11)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постаува спротивно</w:t>
      </w:r>
      <w:r w:rsidR="001244CF">
        <w:rPr>
          <w:rFonts w:ascii="Arial" w:eastAsia="StobiSerif Regular" w:hAnsi="Arial" w:cs="Arial"/>
          <w:sz w:val="22"/>
          <w:szCs w:val="22"/>
        </w:rPr>
        <w:t xml:space="preserve"> на  барањата од член 24 став (</w:t>
      </w:r>
      <w:r w:rsidR="001244CF">
        <w:rPr>
          <w:rFonts w:ascii="Arial" w:eastAsia="StobiSerif Regular" w:hAnsi="Arial" w:cs="Arial"/>
          <w:sz w:val="22"/>
          <w:szCs w:val="22"/>
          <w:lang w:val="mk-MK"/>
        </w:rPr>
        <w:t>2</w:t>
      </w:r>
      <w:r w:rsidRPr="00845853">
        <w:rPr>
          <w:rFonts w:ascii="Arial" w:eastAsia="StobiSerif Regular" w:hAnsi="Arial" w:cs="Arial"/>
          <w:sz w:val="22"/>
          <w:szCs w:val="22"/>
        </w:rPr>
        <w:t>)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уплаќа  паушален надоместок  сог</w:t>
      </w:r>
      <w:r w:rsidR="001244CF">
        <w:rPr>
          <w:rFonts w:ascii="Arial" w:eastAsia="StobiSerif Regular" w:hAnsi="Arial" w:cs="Arial"/>
          <w:sz w:val="22"/>
          <w:szCs w:val="22"/>
        </w:rPr>
        <w:t>ласно членот 24 став (</w:t>
      </w:r>
      <w:r w:rsidR="001244CF">
        <w:rPr>
          <w:rFonts w:ascii="Arial" w:eastAsia="StobiSerif Regular" w:hAnsi="Arial" w:cs="Arial"/>
          <w:sz w:val="22"/>
          <w:szCs w:val="22"/>
          <w:lang w:val="mk-MK"/>
        </w:rPr>
        <w:t>3</w:t>
      </w:r>
      <w:r w:rsidRPr="00845853">
        <w:rPr>
          <w:rFonts w:ascii="Arial" w:eastAsia="StobiSerif Regular" w:hAnsi="Arial" w:cs="Arial"/>
          <w:sz w:val="22"/>
          <w:szCs w:val="22"/>
        </w:rPr>
        <w:t>) од овој закон;</w:t>
      </w:r>
    </w:p>
    <w:p w:rsidR="005D7BC6" w:rsidRPr="00E90CF1"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 xml:space="preserve"> со  заостатанатата отпадна опре</w:t>
      </w:r>
      <w:r w:rsidR="00D327D4">
        <w:rPr>
          <w:rFonts w:ascii="Arial" w:eastAsia="StobiSerif Regular" w:hAnsi="Arial" w:cs="Arial"/>
          <w:sz w:val="22"/>
          <w:szCs w:val="22"/>
        </w:rPr>
        <w:t>ма не постапува согласно членот</w:t>
      </w:r>
      <w:r w:rsidR="00971A2D">
        <w:rPr>
          <w:rFonts w:ascii="Arial" w:eastAsia="StobiSerif Regular" w:hAnsi="Arial" w:cs="Arial"/>
          <w:sz w:val="22"/>
          <w:szCs w:val="22"/>
        </w:rPr>
        <w:t xml:space="preserve"> 2</w:t>
      </w:r>
      <w:r w:rsidR="00971A2D">
        <w:rPr>
          <w:rFonts w:ascii="Arial" w:eastAsia="StobiSerif Regular" w:hAnsi="Arial" w:cs="Arial"/>
          <w:sz w:val="22"/>
          <w:szCs w:val="22"/>
          <w:lang w:val="mk-MK"/>
        </w:rPr>
        <w:t>5</w:t>
      </w:r>
      <w:r w:rsidRPr="00845853">
        <w:rPr>
          <w:rFonts w:ascii="Arial" w:eastAsia="StobiSerif Regular" w:hAnsi="Arial" w:cs="Arial"/>
          <w:sz w:val="22"/>
          <w:szCs w:val="22"/>
        </w:rPr>
        <w:t xml:space="preserve"> од овој закон;</w:t>
      </w:r>
    </w:p>
    <w:p w:rsidR="00E90CF1" w:rsidRPr="00845853" w:rsidRDefault="00E90CF1"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Не обезбедува управување со заостаната отпадната опрема согласно член 26 став (4)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обез</w:t>
      </w:r>
      <w:r w:rsidR="00D327D4">
        <w:rPr>
          <w:rFonts w:ascii="Arial" w:eastAsia="StobiSerif Regular" w:hAnsi="Arial" w:cs="Arial"/>
          <w:sz w:val="22"/>
          <w:szCs w:val="22"/>
        </w:rPr>
        <w:t>бедува информации за оператор</w:t>
      </w:r>
      <w:r w:rsidR="00D327D4">
        <w:rPr>
          <w:rFonts w:ascii="Arial" w:eastAsia="StobiSerif Regular" w:hAnsi="Arial" w:cs="Arial"/>
          <w:sz w:val="22"/>
          <w:szCs w:val="22"/>
          <w:lang w:val="mk-MK"/>
        </w:rPr>
        <w:t>от</w:t>
      </w:r>
      <w:r w:rsidR="00D327D4">
        <w:rPr>
          <w:rFonts w:ascii="Arial" w:eastAsia="StobiSerif Regular" w:hAnsi="Arial" w:cs="Arial"/>
          <w:sz w:val="22"/>
          <w:szCs w:val="22"/>
        </w:rPr>
        <w:t xml:space="preserve"> на инсталаци</w:t>
      </w:r>
      <w:r w:rsidR="00D327D4">
        <w:rPr>
          <w:rFonts w:ascii="Arial" w:eastAsia="StobiSerif Regular" w:hAnsi="Arial" w:cs="Arial"/>
          <w:sz w:val="22"/>
          <w:szCs w:val="22"/>
          <w:lang w:val="mk-MK"/>
        </w:rPr>
        <w:t>ја</w:t>
      </w:r>
      <w:r w:rsidRPr="00845853">
        <w:rPr>
          <w:rFonts w:ascii="Arial" w:eastAsia="StobiSerif Regular" w:hAnsi="Arial" w:cs="Arial"/>
          <w:sz w:val="22"/>
          <w:szCs w:val="22"/>
        </w:rPr>
        <w:t xml:space="preserve"> за третман и преработка на отпадна опрема,  согласно членот 29 од овој закон; </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обезбедува  информации за крајните корисници согласно членот 30 ставовите  (1) и (2) од овој закон;</w:t>
      </w:r>
    </w:p>
    <w:p w:rsidR="005D7BC6" w:rsidRPr="00845853" w:rsidRDefault="005D7BC6" w:rsidP="005D7BC6">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ги информираат  трговците во ланецот на испорака на опремата за начинот на преземање на отпадната опрема  (член 30 став (3));</w:t>
      </w:r>
    </w:p>
    <w:p w:rsidR="005D7BC6" w:rsidRPr="00845853" w:rsidRDefault="005D7BC6" w:rsidP="00845853">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ги известува крајните корисници на опремата набавена со помош на   комуникација на  далечина на соодветен начин  согласно членот  30 став (5) од овој закон;</w:t>
      </w:r>
    </w:p>
    <w:p w:rsidR="00781007" w:rsidRPr="00781007" w:rsidRDefault="005D7BC6" w:rsidP="00D327D4">
      <w:pPr>
        <w:pStyle w:val="ListParagraph"/>
        <w:numPr>
          <w:ilvl w:val="0"/>
          <w:numId w:val="22"/>
        </w:numPr>
        <w:spacing w:line="360" w:lineRule="auto"/>
        <w:jc w:val="both"/>
        <w:rPr>
          <w:rFonts w:ascii="Arial" w:eastAsia="StobiSerif Regular" w:hAnsi="Arial" w:cs="Arial"/>
          <w:sz w:val="22"/>
          <w:szCs w:val="22"/>
        </w:rPr>
      </w:pPr>
      <w:r w:rsidRPr="00845853">
        <w:rPr>
          <w:rFonts w:ascii="Arial" w:eastAsia="StobiSerif Regular" w:hAnsi="Arial" w:cs="Arial"/>
          <w:sz w:val="22"/>
          <w:szCs w:val="22"/>
        </w:rPr>
        <w:t>не се регистрира како мал производител, не води евиденција и не доставува извештаи согласно член 31 став (2) од овој закон;</w:t>
      </w:r>
    </w:p>
    <w:p w:rsidR="005D7BC6" w:rsidRPr="00781007" w:rsidRDefault="005D7BC6" w:rsidP="005D7BC6">
      <w:pPr>
        <w:pStyle w:val="ListParagraph"/>
        <w:numPr>
          <w:ilvl w:val="0"/>
          <w:numId w:val="22"/>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назначува овластен застапник</w:t>
      </w:r>
      <w:r w:rsidR="00781007" w:rsidRPr="00781007">
        <w:rPr>
          <w:rFonts w:ascii="Arial" w:eastAsia="StobiSerif Regular" w:hAnsi="Arial" w:cs="Arial"/>
          <w:sz w:val="22"/>
          <w:szCs w:val="22"/>
          <w:lang w:val="mk-MK"/>
        </w:rPr>
        <w:t xml:space="preserve"> и не постапува согласно барањата и условите од</w:t>
      </w:r>
      <w:r w:rsidRPr="00781007">
        <w:rPr>
          <w:rFonts w:ascii="Arial" w:eastAsia="StobiSerif Regular" w:hAnsi="Arial" w:cs="Arial"/>
          <w:sz w:val="22"/>
          <w:szCs w:val="22"/>
        </w:rPr>
        <w:t xml:space="preserve"> член</w:t>
      </w:r>
      <w:r w:rsidR="00781007" w:rsidRPr="00781007">
        <w:rPr>
          <w:rFonts w:ascii="Arial" w:eastAsia="StobiSerif Regular" w:hAnsi="Arial" w:cs="Arial"/>
          <w:sz w:val="22"/>
          <w:szCs w:val="22"/>
          <w:lang w:val="mk-MK"/>
        </w:rPr>
        <w:t>от</w:t>
      </w:r>
      <w:r w:rsidRPr="00781007">
        <w:rPr>
          <w:rFonts w:ascii="Arial" w:eastAsia="StobiSerif Regular" w:hAnsi="Arial" w:cs="Arial"/>
          <w:sz w:val="22"/>
          <w:szCs w:val="22"/>
        </w:rPr>
        <w:t xml:space="preserve"> 33 став</w:t>
      </w:r>
      <w:r w:rsidR="00781007" w:rsidRPr="00781007">
        <w:rPr>
          <w:rFonts w:ascii="Arial" w:eastAsia="StobiSerif Regular" w:hAnsi="Arial" w:cs="Arial"/>
          <w:sz w:val="22"/>
          <w:szCs w:val="22"/>
          <w:lang w:val="mk-MK"/>
        </w:rPr>
        <w:t>овите</w:t>
      </w:r>
      <w:r w:rsidRPr="00781007">
        <w:rPr>
          <w:rFonts w:ascii="Arial" w:eastAsia="StobiSerif Regular" w:hAnsi="Arial" w:cs="Arial"/>
          <w:sz w:val="22"/>
          <w:szCs w:val="22"/>
        </w:rPr>
        <w:t xml:space="preserve"> (1) </w:t>
      </w:r>
      <w:r w:rsidR="00781007" w:rsidRPr="00781007">
        <w:rPr>
          <w:rFonts w:ascii="Arial" w:eastAsia="StobiSerif Regular" w:hAnsi="Arial" w:cs="Arial"/>
          <w:sz w:val="22"/>
          <w:szCs w:val="22"/>
          <w:lang w:val="mk-MK"/>
        </w:rPr>
        <w:t>и (2)</w:t>
      </w:r>
      <w:r w:rsidR="00D327D4">
        <w:rPr>
          <w:rFonts w:ascii="Arial" w:eastAsia="StobiSerif Regular" w:hAnsi="Arial" w:cs="Arial"/>
          <w:sz w:val="22"/>
          <w:szCs w:val="22"/>
          <w:lang w:val="mk-MK"/>
        </w:rPr>
        <w:t xml:space="preserve"> </w:t>
      </w:r>
      <w:r w:rsidRPr="00781007">
        <w:rPr>
          <w:rFonts w:ascii="Arial" w:eastAsia="StobiSerif Regular" w:hAnsi="Arial" w:cs="Arial"/>
          <w:sz w:val="22"/>
          <w:szCs w:val="22"/>
        </w:rPr>
        <w:t>од овој закон;</w:t>
      </w:r>
    </w:p>
    <w:p w:rsidR="00781007" w:rsidRPr="00781007" w:rsidRDefault="00781007" w:rsidP="005D7BC6">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 xml:space="preserve"> властениот застапник на се регистрирал(член 33 став (4)</w:t>
      </w:r>
      <w:r w:rsidR="00D327D4">
        <w:rPr>
          <w:rFonts w:ascii="Arial" w:eastAsia="StobiSerif Regular" w:hAnsi="Arial" w:cs="Arial"/>
          <w:sz w:val="22"/>
          <w:szCs w:val="22"/>
          <w:lang w:val="mk-MK"/>
        </w:rPr>
        <w:t>)</w:t>
      </w:r>
      <w:r>
        <w:rPr>
          <w:rFonts w:ascii="Arial" w:eastAsia="StobiSerif Regular" w:hAnsi="Arial" w:cs="Arial"/>
          <w:sz w:val="22"/>
          <w:szCs w:val="22"/>
          <w:lang w:val="mk-MK"/>
        </w:rPr>
        <w:t>;</w:t>
      </w:r>
    </w:p>
    <w:p w:rsidR="00781007" w:rsidRPr="008B6954" w:rsidRDefault="008B6954" w:rsidP="00781007">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rPr>
        <w:t>не вод</w:t>
      </w:r>
      <w:r>
        <w:rPr>
          <w:rFonts w:ascii="Arial" w:eastAsia="StobiSerif Regular" w:hAnsi="Arial" w:cs="Arial"/>
          <w:sz w:val="22"/>
          <w:szCs w:val="22"/>
          <w:lang w:val="mk-MK"/>
        </w:rPr>
        <w:t>и</w:t>
      </w:r>
      <w:r>
        <w:rPr>
          <w:rFonts w:ascii="Arial" w:eastAsia="StobiSerif Regular" w:hAnsi="Arial" w:cs="Arial"/>
          <w:sz w:val="22"/>
          <w:szCs w:val="22"/>
        </w:rPr>
        <w:t xml:space="preserve"> годишна</w:t>
      </w:r>
      <w:r w:rsidR="005D7BC6" w:rsidRPr="00781007">
        <w:rPr>
          <w:rFonts w:ascii="Arial" w:eastAsia="StobiSerif Regular" w:hAnsi="Arial" w:cs="Arial"/>
          <w:sz w:val="22"/>
          <w:szCs w:val="22"/>
        </w:rPr>
        <w:t xml:space="preserve"> евиденција во пишана и електронска форма за видот и количеството на опрема пуштени на пазарот согласно член 34 став (1) од овој закон; </w:t>
      </w:r>
    </w:p>
    <w:p w:rsidR="008B6954" w:rsidRPr="002C3160" w:rsidRDefault="008B6954" w:rsidP="00781007">
      <w:pPr>
        <w:pStyle w:val="ListParagraph"/>
        <w:numPr>
          <w:ilvl w:val="0"/>
          <w:numId w:val="22"/>
        </w:numPr>
        <w:spacing w:line="360" w:lineRule="auto"/>
        <w:jc w:val="both"/>
        <w:rPr>
          <w:rFonts w:ascii="Arial" w:eastAsia="StobiSerif Regular" w:hAnsi="Arial" w:cs="Arial"/>
          <w:sz w:val="22"/>
          <w:szCs w:val="22"/>
        </w:rPr>
      </w:pPr>
    </w:p>
    <w:p w:rsidR="002C3160" w:rsidRPr="00781007" w:rsidRDefault="002C3160" w:rsidP="00781007">
      <w:pPr>
        <w:pStyle w:val="ListParagraph"/>
        <w:numPr>
          <w:ilvl w:val="0"/>
          <w:numId w:val="22"/>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lastRenderedPageBreak/>
        <w:t>не доставува пресметка до Управата за јавни приходи согласно член 37 став (2)</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r w:rsidR="005D7BC6" w:rsidRPr="005D7BC6">
        <w:rPr>
          <w:rFonts w:ascii="Arial" w:eastAsia="StobiSerif Regular" w:hAnsi="Arial" w:cs="Arial"/>
          <w:sz w:val="22"/>
          <w:szCs w:val="22"/>
        </w:rPr>
        <w:t xml:space="preserve">Глоба во износ до 300 евра во </w:t>
      </w:r>
      <w:proofErr w:type="gramStart"/>
      <w:r w:rsidR="005D7BC6" w:rsidRPr="005D7BC6">
        <w:rPr>
          <w:rFonts w:ascii="Arial" w:eastAsia="StobiSerif Regular" w:hAnsi="Arial" w:cs="Arial"/>
          <w:sz w:val="22"/>
          <w:szCs w:val="22"/>
        </w:rPr>
        <w:t>денарска  противвредност</w:t>
      </w:r>
      <w:proofErr w:type="gramEnd"/>
      <w:r w:rsidR="005D7BC6" w:rsidRPr="005D7BC6">
        <w:rPr>
          <w:rFonts w:ascii="Arial" w:eastAsia="StobiSerif Regular" w:hAnsi="Arial" w:cs="Arial"/>
          <w:sz w:val="22"/>
          <w:szCs w:val="22"/>
        </w:rPr>
        <w:t xml:space="preserve">  ќе му се изрече на одговорното лице  во правното лице кое управува со  отпадна опрема  за дејствијата од став (1) од овој член.</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005D7BC6" w:rsidRPr="005D7BC6">
        <w:rPr>
          <w:rFonts w:ascii="Arial" w:eastAsia="StobiSerif Regular" w:hAnsi="Arial" w:cs="Arial"/>
          <w:sz w:val="22"/>
          <w:szCs w:val="22"/>
        </w:rPr>
        <w:t xml:space="preserve">Глоба во износ од 250 евра во </w:t>
      </w:r>
      <w:proofErr w:type="gramStart"/>
      <w:r w:rsidR="005D7BC6" w:rsidRPr="005D7BC6">
        <w:rPr>
          <w:rFonts w:ascii="Arial" w:eastAsia="StobiSerif Regular" w:hAnsi="Arial" w:cs="Arial"/>
          <w:sz w:val="22"/>
          <w:szCs w:val="22"/>
        </w:rPr>
        <w:t>денарска  противвредност</w:t>
      </w:r>
      <w:proofErr w:type="gramEnd"/>
      <w:r w:rsidR="005D7BC6" w:rsidRPr="005D7BC6">
        <w:rPr>
          <w:rFonts w:ascii="Arial" w:eastAsia="StobiSerif Regular" w:hAnsi="Arial" w:cs="Arial"/>
          <w:sz w:val="22"/>
          <w:szCs w:val="22"/>
        </w:rPr>
        <w:t xml:space="preserve"> ќе му се изрече на физичкото лице за дејствијата од став (1)  од овој закон.</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r w:rsidR="005D7BC6" w:rsidRPr="005D7BC6">
        <w:rPr>
          <w:rFonts w:ascii="Arial" w:eastAsia="StobiSerif Regular" w:hAnsi="Arial" w:cs="Arial"/>
          <w:sz w:val="22"/>
          <w:szCs w:val="22"/>
        </w:rPr>
        <w:t xml:space="preserve">На сторителот на прекршокот од овој член, надлежниот прекршочен </w:t>
      </w:r>
      <w:proofErr w:type="gramStart"/>
      <w:r w:rsidR="005D7BC6" w:rsidRPr="005D7BC6">
        <w:rPr>
          <w:rFonts w:ascii="Arial" w:eastAsia="StobiSerif Regular" w:hAnsi="Arial" w:cs="Arial"/>
          <w:sz w:val="22"/>
          <w:szCs w:val="22"/>
        </w:rPr>
        <w:t>орган  може</w:t>
      </w:r>
      <w:proofErr w:type="gramEnd"/>
      <w:r w:rsidR="005D7BC6" w:rsidRPr="005D7BC6">
        <w:rPr>
          <w:rFonts w:ascii="Arial" w:eastAsia="StobiSerif Regular" w:hAnsi="Arial" w:cs="Arial"/>
          <w:sz w:val="22"/>
          <w:szCs w:val="22"/>
        </w:rPr>
        <w:t xml:space="preserve"> да му се изрече прекршочна санкција забрана за вршење на дејноста во траење од најмногу 30 дена.</w:t>
      </w:r>
    </w:p>
    <w:p w:rsidR="005D7BC6" w:rsidRPr="005D7BC6" w:rsidRDefault="00781007"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005D7BC6" w:rsidRPr="005D7BC6">
        <w:rPr>
          <w:rFonts w:ascii="Arial" w:eastAsia="StobiSerif Regular" w:hAnsi="Arial" w:cs="Arial"/>
          <w:sz w:val="22"/>
          <w:szCs w:val="22"/>
        </w:rPr>
        <w:t>На одговорното лице од ставот (2) од овој член, надлежниот прекршочен орган може да му изрече прекршочна санкција забрана за вршење на должноста во траење од најмногу 30 дена.</w:t>
      </w:r>
      <w:proofErr w:type="gramEnd"/>
    </w:p>
    <w:p w:rsidR="003E0682" w:rsidRPr="006F46C1" w:rsidRDefault="00781007" w:rsidP="006F46C1">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(6)</w:t>
      </w:r>
      <w:proofErr w:type="gramStart"/>
      <w:r w:rsidR="005D7BC6" w:rsidRPr="005D7BC6">
        <w:rPr>
          <w:rFonts w:ascii="Arial" w:eastAsia="StobiSerif Regular" w:hAnsi="Arial" w:cs="Arial"/>
          <w:sz w:val="22"/>
          <w:szCs w:val="22"/>
        </w:rPr>
        <w:t>Надлежен орган за изрекување на прекршочни санкции од овој член е прекршочниот орган формиран согла</w:t>
      </w:r>
      <w:r w:rsidR="003E0682">
        <w:rPr>
          <w:rFonts w:ascii="Arial" w:eastAsia="StobiSerif Regular" w:hAnsi="Arial" w:cs="Arial"/>
          <w:sz w:val="22"/>
          <w:szCs w:val="22"/>
        </w:rPr>
        <w:t>сно Законот за животна средина.</w:t>
      </w:r>
      <w:proofErr w:type="gramEnd"/>
    </w:p>
    <w:p w:rsidR="003E0682" w:rsidRPr="003E0682" w:rsidRDefault="003E0682" w:rsidP="00311F22">
      <w:pPr>
        <w:spacing w:line="360" w:lineRule="auto"/>
        <w:rPr>
          <w:rFonts w:ascii="Arial" w:eastAsia="StobiSerif Regular" w:hAnsi="Arial" w:cs="Arial"/>
          <w:b/>
          <w:sz w:val="22"/>
          <w:szCs w:val="22"/>
          <w:lang w:val="mk-MK"/>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56</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Прекршо</w:t>
      </w:r>
      <w:r w:rsidR="003E0682">
        <w:rPr>
          <w:rFonts w:ascii="Arial" w:eastAsia="StobiSerif Regular" w:hAnsi="Arial" w:cs="Arial"/>
          <w:b/>
          <w:sz w:val="22"/>
          <w:szCs w:val="22"/>
        </w:rPr>
        <w:t>чни санкции од втора категорија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w:t>
      </w:r>
      <w:r w:rsidRPr="005D7BC6">
        <w:rPr>
          <w:rFonts w:ascii="Arial" w:eastAsia="StobiSerif Regular" w:hAnsi="Arial" w:cs="Arial"/>
          <w:sz w:val="22"/>
          <w:szCs w:val="22"/>
        </w:rPr>
        <w:tab/>
        <w:t>Глоба во износ од 500 до 1.000 евра во денарска противвредност за микро трговци, од 1.000 до 2.000 евра за мали трговци, од 2.000 до 3.000 евра за средни трговци и од 3.000 до 6 .000 евра во денарска противвредност за големи трговци  ќе му се изрече за прекршок на правно лице, доколку:</w:t>
      </w:r>
    </w:p>
    <w:p w:rsidR="005D7BC6" w:rsidRPr="00781007" w:rsidRDefault="005D7BC6" w:rsidP="00781007">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произведува и/или пушта на пазар опрема,  материјали и составни делови која  не ги исполнуваат барањата во однос на производството и  дизајнирањето на производите согласно членот  8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произведува и пушта на пазар опрема,</w:t>
      </w:r>
      <w:r w:rsidR="00781007">
        <w:rPr>
          <w:rFonts w:ascii="Arial" w:eastAsia="StobiSerif Regular" w:hAnsi="Arial" w:cs="Arial"/>
          <w:sz w:val="22"/>
          <w:szCs w:val="22"/>
          <w:lang w:val="mk-MK"/>
        </w:rPr>
        <w:t xml:space="preserve"> </w:t>
      </w:r>
      <w:r w:rsidRPr="00781007">
        <w:rPr>
          <w:rFonts w:ascii="Arial" w:eastAsia="StobiSerif Regular" w:hAnsi="Arial" w:cs="Arial"/>
          <w:sz w:val="22"/>
          <w:szCs w:val="22"/>
        </w:rPr>
        <w:t xml:space="preserve">вклучително кабли и резервни делови кои не ги исполнуваат барањата за состав на опасни супстанции согласно членот 9 од овој закон; </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опремата која е  пуштена  на пазар не се означува  согласно членот 10 од овој закон;</w:t>
      </w:r>
    </w:p>
    <w:p w:rsidR="005D7BC6" w:rsidRPr="00781007" w:rsidRDefault="00781007"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rPr>
        <w:t>нема обезбедено и</w:t>
      </w:r>
      <w:r w:rsidR="00D327D4">
        <w:rPr>
          <w:rFonts w:ascii="Arial" w:eastAsia="StobiSerif Regular" w:hAnsi="Arial" w:cs="Arial"/>
          <w:sz w:val="22"/>
          <w:szCs w:val="22"/>
        </w:rPr>
        <w:t xml:space="preserve"> организирано</w:t>
      </w:r>
      <w:r w:rsidR="005D7BC6" w:rsidRPr="00781007">
        <w:rPr>
          <w:rFonts w:ascii="Arial" w:eastAsia="StobiSerif Regular" w:hAnsi="Arial" w:cs="Arial"/>
          <w:sz w:val="22"/>
          <w:szCs w:val="22"/>
        </w:rPr>
        <w:t xml:space="preserve"> систем за одделно собирање на отпадната опрема од домаќинствата на пропишан начин (член 11 ставовите (1) и (2));</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ја предава собраната</w:t>
      </w:r>
      <w:r w:rsidR="00D327D4">
        <w:rPr>
          <w:rFonts w:ascii="Arial" w:eastAsia="StobiSerif Regular" w:hAnsi="Arial" w:cs="Arial"/>
          <w:sz w:val="22"/>
          <w:szCs w:val="22"/>
        </w:rPr>
        <w:t xml:space="preserve"> отпадна опрем</w:t>
      </w:r>
      <w:r w:rsidRPr="00781007">
        <w:rPr>
          <w:rFonts w:ascii="Arial" w:eastAsia="StobiSerif Regular" w:hAnsi="Arial" w:cs="Arial"/>
          <w:sz w:val="22"/>
          <w:szCs w:val="22"/>
        </w:rPr>
        <w:t xml:space="preserve"> на пропишан начин (членот 13 став (5) од овој закон);  </w:t>
      </w:r>
    </w:p>
    <w:p w:rsidR="005D7BC6" w:rsidRPr="00E90CF1"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lastRenderedPageBreak/>
        <w:t xml:space="preserve">не ја предава и не постапува со отпадната опрема која не е </w:t>
      </w:r>
      <w:r w:rsidR="00874276">
        <w:rPr>
          <w:rFonts w:ascii="Arial" w:eastAsia="StobiSerif Regular" w:hAnsi="Arial" w:cs="Arial"/>
          <w:sz w:val="22"/>
          <w:szCs w:val="22"/>
          <w:lang w:val="mk-MK"/>
        </w:rPr>
        <w:t xml:space="preserve">отпадна </w:t>
      </w:r>
      <w:r w:rsidRPr="00781007">
        <w:rPr>
          <w:rFonts w:ascii="Arial" w:eastAsia="StobiSerif Regular" w:hAnsi="Arial" w:cs="Arial"/>
          <w:sz w:val="22"/>
          <w:szCs w:val="22"/>
        </w:rPr>
        <w:t>опрема од домаќинствата на пропишан начин ( член 17 ставовите  (2) и (3));</w:t>
      </w:r>
    </w:p>
    <w:p w:rsidR="00E90CF1" w:rsidRPr="00781007" w:rsidRDefault="00E90CF1"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lang w:val="mk-MK"/>
        </w:rPr>
        <w:t>отстранува отпадна опрема без да го помине процесот на пред третман (член 21 став (1));</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отпадната опрема пред третман ја чува и складира  спротивно на барањата од членот  21 ставовите (3) и (4)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постапуваат спротивно на барањата за предтретам и третман на  отпадната опрема од член 21 ставовите (5) и (6) од овој заакон;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обезбеди управување со деловите материјалите и смесите , добиени по  преработката  на отпадната опрема согласно прописите за управување со отпад (член 21 став (7));</w:t>
      </w:r>
    </w:p>
    <w:p w:rsidR="005D7BC6" w:rsidRPr="001F30B8" w:rsidRDefault="005D7BC6" w:rsidP="005D7BC6">
      <w:pPr>
        <w:pStyle w:val="ListParagraph"/>
        <w:numPr>
          <w:ilvl w:val="0"/>
          <w:numId w:val="25"/>
        </w:numPr>
        <w:spacing w:line="360" w:lineRule="auto"/>
        <w:jc w:val="both"/>
        <w:rPr>
          <w:rFonts w:ascii="Arial" w:eastAsia="StobiSerif Regular" w:hAnsi="Arial" w:cs="Arial"/>
          <w:sz w:val="22"/>
          <w:szCs w:val="22"/>
        </w:rPr>
      </w:pPr>
      <w:r w:rsidRPr="001F30B8">
        <w:rPr>
          <w:rFonts w:ascii="Arial" w:eastAsia="StobiSerif Regular" w:hAnsi="Arial" w:cs="Arial"/>
          <w:sz w:val="22"/>
          <w:szCs w:val="22"/>
        </w:rPr>
        <w:t>не ги утврдува годишните цели за собирање на отпадната опрема, според категории на опрема   во килограми во оп</w:t>
      </w:r>
      <w:r w:rsidR="000359D8" w:rsidRPr="001F30B8">
        <w:rPr>
          <w:rFonts w:ascii="Arial" w:eastAsia="StobiSerif Regular" w:hAnsi="Arial" w:cs="Arial"/>
          <w:sz w:val="22"/>
          <w:szCs w:val="22"/>
        </w:rPr>
        <w:t>ределениот рок (член 22 став</w:t>
      </w:r>
      <w:r w:rsidR="0081130C">
        <w:rPr>
          <w:rFonts w:ascii="Arial" w:eastAsia="StobiSerif Regular" w:hAnsi="Arial" w:cs="Arial"/>
          <w:sz w:val="22"/>
          <w:szCs w:val="22"/>
          <w:lang w:val="mk-MK"/>
        </w:rPr>
        <w:t>ови</w:t>
      </w:r>
      <w:r w:rsidR="000359D8" w:rsidRPr="001F30B8">
        <w:rPr>
          <w:rFonts w:ascii="Arial" w:eastAsia="StobiSerif Regular" w:hAnsi="Arial" w:cs="Arial"/>
          <w:sz w:val="22"/>
          <w:szCs w:val="22"/>
        </w:rPr>
        <w:t xml:space="preserve"> (</w:t>
      </w:r>
      <w:r w:rsidR="00A318BA">
        <w:rPr>
          <w:rFonts w:ascii="Arial" w:eastAsia="StobiSerif Regular" w:hAnsi="Arial" w:cs="Arial"/>
          <w:sz w:val="22"/>
          <w:szCs w:val="22"/>
          <w:lang w:val="mk-MK"/>
        </w:rPr>
        <w:t>4</w:t>
      </w:r>
      <w:r w:rsidRPr="001F30B8">
        <w:rPr>
          <w:rFonts w:ascii="Arial" w:eastAsia="StobiSerif Regular" w:hAnsi="Arial" w:cs="Arial"/>
          <w:sz w:val="22"/>
          <w:szCs w:val="22"/>
        </w:rPr>
        <w:t>)</w:t>
      </w:r>
      <w:r w:rsidR="0081130C">
        <w:rPr>
          <w:rFonts w:ascii="Arial" w:eastAsia="StobiSerif Regular" w:hAnsi="Arial" w:cs="Arial"/>
          <w:sz w:val="22"/>
          <w:szCs w:val="22"/>
          <w:lang w:val="mk-MK"/>
        </w:rPr>
        <w:t xml:space="preserve"> и (4)</w:t>
      </w:r>
      <w:r w:rsidRPr="001F30B8">
        <w:rPr>
          <w:rFonts w:ascii="Arial" w:eastAsia="StobiSerif Regular" w:hAnsi="Arial" w:cs="Arial"/>
          <w:sz w:val="22"/>
          <w:szCs w:val="22"/>
        </w:rPr>
        <w:t>);</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1F30B8">
        <w:rPr>
          <w:rFonts w:ascii="Arial" w:eastAsia="StobiSerif Regular" w:hAnsi="Arial" w:cs="Arial"/>
          <w:sz w:val="22"/>
          <w:szCs w:val="22"/>
        </w:rPr>
        <w:t xml:space="preserve">не ги утврдува годишните цели за преработка на отпадна опрема според </w:t>
      </w:r>
      <w:r w:rsidRPr="00781007">
        <w:rPr>
          <w:rFonts w:ascii="Arial" w:eastAsia="StobiSerif Regular" w:hAnsi="Arial" w:cs="Arial"/>
          <w:sz w:val="22"/>
          <w:szCs w:val="22"/>
        </w:rPr>
        <w:t>категорија на  опрема  во килограми во определен рок (член 23 став (5));</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води евиденција и не доставува из</w:t>
      </w:r>
      <w:r w:rsidR="00874276">
        <w:rPr>
          <w:rFonts w:ascii="Arial" w:eastAsia="StobiSerif Regular" w:hAnsi="Arial" w:cs="Arial"/>
          <w:sz w:val="22"/>
          <w:szCs w:val="22"/>
        </w:rPr>
        <w:t>вештаи на начин и во пропишана</w:t>
      </w:r>
      <w:r w:rsidRPr="00781007">
        <w:rPr>
          <w:rFonts w:ascii="Arial" w:eastAsia="StobiSerif Regular" w:hAnsi="Arial" w:cs="Arial"/>
          <w:sz w:val="22"/>
          <w:szCs w:val="22"/>
        </w:rPr>
        <w:t xml:space="preserve"> фо</w:t>
      </w:r>
      <w:r w:rsidR="00874276">
        <w:rPr>
          <w:rFonts w:ascii="Arial" w:eastAsia="StobiSerif Regular" w:hAnsi="Arial" w:cs="Arial"/>
          <w:sz w:val="22"/>
          <w:szCs w:val="22"/>
        </w:rPr>
        <w:t>рма согласно членот</w:t>
      </w:r>
      <w:r w:rsidRPr="00781007">
        <w:rPr>
          <w:rFonts w:ascii="Arial" w:eastAsia="StobiSerif Regular" w:hAnsi="Arial" w:cs="Arial"/>
          <w:sz w:val="22"/>
          <w:szCs w:val="22"/>
        </w:rPr>
        <w:t xml:space="preserve"> 23 ставовите  (6), (7)  и (8) од овој закон;</w:t>
      </w:r>
    </w:p>
    <w:p w:rsidR="00781007"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 xml:space="preserve">не го финансира целосниот систем за управување со отпадна опрема од домаќинствата  согласно членот 24 став (1) </w:t>
      </w:r>
      <w:r w:rsidR="00DF5611">
        <w:rPr>
          <w:rFonts w:ascii="Arial" w:eastAsia="StobiSerif Regular" w:hAnsi="Arial" w:cs="Arial"/>
          <w:sz w:val="22"/>
          <w:szCs w:val="22"/>
          <w:lang w:val="mk-MK"/>
        </w:rPr>
        <w:t xml:space="preserve"> </w:t>
      </w:r>
      <w:r w:rsidRPr="00781007">
        <w:rPr>
          <w:rFonts w:ascii="Arial" w:eastAsia="StobiSerif Regular" w:hAnsi="Arial" w:cs="Arial"/>
          <w:sz w:val="22"/>
          <w:szCs w:val="22"/>
        </w:rPr>
        <w:t>од овој закон;</w:t>
      </w:r>
    </w:p>
    <w:p w:rsidR="00781007" w:rsidRPr="00781007" w:rsidRDefault="00874276"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rPr>
        <w:t>не</w:t>
      </w:r>
      <w:r>
        <w:rPr>
          <w:rFonts w:ascii="Arial" w:eastAsia="StobiSerif Regular" w:hAnsi="Arial" w:cs="Arial"/>
          <w:sz w:val="22"/>
          <w:szCs w:val="22"/>
          <w:lang w:val="mk-MK"/>
        </w:rPr>
        <w:t xml:space="preserve"> </w:t>
      </w:r>
      <w:r w:rsidR="005D7BC6" w:rsidRPr="00781007">
        <w:rPr>
          <w:rFonts w:ascii="Arial" w:eastAsia="StobiSerif Regular" w:hAnsi="Arial" w:cs="Arial"/>
          <w:sz w:val="22"/>
          <w:szCs w:val="22"/>
        </w:rPr>
        <w:t>обезбедува финасирање на трошоците за управување со  заостаната отпадна опрема согласно членот 25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 xml:space="preserve"> одбие бесплатно да ја преземи како и да обе</w:t>
      </w:r>
      <w:r w:rsidR="00874276">
        <w:rPr>
          <w:rFonts w:ascii="Arial" w:eastAsia="StobiSerif Regular" w:hAnsi="Arial" w:cs="Arial"/>
          <w:sz w:val="22"/>
          <w:szCs w:val="22"/>
        </w:rPr>
        <w:t>збеди понатамошно управување  и</w:t>
      </w:r>
      <w:r w:rsidRPr="00781007">
        <w:rPr>
          <w:rFonts w:ascii="Arial" w:eastAsia="StobiSerif Regular" w:hAnsi="Arial" w:cs="Arial"/>
          <w:sz w:val="22"/>
          <w:szCs w:val="22"/>
        </w:rPr>
        <w:t xml:space="preserve"> финасирање на трошоците за управување со  отпадна опрема од крајните корисници кои не се приватни домаќинства согласно членот 26 став (2)  од овој закон;</w:t>
      </w:r>
    </w:p>
    <w:p w:rsidR="005D7BC6" w:rsidRPr="00781007" w:rsidRDefault="005D7BC6" w:rsidP="005D7BC6">
      <w:pPr>
        <w:pStyle w:val="ListParagraph"/>
        <w:numPr>
          <w:ilvl w:val="0"/>
          <w:numId w:val="25"/>
        </w:numPr>
        <w:spacing w:line="360" w:lineRule="auto"/>
        <w:jc w:val="both"/>
        <w:rPr>
          <w:rFonts w:ascii="Arial" w:eastAsia="StobiSerif Regular" w:hAnsi="Arial" w:cs="Arial"/>
          <w:sz w:val="22"/>
          <w:szCs w:val="22"/>
        </w:rPr>
      </w:pPr>
      <w:r w:rsidRPr="00781007">
        <w:rPr>
          <w:rFonts w:ascii="Arial" w:eastAsia="StobiSerif Regular" w:hAnsi="Arial" w:cs="Arial"/>
          <w:sz w:val="22"/>
          <w:szCs w:val="22"/>
        </w:rPr>
        <w:t>не склучи договор со колективен постапувач за управување со отпадна опрема  или не обезбеди дозвола за самостоен постапувач за управување со отпадната опрема согласно членот 28 од овој закон;</w:t>
      </w:r>
    </w:p>
    <w:p w:rsidR="0036646C" w:rsidRPr="0036646C" w:rsidRDefault="00F40FAF" w:rsidP="005D7BC6">
      <w:pPr>
        <w:pStyle w:val="ListParagraph"/>
        <w:numPr>
          <w:ilvl w:val="0"/>
          <w:numId w:val="25"/>
        </w:numPr>
        <w:spacing w:line="360" w:lineRule="auto"/>
        <w:jc w:val="both"/>
        <w:rPr>
          <w:rFonts w:ascii="Arial" w:eastAsia="StobiSerif Regular" w:hAnsi="Arial" w:cs="Arial"/>
          <w:sz w:val="22"/>
          <w:szCs w:val="22"/>
        </w:rPr>
      </w:pPr>
      <w:r>
        <w:rPr>
          <w:rFonts w:ascii="Arial" w:eastAsia="StobiSerif Regular" w:hAnsi="Arial" w:cs="Arial"/>
          <w:sz w:val="22"/>
          <w:szCs w:val="22"/>
        </w:rPr>
        <w:t>доставил</w:t>
      </w:r>
      <w:r w:rsidR="005D7BC6" w:rsidRPr="00781007">
        <w:rPr>
          <w:rFonts w:ascii="Arial" w:eastAsia="StobiSerif Regular" w:hAnsi="Arial" w:cs="Arial"/>
          <w:sz w:val="22"/>
          <w:szCs w:val="22"/>
        </w:rPr>
        <w:t xml:space="preserve"> неточни податоци со цел да се покаже како мал производител (член 31 став (3));</w:t>
      </w:r>
    </w:p>
    <w:p w:rsidR="005D7BC6" w:rsidRPr="0036646C" w:rsidRDefault="005D7BC6" w:rsidP="005D7BC6">
      <w:pPr>
        <w:pStyle w:val="ListParagraph"/>
        <w:numPr>
          <w:ilvl w:val="0"/>
          <w:numId w:val="25"/>
        </w:numPr>
        <w:spacing w:line="360" w:lineRule="auto"/>
        <w:jc w:val="both"/>
        <w:rPr>
          <w:rFonts w:ascii="Arial" w:eastAsia="StobiSerif Regular" w:hAnsi="Arial" w:cs="Arial"/>
          <w:sz w:val="22"/>
          <w:szCs w:val="22"/>
        </w:rPr>
      </w:pPr>
      <w:r w:rsidRPr="0036646C">
        <w:rPr>
          <w:rFonts w:ascii="Arial" w:eastAsia="StobiSerif Regular" w:hAnsi="Arial" w:cs="Arial"/>
          <w:sz w:val="22"/>
          <w:szCs w:val="22"/>
        </w:rPr>
        <w:t>не доставува годишен извештај до стручниот орган во определн рок за видот и количеството на опрема пуштена  на пазар (член 34 став (2));</w:t>
      </w:r>
    </w:p>
    <w:p w:rsidR="005D7BC6" w:rsidRPr="00DD7DB5" w:rsidRDefault="005D7BC6" w:rsidP="005D7BC6">
      <w:pPr>
        <w:pStyle w:val="ListParagraph"/>
        <w:numPr>
          <w:ilvl w:val="0"/>
          <w:numId w:val="25"/>
        </w:numPr>
        <w:spacing w:line="360" w:lineRule="auto"/>
        <w:jc w:val="both"/>
        <w:rPr>
          <w:rFonts w:ascii="Arial" w:eastAsia="StobiSerif Regular" w:hAnsi="Arial" w:cs="Arial"/>
          <w:sz w:val="22"/>
          <w:szCs w:val="22"/>
        </w:rPr>
      </w:pPr>
      <w:r w:rsidRPr="0036646C">
        <w:rPr>
          <w:rFonts w:ascii="Arial" w:eastAsia="StobiSerif Regular" w:hAnsi="Arial" w:cs="Arial"/>
          <w:sz w:val="22"/>
          <w:szCs w:val="22"/>
        </w:rPr>
        <w:t>не ги чува податоците од извештаите во о</w:t>
      </w:r>
      <w:r w:rsidR="00734A74">
        <w:rPr>
          <w:rFonts w:ascii="Arial" w:eastAsia="StobiSerif Regular" w:hAnsi="Arial" w:cs="Arial"/>
          <w:sz w:val="22"/>
          <w:szCs w:val="22"/>
        </w:rPr>
        <w:t>пределениот рок (член 34 став (</w:t>
      </w:r>
      <w:r w:rsidR="00DD7DB5">
        <w:rPr>
          <w:rFonts w:ascii="Arial" w:eastAsia="StobiSerif Regular" w:hAnsi="Arial" w:cs="Arial"/>
          <w:sz w:val="22"/>
          <w:szCs w:val="22"/>
          <w:lang w:val="mk-MK"/>
        </w:rPr>
        <w:t>7</w:t>
      </w:r>
      <w:r w:rsidRPr="0036646C">
        <w:rPr>
          <w:rFonts w:ascii="Arial" w:eastAsia="StobiSerif Regular" w:hAnsi="Arial" w:cs="Arial"/>
          <w:sz w:val="22"/>
          <w:szCs w:val="22"/>
        </w:rPr>
        <w:t xml:space="preserve">)); </w:t>
      </w:r>
    </w:p>
    <w:p w:rsidR="00DD7DB5" w:rsidRPr="00DD7DB5" w:rsidRDefault="00DD7DB5" w:rsidP="00DD7DB5">
      <w:pPr>
        <w:pStyle w:val="ListParagraph"/>
        <w:numPr>
          <w:ilvl w:val="0"/>
          <w:numId w:val="25"/>
        </w:numPr>
        <w:rPr>
          <w:rFonts w:ascii="Arial" w:eastAsia="StobiSerif Regular" w:hAnsi="Arial" w:cs="Arial"/>
          <w:sz w:val="22"/>
          <w:szCs w:val="22"/>
        </w:rPr>
      </w:pPr>
      <w:r w:rsidRPr="00DD7DB5">
        <w:rPr>
          <w:rFonts w:ascii="Arial" w:eastAsia="StobiSerif Regular" w:hAnsi="Arial" w:cs="Arial"/>
          <w:sz w:val="22"/>
          <w:szCs w:val="22"/>
        </w:rPr>
        <w:lastRenderedPageBreak/>
        <w:t>доставува  извештаи со неточни податоци согласно членот 34 од овој закон;</w:t>
      </w:r>
    </w:p>
    <w:p w:rsidR="002C3160" w:rsidRPr="00DF5611" w:rsidRDefault="005D7BC6" w:rsidP="00DF5611">
      <w:pPr>
        <w:pStyle w:val="ListParagraph"/>
        <w:numPr>
          <w:ilvl w:val="0"/>
          <w:numId w:val="25"/>
        </w:numPr>
        <w:spacing w:line="360" w:lineRule="auto"/>
        <w:jc w:val="both"/>
        <w:rPr>
          <w:rFonts w:ascii="Arial" w:eastAsia="StobiSerif Regular" w:hAnsi="Arial" w:cs="Arial"/>
          <w:sz w:val="22"/>
          <w:szCs w:val="22"/>
        </w:rPr>
      </w:pPr>
      <w:r w:rsidRPr="0036646C">
        <w:rPr>
          <w:rFonts w:ascii="Arial" w:eastAsia="StobiSerif Regular" w:hAnsi="Arial" w:cs="Arial"/>
          <w:sz w:val="22"/>
          <w:szCs w:val="22"/>
        </w:rPr>
        <w:t>намерно прикажува неточни податоци заради ослободување и поврат на надоместокот за о</w:t>
      </w:r>
      <w:r w:rsidR="002C3160">
        <w:rPr>
          <w:rFonts w:ascii="Arial" w:eastAsia="StobiSerif Regular" w:hAnsi="Arial" w:cs="Arial"/>
          <w:sz w:val="22"/>
          <w:szCs w:val="22"/>
        </w:rPr>
        <w:t>према (член 36 став (7) и (8))</w:t>
      </w:r>
      <w:r w:rsidR="002C3160">
        <w:rPr>
          <w:rFonts w:ascii="Arial" w:eastAsia="StobiSerif Regular" w:hAnsi="Arial" w:cs="Arial"/>
          <w:sz w:val="22"/>
          <w:szCs w:val="22"/>
          <w:lang w:val="mk-MK"/>
        </w:rPr>
        <w:t>;</w:t>
      </w:r>
    </w:p>
    <w:p w:rsidR="005D7BC6" w:rsidRPr="0036646C" w:rsidRDefault="005D7BC6" w:rsidP="005D7BC6">
      <w:pPr>
        <w:pStyle w:val="ListParagraph"/>
        <w:numPr>
          <w:ilvl w:val="0"/>
          <w:numId w:val="25"/>
        </w:numPr>
        <w:spacing w:line="360" w:lineRule="auto"/>
        <w:jc w:val="both"/>
        <w:rPr>
          <w:rFonts w:ascii="Arial" w:eastAsia="StobiSerif Regular" w:hAnsi="Arial" w:cs="Arial"/>
          <w:sz w:val="22"/>
          <w:szCs w:val="22"/>
        </w:rPr>
      </w:pPr>
      <w:proofErr w:type="gramStart"/>
      <w:r w:rsidRPr="0036646C">
        <w:rPr>
          <w:rFonts w:ascii="Arial" w:eastAsia="StobiSerif Regular" w:hAnsi="Arial" w:cs="Arial"/>
          <w:sz w:val="22"/>
          <w:szCs w:val="22"/>
        </w:rPr>
        <w:t>надоместокот</w:t>
      </w:r>
      <w:proofErr w:type="gramEnd"/>
      <w:r w:rsidRPr="0036646C">
        <w:rPr>
          <w:rFonts w:ascii="Arial" w:eastAsia="StobiSerif Regular" w:hAnsi="Arial" w:cs="Arial"/>
          <w:sz w:val="22"/>
          <w:szCs w:val="22"/>
        </w:rPr>
        <w:t xml:space="preserve"> за управување со отпадна опрема  не го пресметува и уплатува навремено и правилно и не ја одржува</w:t>
      </w:r>
      <w:r w:rsidR="00F40FAF">
        <w:rPr>
          <w:rFonts w:ascii="Arial" w:eastAsia="StobiSerif Regular" w:hAnsi="Arial" w:cs="Arial"/>
          <w:sz w:val="22"/>
          <w:szCs w:val="22"/>
        </w:rPr>
        <w:t>, чува уредена и точна евиденци</w:t>
      </w:r>
      <w:r w:rsidRPr="0036646C">
        <w:rPr>
          <w:rFonts w:ascii="Arial" w:eastAsia="StobiSerif Regular" w:hAnsi="Arial" w:cs="Arial"/>
          <w:sz w:val="22"/>
          <w:szCs w:val="22"/>
        </w:rPr>
        <w:t>ј</w:t>
      </w:r>
      <w:r w:rsidR="00F40FAF">
        <w:rPr>
          <w:rFonts w:ascii="Arial" w:eastAsia="StobiSerif Regular" w:hAnsi="Arial" w:cs="Arial"/>
          <w:sz w:val="22"/>
          <w:szCs w:val="22"/>
          <w:lang w:val="mk-MK"/>
        </w:rPr>
        <w:t>а</w:t>
      </w:r>
      <w:r w:rsidRPr="0036646C">
        <w:rPr>
          <w:rFonts w:ascii="Arial" w:eastAsia="StobiSerif Regular" w:hAnsi="Arial" w:cs="Arial"/>
          <w:sz w:val="22"/>
          <w:szCs w:val="22"/>
        </w:rPr>
        <w:t>та з</w:t>
      </w:r>
      <w:r w:rsidR="00F40FAF">
        <w:rPr>
          <w:rFonts w:ascii="Arial" w:eastAsia="StobiSerif Regular" w:hAnsi="Arial" w:cs="Arial"/>
          <w:sz w:val="22"/>
          <w:szCs w:val="22"/>
        </w:rPr>
        <w:t>а пресметаниот и уплатениот над</w:t>
      </w:r>
      <w:r w:rsidR="00F40FAF">
        <w:rPr>
          <w:rFonts w:ascii="Arial" w:eastAsia="StobiSerif Regular" w:hAnsi="Arial" w:cs="Arial"/>
          <w:sz w:val="22"/>
          <w:szCs w:val="22"/>
          <w:lang w:val="mk-MK"/>
        </w:rPr>
        <w:t>о</w:t>
      </w:r>
      <w:r w:rsidR="00F40FAF">
        <w:rPr>
          <w:rFonts w:ascii="Arial" w:eastAsia="StobiSerif Regular" w:hAnsi="Arial" w:cs="Arial"/>
          <w:sz w:val="22"/>
          <w:szCs w:val="22"/>
        </w:rPr>
        <w:t>м</w:t>
      </w:r>
      <w:r w:rsidR="00F40FAF">
        <w:rPr>
          <w:rFonts w:ascii="Arial" w:eastAsia="StobiSerif Regular" w:hAnsi="Arial" w:cs="Arial"/>
          <w:sz w:val="22"/>
          <w:szCs w:val="22"/>
          <w:lang w:val="mk-MK"/>
        </w:rPr>
        <w:t>е</w:t>
      </w:r>
      <w:r w:rsidRPr="0036646C">
        <w:rPr>
          <w:rFonts w:ascii="Arial" w:eastAsia="StobiSerif Regular" w:hAnsi="Arial" w:cs="Arial"/>
          <w:sz w:val="22"/>
          <w:szCs w:val="22"/>
        </w:rPr>
        <w:t xml:space="preserve">сток (член 37 став (1)). </w:t>
      </w:r>
      <w:r w:rsidRPr="0036646C">
        <w:rPr>
          <w:rFonts w:ascii="Arial" w:eastAsia="StobiSerif Regular" w:hAnsi="Arial" w:cs="Arial"/>
          <w:sz w:val="22"/>
          <w:szCs w:val="22"/>
        </w:rPr>
        <w:tab/>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005D7BC6" w:rsidRPr="005D7BC6">
        <w:rPr>
          <w:rFonts w:ascii="Arial" w:eastAsia="StobiSerif Regular" w:hAnsi="Arial" w:cs="Arial"/>
          <w:sz w:val="22"/>
          <w:szCs w:val="22"/>
        </w:rPr>
        <w:t>Глоба во износ до 300 до 500 евра во денарска противвредност ќе му се изрече на одговорното лице во правното лице за дејствијата од став (1) од овој член.</w:t>
      </w:r>
      <w:proofErr w:type="gramEnd"/>
      <w:r w:rsidR="005D7BC6" w:rsidRPr="005D7BC6">
        <w:rPr>
          <w:rFonts w:ascii="Arial" w:eastAsia="StobiSerif Regular" w:hAnsi="Arial" w:cs="Arial"/>
          <w:sz w:val="22"/>
          <w:szCs w:val="22"/>
        </w:rPr>
        <w:t xml:space="preserve"> </w:t>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Глоба во износ од 300 до 500 евра во денарска противвредност ќе му се изрече на физичкото лице за дејствијата од став (1) од овој член.</w:t>
      </w:r>
      <w:proofErr w:type="gramEnd"/>
      <w:r w:rsidR="005D7BC6" w:rsidRPr="005D7BC6">
        <w:rPr>
          <w:rFonts w:ascii="Arial" w:eastAsia="StobiSerif Regular" w:hAnsi="Arial" w:cs="Arial"/>
          <w:sz w:val="22"/>
          <w:szCs w:val="22"/>
        </w:rPr>
        <w:t xml:space="preserve"> </w:t>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На сторителот на прекршокот од овој член, надлежниот суд може да му изрече прекршочна санкција забрана за вршење на дејноста во трање од најмногу една година.</w:t>
      </w:r>
      <w:proofErr w:type="gramEnd"/>
      <w:r w:rsidR="005D7BC6" w:rsidRPr="005D7BC6">
        <w:rPr>
          <w:rFonts w:ascii="Arial" w:eastAsia="StobiSerif Regular" w:hAnsi="Arial" w:cs="Arial"/>
          <w:sz w:val="22"/>
          <w:szCs w:val="22"/>
        </w:rPr>
        <w:t xml:space="preserve"> </w:t>
      </w:r>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005D7BC6" w:rsidRPr="005D7BC6">
        <w:rPr>
          <w:rFonts w:ascii="Arial" w:eastAsia="StobiSerif Regular" w:hAnsi="Arial" w:cs="Arial"/>
          <w:sz w:val="22"/>
          <w:szCs w:val="22"/>
        </w:rPr>
        <w:t>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roofErr w:type="gramEnd"/>
    </w:p>
    <w:p w:rsidR="005D7BC6" w:rsidRPr="005D7BC6" w:rsidRDefault="008B6954"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005D7BC6" w:rsidRPr="005D7BC6">
        <w:rPr>
          <w:rFonts w:ascii="Arial" w:eastAsia="StobiSerif Regular" w:hAnsi="Arial" w:cs="Arial"/>
          <w:sz w:val="22"/>
          <w:szCs w:val="22"/>
        </w:rPr>
        <w:t>Надлежен орган за изрекување на прекршочни санкции од овој член е надлежниот суд.</w:t>
      </w:r>
      <w:proofErr w:type="gramEnd"/>
    </w:p>
    <w:p w:rsidR="005D7BC6" w:rsidRPr="003E0682" w:rsidRDefault="005D7BC6" w:rsidP="003E0682">
      <w:pPr>
        <w:spacing w:line="360" w:lineRule="auto"/>
        <w:jc w:val="center"/>
        <w:rPr>
          <w:rFonts w:ascii="Arial" w:eastAsia="StobiSerif Regular" w:hAnsi="Arial" w:cs="Arial"/>
          <w:b/>
          <w:sz w:val="22"/>
          <w:szCs w:val="22"/>
        </w:rPr>
      </w:pP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Член 57</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Прекршо</w:t>
      </w:r>
      <w:r w:rsidR="003E0682">
        <w:rPr>
          <w:rFonts w:ascii="Arial" w:eastAsia="StobiSerif Regular" w:hAnsi="Arial" w:cs="Arial"/>
          <w:b/>
          <w:sz w:val="22"/>
          <w:szCs w:val="22"/>
        </w:rPr>
        <w:t>чни санкции од терта категорија</w:t>
      </w:r>
    </w:p>
    <w:p w:rsidR="005D7BC6" w:rsidRPr="005D7BC6" w:rsidRDefault="00DF5611"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Глоба во износ 6.000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rsidR="005D7BC6" w:rsidRPr="005D7BC6" w:rsidRDefault="00DF5611"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1)</w:t>
      </w:r>
      <w:r w:rsidR="005D7BC6" w:rsidRPr="005D7BC6">
        <w:rPr>
          <w:rFonts w:ascii="Arial" w:eastAsia="StobiSerif Regular" w:hAnsi="Arial" w:cs="Arial"/>
          <w:sz w:val="22"/>
          <w:szCs w:val="22"/>
        </w:rPr>
        <w:t>одделно</w:t>
      </w:r>
      <w:proofErr w:type="gramEnd"/>
      <w:r w:rsidR="005D7BC6" w:rsidRPr="005D7BC6">
        <w:rPr>
          <w:rFonts w:ascii="Arial" w:eastAsia="StobiSerif Regular" w:hAnsi="Arial" w:cs="Arial"/>
          <w:sz w:val="22"/>
          <w:szCs w:val="22"/>
        </w:rPr>
        <w:t xml:space="preserve"> собраната отпадна опрема ја отстранува пред да го помине процесот на  третман и преработка (член 21 став (1));  </w:t>
      </w:r>
    </w:p>
    <w:p w:rsidR="005D7BC6" w:rsidRPr="005D7BC6" w:rsidRDefault="00DF5611"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r w:rsidR="00F40FAF">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не</w:t>
      </w:r>
      <w:proofErr w:type="gramEnd"/>
      <w:r w:rsidR="005D7BC6" w:rsidRPr="005D7BC6">
        <w:rPr>
          <w:rFonts w:ascii="Arial" w:eastAsia="StobiSerif Regular" w:hAnsi="Arial" w:cs="Arial"/>
          <w:sz w:val="22"/>
          <w:szCs w:val="22"/>
        </w:rPr>
        <w:t xml:space="preserve"> обезбедува реализација на национални цели за собирање, согласно членот 22 став (1)  од овој закон;</w:t>
      </w:r>
    </w:p>
    <w:p w:rsidR="005D7BC6" w:rsidRPr="005D7BC6" w:rsidRDefault="00DF5611"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00F40FAF">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не</w:t>
      </w:r>
      <w:proofErr w:type="gramEnd"/>
      <w:r w:rsidR="005D7BC6" w:rsidRPr="005D7BC6">
        <w:rPr>
          <w:rFonts w:ascii="Arial" w:eastAsia="StobiSerif Regular" w:hAnsi="Arial" w:cs="Arial"/>
          <w:sz w:val="22"/>
          <w:szCs w:val="22"/>
        </w:rPr>
        <w:t xml:space="preserve"> обезбедува реализација на национални цели за преработка, согласно членот 23 став (1)  од овој закон;</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r w:rsidR="00F40FAF">
        <w:rPr>
          <w:rFonts w:ascii="Arial" w:eastAsia="StobiSerif Regular" w:hAnsi="Arial" w:cs="Arial"/>
          <w:sz w:val="22"/>
          <w:szCs w:val="22"/>
          <w:lang w:val="mk-MK"/>
        </w:rPr>
        <w:t xml:space="preserve"> </w:t>
      </w:r>
      <w:proofErr w:type="gramStart"/>
      <w:r w:rsidR="005D7BC6" w:rsidRPr="005D7BC6">
        <w:rPr>
          <w:rFonts w:ascii="Arial" w:eastAsia="StobiSerif Regular" w:hAnsi="Arial" w:cs="Arial"/>
          <w:sz w:val="22"/>
          <w:szCs w:val="22"/>
        </w:rPr>
        <w:t>преработува</w:t>
      </w:r>
      <w:proofErr w:type="gramEnd"/>
      <w:r w:rsidR="005D7BC6" w:rsidRPr="005D7BC6">
        <w:rPr>
          <w:rFonts w:ascii="Arial" w:eastAsia="StobiSerif Regular" w:hAnsi="Arial" w:cs="Arial"/>
          <w:sz w:val="22"/>
          <w:szCs w:val="22"/>
        </w:rPr>
        <w:t xml:space="preserve"> отпадна опрема без  дозвола,  како и не ги исполнува условите од дозволата , согласно членот 23 став (14)  од овој закон;</w:t>
      </w:r>
    </w:p>
    <w:p w:rsidR="005D7BC6" w:rsidRPr="005D7BC6" w:rsidRDefault="007F3763" w:rsidP="005D7BC6">
      <w:pPr>
        <w:spacing w:line="360" w:lineRule="auto"/>
        <w:jc w:val="both"/>
        <w:rPr>
          <w:rFonts w:ascii="Arial" w:eastAsia="StobiSerif Regular" w:hAnsi="Arial" w:cs="Arial"/>
          <w:sz w:val="22"/>
          <w:szCs w:val="22"/>
        </w:rPr>
      </w:pPr>
      <w:proofErr w:type="gramStart"/>
      <w:r>
        <w:rPr>
          <w:rFonts w:ascii="Arial" w:eastAsia="StobiSerif Regular" w:hAnsi="Arial" w:cs="Arial"/>
          <w:sz w:val="22"/>
          <w:szCs w:val="22"/>
        </w:rPr>
        <w:t>5)</w:t>
      </w:r>
      <w:r w:rsidR="005D7BC6" w:rsidRPr="005D7BC6">
        <w:rPr>
          <w:rFonts w:ascii="Arial" w:eastAsia="StobiSerif Regular" w:hAnsi="Arial" w:cs="Arial"/>
          <w:sz w:val="22"/>
          <w:szCs w:val="22"/>
        </w:rPr>
        <w:t>не</w:t>
      </w:r>
      <w:proofErr w:type="gramEnd"/>
      <w:r w:rsidR="005D7BC6" w:rsidRPr="005D7BC6">
        <w:rPr>
          <w:rFonts w:ascii="Arial" w:eastAsia="StobiSerif Regular" w:hAnsi="Arial" w:cs="Arial"/>
          <w:sz w:val="22"/>
          <w:szCs w:val="22"/>
        </w:rPr>
        <w:t xml:space="preserve"> плаќа надоместок за управување со отпадна опрема во определениот рок согласно членот 36 ставовите  (1) и  (5) од овој закон.</w:t>
      </w:r>
    </w:p>
    <w:p w:rsidR="005D7BC6" w:rsidRPr="007F3763" w:rsidRDefault="007F3763"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lastRenderedPageBreak/>
        <w:t>(2)</w:t>
      </w:r>
      <w:proofErr w:type="gramStart"/>
      <w:r w:rsidR="005D7BC6" w:rsidRPr="005D7BC6">
        <w:rPr>
          <w:rFonts w:ascii="Arial" w:eastAsia="StobiSerif Regular" w:hAnsi="Arial" w:cs="Arial"/>
          <w:sz w:val="22"/>
          <w:szCs w:val="22"/>
        </w:rPr>
        <w:t>Глоба во износ од 700 до 1.000 евра во денарска противвредност ќе му се изрече на одговорното лице во правното лице за дејствијата од став (1) од овој член.</w:t>
      </w:r>
      <w:proofErr w:type="gramEnd"/>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005D7BC6" w:rsidRPr="005D7BC6">
        <w:rPr>
          <w:rFonts w:ascii="Arial" w:eastAsia="StobiSerif Regular" w:hAnsi="Arial" w:cs="Arial"/>
          <w:sz w:val="22"/>
          <w:szCs w:val="22"/>
        </w:rPr>
        <w:t>Глоба во износ од 700 до 1.000 евра во денарска противвредност ќе му се изрече на физичкото лице за дејствијата од став (1) од овој член.</w:t>
      </w:r>
      <w:proofErr w:type="gramEnd"/>
      <w:r w:rsidR="005D7BC6" w:rsidRPr="005D7BC6">
        <w:rPr>
          <w:rFonts w:ascii="Arial" w:eastAsia="StobiSerif Regular" w:hAnsi="Arial" w:cs="Arial"/>
          <w:sz w:val="22"/>
          <w:szCs w:val="22"/>
        </w:rPr>
        <w:t xml:space="preserve"> </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На сторителот на прекршокот од овој член, надлежниот суд може да му се изрече прекршочна санкција забрана за вршење на дејноста во траeње од најмногу една години.</w:t>
      </w:r>
      <w:proofErr w:type="gramEnd"/>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005D7BC6" w:rsidRPr="005D7BC6">
        <w:rPr>
          <w:rFonts w:ascii="Arial" w:eastAsia="StobiSerif Regular" w:hAnsi="Arial" w:cs="Arial"/>
          <w:sz w:val="22"/>
          <w:szCs w:val="22"/>
        </w:rPr>
        <w:t xml:space="preserve">На одговорното лице од ставот (3) од овој член, надлежниот суд може да му изрече </w:t>
      </w:r>
      <w:proofErr w:type="gramStart"/>
      <w:r w:rsidR="005D7BC6" w:rsidRPr="005D7BC6">
        <w:rPr>
          <w:rFonts w:ascii="Arial" w:eastAsia="StobiSerif Regular" w:hAnsi="Arial" w:cs="Arial"/>
          <w:sz w:val="22"/>
          <w:szCs w:val="22"/>
        </w:rPr>
        <w:t>прекршочна  санкција</w:t>
      </w:r>
      <w:proofErr w:type="gramEnd"/>
      <w:r w:rsidR="005D7BC6" w:rsidRPr="005D7BC6">
        <w:rPr>
          <w:rFonts w:ascii="Arial" w:eastAsia="StobiSerif Regular" w:hAnsi="Arial" w:cs="Arial"/>
          <w:sz w:val="22"/>
          <w:szCs w:val="22"/>
        </w:rPr>
        <w:t xml:space="preserve">  забрана за вршење на должноста во траење до најмногу една години.</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005D7BC6" w:rsidRPr="005D7BC6">
        <w:rPr>
          <w:rFonts w:ascii="Arial" w:eastAsia="StobiSerif Regular" w:hAnsi="Arial" w:cs="Arial"/>
          <w:sz w:val="22"/>
          <w:szCs w:val="22"/>
        </w:rPr>
        <w:t>Надлежен орган за изрекување на прекршочни санкции од овој член е надлежниот суд.</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58</w:t>
      </w:r>
    </w:p>
    <w:p w:rsidR="005D7BC6" w:rsidRPr="003E0682" w:rsidRDefault="005D7BC6" w:rsidP="003E0682">
      <w:pPr>
        <w:spacing w:line="360" w:lineRule="auto"/>
        <w:jc w:val="center"/>
        <w:rPr>
          <w:rFonts w:ascii="Arial" w:eastAsia="StobiSerif Regular" w:hAnsi="Arial" w:cs="Arial"/>
          <w:b/>
          <w:sz w:val="22"/>
          <w:szCs w:val="22"/>
          <w:lang w:val="mk-MK"/>
        </w:rPr>
      </w:pPr>
      <w:r w:rsidRPr="003E0682">
        <w:rPr>
          <w:rFonts w:ascii="Arial" w:eastAsia="StobiSerif Regular" w:hAnsi="Arial" w:cs="Arial"/>
          <w:b/>
          <w:sz w:val="22"/>
          <w:szCs w:val="22"/>
        </w:rPr>
        <w:t>Пре</w:t>
      </w:r>
      <w:r w:rsidR="003E0682">
        <w:rPr>
          <w:rFonts w:ascii="Arial" w:eastAsia="StobiSerif Regular" w:hAnsi="Arial" w:cs="Arial"/>
          <w:b/>
          <w:sz w:val="22"/>
          <w:szCs w:val="22"/>
        </w:rPr>
        <w:t>кршочни санкции за физички лица</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005D7BC6" w:rsidRPr="005D7BC6">
        <w:rPr>
          <w:rFonts w:ascii="Arial" w:eastAsia="StobiSerif Regular" w:hAnsi="Arial" w:cs="Arial"/>
          <w:sz w:val="22"/>
          <w:szCs w:val="22"/>
        </w:rPr>
        <w:t xml:space="preserve">Глоба во износ од 50 до 70 евра во денарска противвредност ќе му се изрече на физичко лице за </w:t>
      </w:r>
      <w:proofErr w:type="gramStart"/>
      <w:r w:rsidR="005D7BC6" w:rsidRPr="005D7BC6">
        <w:rPr>
          <w:rFonts w:ascii="Arial" w:eastAsia="StobiSerif Regular" w:hAnsi="Arial" w:cs="Arial"/>
          <w:sz w:val="22"/>
          <w:szCs w:val="22"/>
        </w:rPr>
        <w:t>прекршок  доколку</w:t>
      </w:r>
      <w:proofErr w:type="gramEnd"/>
      <w:r w:rsidR="005D7BC6" w:rsidRPr="005D7BC6">
        <w:rPr>
          <w:rFonts w:ascii="Arial" w:eastAsia="StobiSerif Regular" w:hAnsi="Arial" w:cs="Arial"/>
          <w:sz w:val="22"/>
          <w:szCs w:val="22"/>
        </w:rPr>
        <w:t xml:space="preserve"> напушта или предава  отпадната опрама како дел од несортиран комунален отпад ( член 12 );</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r w:rsidR="005D7BC6" w:rsidRPr="005D7BC6">
        <w:rPr>
          <w:rFonts w:ascii="Arial" w:eastAsia="StobiSerif Regular" w:hAnsi="Arial" w:cs="Arial"/>
          <w:sz w:val="22"/>
          <w:szCs w:val="22"/>
        </w:rPr>
        <w:t>Глоба во износ од 80 до 100 евра во денарска противвредност ќе му се изрече на физичко лице за дејствијата од став (1) од овој член доколку истите ги оставени, фрлени и/или напуштени покрај водни тела и/или во водни тела (реки, езера, бари, мочуришта и слично).</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r w:rsidR="005D7BC6" w:rsidRPr="005D7BC6">
        <w:rPr>
          <w:rFonts w:ascii="Arial" w:eastAsia="StobiSerif Regular" w:hAnsi="Arial" w:cs="Arial"/>
          <w:sz w:val="22"/>
          <w:szCs w:val="22"/>
        </w:rPr>
        <w:t>За прекршоците од ставовите (1) и (2) од овој член инспектори за животна средина, овластените инспектори за животна средина, и комуналните инспектори на општината ,на општинате во градот Скопје и на градот Скопје, како и работник на органот на државната управа надлежен за работите од областа на внатрешните работи можат да изречат глоба на самото место со врачување на прекршочен  платен налог кој сторителот е должен да го плати во рок од осум дена од врачувањето на прекршочниот платен налог во износ од 50 посто од глобата утврдена во ставовите (1) и (2) од овој член.</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005D7BC6" w:rsidRPr="005D7BC6">
        <w:rPr>
          <w:rFonts w:ascii="Arial" w:eastAsia="StobiSerif Regular" w:hAnsi="Arial" w:cs="Arial"/>
          <w:sz w:val="22"/>
          <w:szCs w:val="22"/>
        </w:rPr>
        <w:t>Доколку глобата од ставот (3) од овој член не се плати во определениот рок, инспекторите од ставот (3) од овој член поднесува барање за поведување на прекршочна постапка до надлежниот прекршочен орган.</w:t>
      </w:r>
      <w:proofErr w:type="gramEnd"/>
      <w:r w:rsidR="005D7BC6" w:rsidRPr="005D7BC6">
        <w:rPr>
          <w:rFonts w:ascii="Arial" w:eastAsia="StobiSerif Regular" w:hAnsi="Arial" w:cs="Arial"/>
          <w:sz w:val="22"/>
          <w:szCs w:val="22"/>
        </w:rPr>
        <w:t xml:space="preserve"> </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005D7BC6" w:rsidRPr="005D7BC6">
        <w:rPr>
          <w:rFonts w:ascii="Arial" w:eastAsia="StobiSerif Regular" w:hAnsi="Arial" w:cs="Arial"/>
          <w:sz w:val="22"/>
          <w:szCs w:val="22"/>
        </w:rPr>
        <w:t>Инспекторите од ставот (3) од овој член се должни да водат евиденција за издадените прекршочни платни налози и за исходот на покренатите постапки.</w:t>
      </w:r>
      <w:proofErr w:type="gramEnd"/>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r w:rsidR="005D7BC6" w:rsidRPr="005D7BC6">
        <w:rPr>
          <w:rFonts w:ascii="Arial" w:eastAsia="StobiSerif Regular" w:hAnsi="Arial" w:cs="Arial"/>
          <w:sz w:val="22"/>
          <w:szCs w:val="22"/>
        </w:rPr>
        <w:t xml:space="preserve">Во евиденцијата од ставот (5) од овој член се собираат, обработуваат и чуваат следните податоци: име и презиме, односно назив на сторителот на прекршокот, </w:t>
      </w:r>
      <w:r w:rsidR="005D7BC6" w:rsidRPr="005D7BC6">
        <w:rPr>
          <w:rFonts w:ascii="Arial" w:eastAsia="StobiSerif Regular" w:hAnsi="Arial" w:cs="Arial"/>
          <w:sz w:val="22"/>
          <w:szCs w:val="22"/>
        </w:rPr>
        <w:lastRenderedPageBreak/>
        <w:t>живеалиште, односно престојувалиште, седиште, вид на прекршокот, број на прекршочниот платен налог кој му се издава и исходот на постапката.</w:t>
      </w:r>
    </w:p>
    <w:p w:rsidR="005D7BC6" w:rsidRPr="005D7BC6" w:rsidRDefault="007F3763"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005D7BC6" w:rsidRPr="005D7BC6">
        <w:rPr>
          <w:rFonts w:ascii="Arial" w:eastAsia="StobiSerif Regular" w:hAnsi="Arial" w:cs="Arial"/>
          <w:sz w:val="22"/>
          <w:szCs w:val="22"/>
        </w:rPr>
        <w:t>Личните податоци од ставот (6) од овој член се чуваат пет години од денот на внесување во евиденцијата.</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59</w:t>
      </w:r>
    </w:p>
    <w:p w:rsidR="005D7BC6" w:rsidRPr="003E0682" w:rsidRDefault="005D7BC6" w:rsidP="003E0682">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Постап</w:t>
      </w:r>
      <w:r w:rsidR="003E0682">
        <w:rPr>
          <w:rFonts w:ascii="Arial" w:eastAsia="StobiSerif Regular" w:hAnsi="Arial" w:cs="Arial"/>
          <w:b/>
          <w:sz w:val="22"/>
          <w:szCs w:val="22"/>
        </w:rPr>
        <w:t>ка за порамнување и спогодување</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(1)</w:t>
      </w:r>
      <w:r w:rsidRPr="005D7BC6">
        <w:rPr>
          <w:rFonts w:ascii="Arial" w:eastAsia="StobiSerif Regular" w:hAnsi="Arial" w:cs="Arial"/>
          <w:sz w:val="22"/>
          <w:szCs w:val="22"/>
        </w:rPr>
        <w:t>За прекршоците утврдени во членот  55 од овој закон, надлежните инспектори од член 44 на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Pr="005D7BC6">
        <w:rPr>
          <w:rFonts w:ascii="Arial" w:eastAsia="StobiSerif Regular" w:hAnsi="Arial" w:cs="Arial"/>
          <w:sz w:val="22"/>
          <w:szCs w:val="22"/>
        </w:rPr>
        <w:t>Кога сторителот на прекршокот е согласен за поведување на постапка за порамнување, надлежните инспектори во записникот забележуваат дека издаваат прекршочен платен налог.</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Pr="005D7BC6">
        <w:rPr>
          <w:rFonts w:ascii="Arial" w:eastAsia="StobiSerif Regular" w:hAnsi="Arial" w:cs="Arial"/>
          <w:sz w:val="22"/>
          <w:szCs w:val="22"/>
        </w:rPr>
        <w:t>Кога прекршокот надлежните инспектори го утврдат лично или го утврдат со употреба на соодветни технички средства и направи се должни веднаш да издадат прекршочен платен налог кој го забележуваат во записникот за констатиран прекршок.</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Pr="005D7BC6">
        <w:rPr>
          <w:rFonts w:ascii="Arial" w:eastAsia="StobiSerif Regular" w:hAnsi="Arial" w:cs="Arial"/>
          <w:sz w:val="22"/>
          <w:szCs w:val="22"/>
        </w:rPr>
        <w:t>Во случаите од ставот (2) од овој член, прекршочниот платен налог го потпишуваат надлежните инспектори и сторителот.</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proofErr w:type="gramStart"/>
      <w:r w:rsidRPr="005D7BC6">
        <w:rPr>
          <w:rFonts w:ascii="Arial" w:eastAsia="StobiSerif Regular" w:hAnsi="Arial" w:cs="Arial"/>
          <w:sz w:val="22"/>
          <w:szCs w:val="22"/>
        </w:rPr>
        <w:t>Во случаите од ставот (3) од овој член, прекршочниот платен налог го потпишуваат надлежните инспектори, а може да го потпише и сторителот.</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Pr="005D7BC6">
        <w:rPr>
          <w:rFonts w:ascii="Arial" w:eastAsia="StobiSerif Regular" w:hAnsi="Arial" w:cs="Arial"/>
          <w:sz w:val="22"/>
          <w:szCs w:val="22"/>
        </w:rPr>
        <w:t>По приемот и потпишувањето на прекршочниот платен налог, сторителот е должен да ја плати изречената глоба во рок од осум дена од денот на приемот на прекршочниот платен налог на сметката означена во правната поука.</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Pr="005D7BC6">
        <w:rPr>
          <w:rFonts w:ascii="Arial" w:eastAsia="StobiSerif Regular" w:hAnsi="Arial" w:cs="Arial"/>
          <w:sz w:val="22"/>
          <w:szCs w:val="22"/>
        </w:rPr>
        <w:t>Сторителот кој ќе ја плати глобата во рокот од ставот (6) од овој член, ќе плати половина од изречената глоба, за кое право се поучува во правната поука од прекршочниот платен налог.</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(8)</w:t>
      </w:r>
      <w:r w:rsidRPr="005D7BC6">
        <w:rPr>
          <w:rFonts w:ascii="Arial" w:eastAsia="StobiSerif Regular" w:hAnsi="Arial" w:cs="Arial"/>
          <w:sz w:val="22"/>
          <w:szCs w:val="22"/>
        </w:rPr>
        <w:t xml:space="preserve"> Доколку глобата не се плати во рокот определен во прекршочниот платен налог, надлежните инспектори се должни да поднесат барање за поведување на прекршочна постапка пред Прекршочната Комисија или надлежниот суд.</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(9)</w:t>
      </w:r>
      <w:r w:rsidRPr="005D7BC6">
        <w:rPr>
          <w:rFonts w:ascii="Arial" w:eastAsia="StobiSerif Regular" w:hAnsi="Arial" w:cs="Arial"/>
          <w:sz w:val="22"/>
          <w:szCs w:val="22"/>
        </w:rPr>
        <w:t>За прекршоците утврдени во членовите  56 и  57 од овој 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lastRenderedPageBreak/>
        <w:t>(1)</w:t>
      </w:r>
      <w:r w:rsidRPr="005D7BC6">
        <w:rPr>
          <w:rFonts w:ascii="Arial" w:eastAsia="StobiSerif Regular" w:hAnsi="Arial" w:cs="Arial"/>
          <w:sz w:val="22"/>
          <w:szCs w:val="22"/>
        </w:rPr>
        <w:t>Во случаите кога е постигната согласност за спогодувањето, глобата на сторителот може да биде намалена најмногу за една половина од максимум пропишаната глоба за прекршокот, а во исклучително олеснителни околности глобата може да биде изречена во висина од една третина од пропишаната глоба, и истата има сила на извршна исправа.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(2)</w:t>
      </w:r>
      <w:proofErr w:type="gramStart"/>
      <w:r w:rsidRPr="005D7BC6">
        <w:rPr>
          <w:rFonts w:ascii="Arial" w:eastAsia="StobiSerif Regular" w:hAnsi="Arial" w:cs="Arial"/>
          <w:sz w:val="22"/>
          <w:szCs w:val="22"/>
        </w:rPr>
        <w:t>Доколку сторителот не ја плати глобата во рокот утврден во спогодбата, истата се доставува до органот на управата надлежен за присилна наплата.</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(3)</w:t>
      </w:r>
      <w:proofErr w:type="gramStart"/>
      <w:r w:rsidRPr="005D7BC6">
        <w:rPr>
          <w:rFonts w:ascii="Arial" w:eastAsia="StobiSerif Regular" w:hAnsi="Arial" w:cs="Arial"/>
          <w:sz w:val="22"/>
          <w:szCs w:val="22"/>
        </w:rPr>
        <w:t>Постапките за порамнување и спогодување се водат согласно со одредбите од Законот за прекршоците.</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(4)</w:t>
      </w:r>
      <w:proofErr w:type="gramStart"/>
      <w:r w:rsidRPr="005D7BC6">
        <w:rPr>
          <w:rFonts w:ascii="Arial" w:eastAsia="StobiSerif Regular" w:hAnsi="Arial" w:cs="Arial"/>
          <w:sz w:val="22"/>
          <w:szCs w:val="22"/>
        </w:rPr>
        <w:t>Надлежните инспектори се должни да водат евиденција за издадените прекршочни платни налози и за исходот на покренатите постапки.</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(5)</w:t>
      </w:r>
      <w:r w:rsidRPr="005D7BC6">
        <w:rPr>
          <w:rFonts w:ascii="Arial" w:eastAsia="StobiSerif Regular" w:hAnsi="Arial" w:cs="Arial"/>
          <w:sz w:val="22"/>
          <w:szCs w:val="22"/>
        </w:rPr>
        <w:t xml:space="preserve"> Во евиденцијата од ставот (12) од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(6)</w:t>
      </w:r>
      <w:proofErr w:type="gramStart"/>
      <w:r w:rsidRPr="005D7BC6">
        <w:rPr>
          <w:rFonts w:ascii="Arial" w:eastAsia="StobiSerif Regular" w:hAnsi="Arial" w:cs="Arial"/>
          <w:sz w:val="22"/>
          <w:szCs w:val="22"/>
        </w:rPr>
        <w:t>Личните податоци од ставот (13) од овој член се чуваат пет години од денот на внесување во евиденцијата.</w:t>
      </w:r>
      <w:proofErr w:type="gramEnd"/>
    </w:p>
    <w:p w:rsidR="005D7BC6" w:rsidRPr="005D7BC6" w:rsidRDefault="005D7BC6"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(7)</w:t>
      </w:r>
      <w:proofErr w:type="gramStart"/>
      <w:r w:rsidRPr="005D7BC6">
        <w:rPr>
          <w:rFonts w:ascii="Arial" w:eastAsia="StobiSerif Regular" w:hAnsi="Arial" w:cs="Arial"/>
          <w:sz w:val="22"/>
          <w:szCs w:val="22"/>
        </w:rPr>
        <w:t>Министерот</w:t>
      </w:r>
      <w:r w:rsidR="00071F5E" w:rsidRPr="00071F5E">
        <w:t xml:space="preserve"> </w:t>
      </w:r>
      <w:r w:rsidR="00071F5E" w:rsidRPr="00071F5E">
        <w:rPr>
          <w:rFonts w:ascii="Arial" w:eastAsia="StobiSerif Regular" w:hAnsi="Arial" w:cs="Arial"/>
          <w:sz w:val="22"/>
          <w:szCs w:val="22"/>
        </w:rPr>
        <w:t>кој раковод</w:t>
      </w:r>
      <w:r w:rsidR="00071F5E">
        <w:rPr>
          <w:rFonts w:ascii="Arial" w:eastAsia="StobiSerif Regular" w:hAnsi="Arial" w:cs="Arial"/>
          <w:sz w:val="22"/>
          <w:szCs w:val="22"/>
        </w:rPr>
        <w:t>и со органот за животна средина</w:t>
      </w:r>
      <w:r w:rsidRPr="005D7BC6">
        <w:rPr>
          <w:rFonts w:ascii="Arial" w:eastAsia="StobiSerif Regular" w:hAnsi="Arial" w:cs="Arial"/>
          <w:sz w:val="22"/>
          <w:szCs w:val="22"/>
        </w:rPr>
        <w:t xml:space="preserve"> ја пропишува формата и содржината на прекршочниот платен налог.</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60</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Водење на прекршочната постапка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Постапката пред прекршочната комисија се води согласно со одредбите на Законот за животната средина.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(2) Одмерувањето на висината на глобата за правно лице односно за физичко лице се врши согласно Законот за прекршоци.</w:t>
      </w:r>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both"/>
        <w:rPr>
          <w:rFonts w:ascii="Arial" w:eastAsia="StobiSerif Regular" w:hAnsi="Arial" w:cs="Arial"/>
          <w:b/>
          <w:sz w:val="22"/>
          <w:szCs w:val="22"/>
        </w:rPr>
      </w:pPr>
      <w:r w:rsidRPr="005D7BC6">
        <w:rPr>
          <w:rFonts w:ascii="Arial" w:eastAsia="StobiSerif Regular" w:hAnsi="Arial" w:cs="Arial"/>
          <w:b/>
          <w:sz w:val="22"/>
          <w:szCs w:val="22"/>
        </w:rPr>
        <w:t>X. ПРЕОДНИ И ЗАВРШНИ ОДРЕДБИ</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61</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Рокови за спроведување</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(1) Производителот евиденцијата од членот 34 став (1) од овој закон е должен да запо</w:t>
      </w:r>
      <w:r w:rsidR="008B06DB">
        <w:rPr>
          <w:rFonts w:ascii="Arial" w:eastAsia="StobiSerif Regular" w:hAnsi="Arial" w:cs="Arial"/>
          <w:sz w:val="22"/>
          <w:szCs w:val="22"/>
        </w:rPr>
        <w:t>чне да ја води од 1 јануари 202</w:t>
      </w:r>
      <w:r w:rsidR="008B06DB">
        <w:rPr>
          <w:rFonts w:ascii="Arial" w:eastAsia="StobiSerif Regular" w:hAnsi="Arial" w:cs="Arial"/>
          <w:sz w:val="22"/>
          <w:szCs w:val="22"/>
          <w:lang w:val="mk-MK"/>
        </w:rPr>
        <w:t>1</w:t>
      </w:r>
      <w:r w:rsidRPr="005D7BC6">
        <w:rPr>
          <w:rFonts w:ascii="Arial" w:eastAsia="StobiSerif Regular" w:hAnsi="Arial" w:cs="Arial"/>
          <w:sz w:val="22"/>
          <w:szCs w:val="22"/>
        </w:rPr>
        <w:t xml:space="preserve"> година.</w:t>
      </w:r>
    </w:p>
    <w:p w:rsidR="005D7BC6" w:rsidRPr="005D7BC6" w:rsidRDefault="005D7BC6" w:rsidP="005D7BC6">
      <w:pPr>
        <w:spacing w:line="360" w:lineRule="auto"/>
        <w:jc w:val="both"/>
        <w:rPr>
          <w:rFonts w:ascii="Arial" w:eastAsia="StobiSerif Regular" w:hAnsi="Arial" w:cs="Arial"/>
          <w:sz w:val="22"/>
          <w:szCs w:val="22"/>
        </w:rPr>
      </w:pPr>
      <w:r w:rsidRPr="005D7BC6">
        <w:rPr>
          <w:rFonts w:ascii="Arial" w:eastAsia="StobiSerif Regular" w:hAnsi="Arial" w:cs="Arial"/>
          <w:sz w:val="22"/>
          <w:szCs w:val="22"/>
        </w:rPr>
        <w:t xml:space="preserve">(2) Првото известување на производителот од членот 34 став (2) од овој закон за категориите и количините на опрема којашто ја пуштил на пазар во Република Северна </w:t>
      </w:r>
      <w:r w:rsidRPr="005D7BC6">
        <w:rPr>
          <w:rFonts w:ascii="Arial" w:eastAsia="StobiSerif Regular" w:hAnsi="Arial" w:cs="Arial"/>
          <w:sz w:val="22"/>
          <w:szCs w:val="22"/>
        </w:rPr>
        <w:lastRenderedPageBreak/>
        <w:t>Македонија во текот на една календарска година е должен да го достави до стручниот</w:t>
      </w:r>
      <w:r w:rsidR="001C322E">
        <w:rPr>
          <w:rFonts w:ascii="Arial" w:eastAsia="StobiSerif Regular" w:hAnsi="Arial" w:cs="Arial"/>
          <w:sz w:val="22"/>
          <w:szCs w:val="22"/>
        </w:rPr>
        <w:t xml:space="preserve"> орган  најдоцна до 31 март 202</w:t>
      </w:r>
      <w:r w:rsidR="001C322E">
        <w:rPr>
          <w:rFonts w:ascii="Arial" w:eastAsia="StobiSerif Regular" w:hAnsi="Arial" w:cs="Arial"/>
          <w:sz w:val="22"/>
          <w:szCs w:val="22"/>
          <w:lang w:val="mk-MK"/>
        </w:rPr>
        <w:t>2</w:t>
      </w:r>
      <w:r w:rsidRPr="005D7BC6">
        <w:rPr>
          <w:rFonts w:ascii="Arial" w:eastAsia="StobiSerif Regular" w:hAnsi="Arial" w:cs="Arial"/>
          <w:sz w:val="22"/>
          <w:szCs w:val="22"/>
        </w:rPr>
        <w:t xml:space="preserve"> година.</w:t>
      </w:r>
    </w:p>
    <w:p w:rsidR="004762DB" w:rsidRDefault="008B6954" w:rsidP="005D7BC6">
      <w:pPr>
        <w:spacing w:line="360" w:lineRule="auto"/>
        <w:jc w:val="both"/>
        <w:rPr>
          <w:rFonts w:ascii="Arial" w:eastAsia="StobiSerif Regular" w:hAnsi="Arial" w:cs="Arial"/>
          <w:sz w:val="22"/>
          <w:szCs w:val="22"/>
          <w:lang w:val="mk-MK"/>
        </w:rPr>
      </w:pPr>
      <w:r>
        <w:rPr>
          <w:rFonts w:ascii="Arial" w:eastAsia="StobiSerif Regular" w:hAnsi="Arial" w:cs="Arial"/>
          <w:sz w:val="22"/>
          <w:szCs w:val="22"/>
        </w:rPr>
        <w:t>(</w:t>
      </w:r>
      <w:r>
        <w:rPr>
          <w:rFonts w:ascii="Arial" w:eastAsia="StobiSerif Regular" w:hAnsi="Arial" w:cs="Arial"/>
          <w:sz w:val="22"/>
          <w:szCs w:val="22"/>
          <w:lang w:val="mk-MK"/>
        </w:rPr>
        <w:t>3</w:t>
      </w:r>
      <w:r w:rsidR="00CC6BF1">
        <w:rPr>
          <w:rFonts w:ascii="Arial" w:eastAsia="StobiSerif Regular" w:hAnsi="Arial" w:cs="Arial"/>
          <w:sz w:val="22"/>
          <w:szCs w:val="22"/>
        </w:rPr>
        <w:t>)</w:t>
      </w:r>
      <w:proofErr w:type="gramStart"/>
      <w:r w:rsidR="005D7BC6" w:rsidRPr="005D7BC6">
        <w:rPr>
          <w:rFonts w:ascii="Arial" w:eastAsia="StobiSerif Regular" w:hAnsi="Arial" w:cs="Arial"/>
          <w:sz w:val="22"/>
          <w:szCs w:val="22"/>
        </w:rPr>
        <w:t>Одредбите од член 36 став (1) од овој закон ќе започнат да се применува</w:t>
      </w:r>
      <w:r w:rsidR="00CC6BF1">
        <w:rPr>
          <w:rFonts w:ascii="Arial" w:eastAsia="StobiSerif Regular" w:hAnsi="Arial" w:cs="Arial"/>
          <w:sz w:val="22"/>
          <w:szCs w:val="22"/>
        </w:rPr>
        <w:t xml:space="preserve">ат од </w:t>
      </w:r>
      <w:r w:rsidR="004A281D">
        <w:rPr>
          <w:rFonts w:ascii="Arial" w:eastAsia="StobiSerif Regular" w:hAnsi="Arial" w:cs="Arial"/>
          <w:sz w:val="22"/>
          <w:szCs w:val="22"/>
          <w:lang w:val="mk-MK"/>
        </w:rPr>
        <w:t>0</w:t>
      </w:r>
      <w:r w:rsidR="00CC6BF1">
        <w:rPr>
          <w:rFonts w:ascii="Arial" w:eastAsia="StobiSerif Regular" w:hAnsi="Arial" w:cs="Arial"/>
          <w:sz w:val="22"/>
          <w:szCs w:val="22"/>
        </w:rPr>
        <w:t>1 јануари 202</w:t>
      </w:r>
      <w:r w:rsidR="001C322E">
        <w:rPr>
          <w:rFonts w:ascii="Arial" w:eastAsia="StobiSerif Regular" w:hAnsi="Arial" w:cs="Arial"/>
          <w:sz w:val="22"/>
          <w:szCs w:val="22"/>
          <w:lang w:val="mk-MK"/>
        </w:rPr>
        <w:t>1</w:t>
      </w:r>
      <w:r w:rsidR="005D7BC6" w:rsidRPr="005D7BC6">
        <w:rPr>
          <w:rFonts w:ascii="Arial" w:eastAsia="StobiSerif Regular" w:hAnsi="Arial" w:cs="Arial"/>
          <w:sz w:val="22"/>
          <w:szCs w:val="22"/>
        </w:rPr>
        <w:t xml:space="preserve"> година.</w:t>
      </w:r>
      <w:proofErr w:type="gramEnd"/>
    </w:p>
    <w:p w:rsidR="00137335" w:rsidRPr="0057514A" w:rsidRDefault="008B6954" w:rsidP="00137335">
      <w:pPr>
        <w:spacing w:line="360" w:lineRule="auto"/>
        <w:jc w:val="both"/>
        <w:rPr>
          <w:rFonts w:ascii="Arial" w:eastAsia="StobiSerif Regular" w:hAnsi="Arial" w:cs="Arial"/>
          <w:sz w:val="22"/>
          <w:szCs w:val="22"/>
          <w:lang w:val="mk-MK"/>
        </w:rPr>
      </w:pPr>
      <w:r>
        <w:rPr>
          <w:rFonts w:ascii="Arial" w:eastAsia="StobiSerif Regular" w:hAnsi="Arial" w:cs="Arial"/>
          <w:sz w:val="22"/>
          <w:szCs w:val="22"/>
          <w:lang w:val="mk-MK"/>
        </w:rPr>
        <w:t>(4</w:t>
      </w:r>
      <w:r w:rsidR="001C322E">
        <w:rPr>
          <w:rFonts w:ascii="Arial" w:eastAsia="StobiSerif Regular" w:hAnsi="Arial" w:cs="Arial"/>
          <w:sz w:val="22"/>
          <w:szCs w:val="22"/>
          <w:lang w:val="mk-MK"/>
        </w:rPr>
        <w:t>)</w:t>
      </w:r>
      <w:r w:rsidR="0057514A">
        <w:rPr>
          <w:rFonts w:ascii="Arial" w:eastAsia="StobiSerif Regular" w:hAnsi="Arial" w:cs="Arial"/>
          <w:sz w:val="22"/>
          <w:szCs w:val="22"/>
          <w:lang w:val="mk-MK"/>
        </w:rPr>
        <w:t xml:space="preserve">Производителот, </w:t>
      </w:r>
      <w:r w:rsidR="00E000F1">
        <w:rPr>
          <w:rFonts w:ascii="Arial" w:eastAsia="StobiSerif Regular" w:hAnsi="Arial" w:cs="Arial"/>
          <w:sz w:val="22"/>
          <w:szCs w:val="22"/>
          <w:lang w:val="mk-MK"/>
        </w:rPr>
        <w:t xml:space="preserve">годишните </w:t>
      </w:r>
      <w:r w:rsidR="0057514A">
        <w:rPr>
          <w:rFonts w:ascii="Arial" w:eastAsia="StobiSerif Regular" w:hAnsi="Arial" w:cs="Arial"/>
          <w:sz w:val="22"/>
          <w:szCs w:val="22"/>
          <w:lang w:val="mk-MK"/>
        </w:rPr>
        <w:t>и</w:t>
      </w:r>
      <w:r w:rsidR="008304A5">
        <w:rPr>
          <w:rFonts w:ascii="Arial" w:eastAsia="StobiSerif Regular" w:hAnsi="Arial" w:cs="Arial"/>
          <w:sz w:val="22"/>
          <w:szCs w:val="22"/>
          <w:lang w:val="mk-MK"/>
        </w:rPr>
        <w:t>звештаите со п</w:t>
      </w:r>
      <w:r w:rsidR="001C322E">
        <w:rPr>
          <w:rFonts w:ascii="Arial" w:eastAsia="StobiSerif Regular" w:hAnsi="Arial" w:cs="Arial"/>
          <w:sz w:val="22"/>
          <w:szCs w:val="22"/>
          <w:lang w:val="mk-MK"/>
        </w:rPr>
        <w:t xml:space="preserve">одатоците за </w:t>
      </w:r>
      <w:r w:rsidR="0057514A">
        <w:rPr>
          <w:rFonts w:ascii="Arial" w:eastAsia="StobiSerif Regular" w:hAnsi="Arial" w:cs="Arial"/>
          <w:sz w:val="22"/>
          <w:szCs w:val="22"/>
          <w:lang w:val="mk-MK"/>
        </w:rPr>
        <w:t xml:space="preserve">вкупните количества </w:t>
      </w:r>
      <w:r w:rsidR="001C322E">
        <w:rPr>
          <w:rFonts w:ascii="Arial" w:eastAsia="StobiSerif Regular" w:hAnsi="Arial" w:cs="Arial"/>
          <w:sz w:val="22"/>
          <w:szCs w:val="22"/>
          <w:lang w:val="mk-MK"/>
        </w:rPr>
        <w:t xml:space="preserve">на опрема </w:t>
      </w:r>
      <w:r w:rsidR="0057514A" w:rsidRPr="0057514A">
        <w:rPr>
          <w:rFonts w:ascii="Arial" w:eastAsia="StobiSerif Regular" w:hAnsi="Arial" w:cs="Arial"/>
          <w:sz w:val="22"/>
          <w:szCs w:val="22"/>
          <w:lang w:val="mk-MK"/>
        </w:rPr>
        <w:t>изразени во килограми</w:t>
      </w:r>
      <w:r w:rsidR="00E000F1">
        <w:rPr>
          <w:rFonts w:ascii="Arial" w:eastAsia="StobiSerif Regular" w:hAnsi="Arial" w:cs="Arial"/>
          <w:sz w:val="22"/>
          <w:szCs w:val="22"/>
          <w:lang w:val="mk-MK"/>
        </w:rPr>
        <w:t>,</w:t>
      </w:r>
      <w:r w:rsidR="0057514A" w:rsidRPr="0057514A">
        <w:rPr>
          <w:rFonts w:ascii="Arial" w:eastAsia="StobiSerif Regular" w:hAnsi="Arial" w:cs="Arial"/>
          <w:sz w:val="22"/>
          <w:szCs w:val="22"/>
          <w:lang w:val="mk-MK"/>
        </w:rPr>
        <w:t xml:space="preserve"> </w:t>
      </w:r>
      <w:r w:rsidR="001C322E">
        <w:rPr>
          <w:rFonts w:ascii="Arial" w:eastAsia="StobiSerif Regular" w:hAnsi="Arial" w:cs="Arial"/>
          <w:sz w:val="22"/>
          <w:szCs w:val="22"/>
          <w:lang w:val="mk-MK"/>
        </w:rPr>
        <w:t xml:space="preserve">пуштена на пазар </w:t>
      </w:r>
      <w:r w:rsidR="00E000F1">
        <w:rPr>
          <w:rFonts w:ascii="Arial" w:eastAsia="StobiSerif Regular" w:hAnsi="Arial" w:cs="Arial"/>
          <w:sz w:val="22"/>
          <w:szCs w:val="22"/>
          <w:lang w:val="mk-MK"/>
        </w:rPr>
        <w:t>ќе ја</w:t>
      </w:r>
      <w:r w:rsidR="004762DB">
        <w:rPr>
          <w:rFonts w:ascii="Arial" w:eastAsia="StobiSerif Regular" w:hAnsi="Arial" w:cs="Arial"/>
          <w:sz w:val="22"/>
          <w:szCs w:val="22"/>
          <w:lang w:val="mk-MK"/>
        </w:rPr>
        <w:t xml:space="preserve"> доставува</w:t>
      </w:r>
      <w:r w:rsidR="008304A5">
        <w:rPr>
          <w:rFonts w:ascii="Arial" w:eastAsia="StobiSerif Regular" w:hAnsi="Arial" w:cs="Arial"/>
          <w:sz w:val="22"/>
          <w:szCs w:val="22"/>
          <w:lang w:val="mk-MK"/>
        </w:rPr>
        <w:t xml:space="preserve"> </w:t>
      </w:r>
      <w:r w:rsidR="004A281D">
        <w:rPr>
          <w:rFonts w:ascii="Arial" w:eastAsia="StobiSerif Regular" w:hAnsi="Arial" w:cs="Arial"/>
          <w:sz w:val="22"/>
          <w:szCs w:val="22"/>
          <w:lang w:val="mk-MK"/>
        </w:rPr>
        <w:t>до стручниот орган односно</w:t>
      </w:r>
      <w:r w:rsidR="0057514A">
        <w:rPr>
          <w:rFonts w:ascii="Arial" w:eastAsia="StobiSerif Regular" w:hAnsi="Arial" w:cs="Arial"/>
          <w:sz w:val="22"/>
          <w:szCs w:val="22"/>
          <w:lang w:val="mk-MK"/>
        </w:rPr>
        <w:t xml:space="preserve"> до колетивниот постапувач со</w:t>
      </w:r>
      <w:r w:rsidR="008304A5">
        <w:rPr>
          <w:rFonts w:ascii="Arial" w:eastAsia="StobiSerif Regular" w:hAnsi="Arial" w:cs="Arial"/>
          <w:sz w:val="22"/>
          <w:szCs w:val="22"/>
          <w:lang w:val="mk-MK"/>
        </w:rPr>
        <w:t>гласно</w:t>
      </w:r>
      <w:r w:rsidR="008304A5">
        <w:rPr>
          <w:rFonts w:ascii="Arial" w:eastAsia="Arial" w:hAnsi="Arial" w:cs="Arial"/>
          <w:color w:val="000000" w:themeColor="text1"/>
          <w:sz w:val="22"/>
          <w:szCs w:val="22"/>
          <w:lang w:val="mk-MK"/>
        </w:rPr>
        <w:t>,</w:t>
      </w:r>
      <w:r w:rsidR="008304A5" w:rsidRPr="008304A5">
        <w:t xml:space="preserve"> </w:t>
      </w:r>
      <w:r w:rsidR="008304A5" w:rsidRPr="008304A5">
        <w:rPr>
          <w:rFonts w:ascii="Arial" w:eastAsia="Arial" w:hAnsi="Arial" w:cs="Arial"/>
          <w:color w:val="000000" w:themeColor="text1"/>
          <w:sz w:val="22"/>
          <w:szCs w:val="22"/>
        </w:rPr>
        <w:t>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w:t>
      </w:r>
      <w:r w:rsidR="004A281D">
        <w:rPr>
          <w:rFonts w:ascii="Arial" w:eastAsia="Arial" w:hAnsi="Arial" w:cs="Arial"/>
          <w:color w:val="000000" w:themeColor="text1"/>
          <w:sz w:val="22"/>
          <w:szCs w:val="22"/>
          <w:lang w:val="mk-MK"/>
        </w:rPr>
        <w:t>,</w:t>
      </w:r>
      <w:r w:rsidR="0057514A">
        <w:rPr>
          <w:rFonts w:ascii="Arial" w:eastAsia="Arial" w:hAnsi="Arial" w:cs="Arial"/>
          <w:color w:val="000000" w:themeColor="text1"/>
          <w:sz w:val="22"/>
          <w:szCs w:val="22"/>
          <w:lang w:val="mk-MK"/>
        </w:rPr>
        <w:t xml:space="preserve"> заклучно со </w:t>
      </w:r>
      <w:r w:rsidR="00A05F9C">
        <w:rPr>
          <w:rFonts w:ascii="Arial" w:eastAsia="Arial" w:hAnsi="Arial" w:cs="Arial"/>
          <w:color w:val="000000" w:themeColor="text1"/>
          <w:sz w:val="22"/>
          <w:szCs w:val="22"/>
          <w:lang w:val="mk-MK"/>
        </w:rPr>
        <w:t>31 декември 2021 година.</w:t>
      </w:r>
    </w:p>
    <w:p w:rsidR="00137335" w:rsidRDefault="00137335" w:rsidP="003E0682">
      <w:pPr>
        <w:spacing w:line="360" w:lineRule="auto"/>
        <w:jc w:val="center"/>
        <w:rPr>
          <w:rFonts w:ascii="Arial" w:eastAsia="StobiSerif Regular" w:hAnsi="Arial" w:cs="Arial"/>
          <w:b/>
          <w:sz w:val="22"/>
          <w:szCs w:val="22"/>
          <w:lang w:val="mk-MK"/>
        </w:rPr>
      </w:pP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Член 62</w:t>
      </w:r>
    </w:p>
    <w:p w:rsidR="005D7BC6" w:rsidRPr="003E0682" w:rsidRDefault="005D7BC6" w:rsidP="003E0682">
      <w:pPr>
        <w:spacing w:line="360" w:lineRule="auto"/>
        <w:jc w:val="center"/>
        <w:rPr>
          <w:rFonts w:ascii="Arial" w:eastAsia="StobiSerif Regular" w:hAnsi="Arial" w:cs="Arial"/>
          <w:b/>
          <w:sz w:val="22"/>
          <w:szCs w:val="22"/>
        </w:rPr>
      </w:pPr>
      <w:r w:rsidRPr="003E0682">
        <w:rPr>
          <w:rFonts w:ascii="Arial" w:eastAsia="StobiSerif Regular" w:hAnsi="Arial" w:cs="Arial"/>
          <w:b/>
          <w:sz w:val="22"/>
          <w:szCs w:val="22"/>
        </w:rPr>
        <w:t>Усогласување на работењето на правните лица кои управуваат со опрема и отпадна опрема</w:t>
      </w:r>
    </w:p>
    <w:p w:rsidR="005D7BC6" w:rsidRPr="00CC6BF1" w:rsidRDefault="005D7BC6" w:rsidP="00CC6BF1">
      <w:pPr>
        <w:spacing w:line="360" w:lineRule="auto"/>
        <w:jc w:val="both"/>
        <w:rPr>
          <w:rFonts w:ascii="Arial" w:eastAsia="StobiSerif Regular" w:hAnsi="Arial" w:cs="Arial"/>
          <w:sz w:val="22"/>
          <w:szCs w:val="22"/>
          <w:lang w:val="mk-MK"/>
        </w:rPr>
      </w:pPr>
      <w:proofErr w:type="gramStart"/>
      <w:r w:rsidRPr="00CC6BF1">
        <w:rPr>
          <w:rFonts w:ascii="Arial" w:eastAsia="StobiSerif Regular" w:hAnsi="Arial" w:cs="Arial"/>
          <w:sz w:val="22"/>
          <w:szCs w:val="22"/>
        </w:rPr>
        <w:t>Правните и физичките лица кои ги вршат дејностите на управување со отпадна опрема се должни да го усогласат своето работење со одредбите од овој закон</w:t>
      </w:r>
      <w:r w:rsidRPr="00F66D91">
        <w:rPr>
          <w:rFonts w:ascii="Arial" w:eastAsia="StobiSerif Regular" w:hAnsi="Arial" w:cs="Arial"/>
          <w:sz w:val="22"/>
          <w:szCs w:val="22"/>
        </w:rPr>
        <w:t>, во рок од една</w:t>
      </w:r>
      <w:r w:rsidRPr="00CC6BF1">
        <w:rPr>
          <w:rFonts w:ascii="Arial" w:eastAsia="StobiSerif Regular" w:hAnsi="Arial" w:cs="Arial"/>
          <w:sz w:val="22"/>
          <w:szCs w:val="22"/>
        </w:rPr>
        <w:t xml:space="preserve"> година од денот на влегувањето во сила на овој закон.</w:t>
      </w:r>
      <w:proofErr w:type="gramEnd"/>
    </w:p>
    <w:p w:rsidR="005D7BC6" w:rsidRPr="005D7BC6" w:rsidRDefault="005D7BC6" w:rsidP="005D7BC6">
      <w:pPr>
        <w:spacing w:line="360" w:lineRule="auto"/>
        <w:jc w:val="both"/>
        <w:rPr>
          <w:rFonts w:ascii="Arial" w:eastAsia="StobiSerif Regular" w:hAnsi="Arial" w:cs="Arial"/>
          <w:sz w:val="22"/>
          <w:szCs w:val="22"/>
        </w:rPr>
      </w:pP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63</w:t>
      </w:r>
    </w:p>
    <w:p w:rsidR="005D7BC6" w:rsidRPr="00734A74" w:rsidRDefault="005D7BC6" w:rsidP="00734A74">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До</w:t>
      </w:r>
      <w:r w:rsidR="00734A74">
        <w:rPr>
          <w:rFonts w:ascii="Arial" w:eastAsia="StobiSerif Regular" w:hAnsi="Arial" w:cs="Arial"/>
          <w:b/>
          <w:sz w:val="22"/>
          <w:szCs w:val="22"/>
        </w:rPr>
        <w:t>несување на подзаконски прописи</w:t>
      </w:r>
    </w:p>
    <w:p w:rsidR="005D7BC6" w:rsidRPr="005D7BC6" w:rsidRDefault="00EC46E8" w:rsidP="005D7BC6">
      <w:pPr>
        <w:spacing w:line="360" w:lineRule="auto"/>
        <w:jc w:val="both"/>
        <w:rPr>
          <w:rFonts w:ascii="Arial" w:eastAsia="StobiSerif Regular" w:hAnsi="Arial" w:cs="Arial"/>
          <w:sz w:val="22"/>
          <w:szCs w:val="22"/>
        </w:rPr>
      </w:pPr>
      <w:r>
        <w:rPr>
          <w:rFonts w:ascii="Arial" w:eastAsia="StobiSerif Regular" w:hAnsi="Arial" w:cs="Arial"/>
          <w:sz w:val="22"/>
          <w:szCs w:val="22"/>
        </w:rPr>
        <w:t xml:space="preserve"> (1)</w:t>
      </w:r>
      <w:proofErr w:type="gramStart"/>
      <w:r w:rsidR="005D7BC6" w:rsidRPr="005D7BC6">
        <w:rPr>
          <w:rFonts w:ascii="Arial" w:eastAsia="StobiSerif Regular" w:hAnsi="Arial" w:cs="Arial"/>
          <w:sz w:val="22"/>
          <w:szCs w:val="22"/>
        </w:rPr>
        <w:t>Подзаконските акти за извршување на овој закон ќе се донесат во рок од една   година години од денот на влегувањето во сила на овој закон.</w:t>
      </w:r>
      <w:proofErr w:type="gramEnd"/>
      <w:r w:rsidR="005D7BC6" w:rsidRPr="005D7BC6">
        <w:rPr>
          <w:rFonts w:ascii="Arial" w:eastAsia="StobiSerif Regular" w:hAnsi="Arial" w:cs="Arial"/>
          <w:sz w:val="22"/>
          <w:szCs w:val="22"/>
        </w:rPr>
        <w:t xml:space="preserve"> </w:t>
      </w:r>
    </w:p>
    <w:p w:rsidR="005D7BC6" w:rsidRPr="0041262A" w:rsidRDefault="00EC46E8" w:rsidP="0041262A">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 xml:space="preserve"> </w:t>
      </w:r>
      <w:r>
        <w:rPr>
          <w:rFonts w:ascii="Arial" w:eastAsia="StobiSerif Regular" w:hAnsi="Arial" w:cs="Arial"/>
          <w:sz w:val="22"/>
          <w:szCs w:val="22"/>
        </w:rPr>
        <w:t>(</w:t>
      </w:r>
      <w:r>
        <w:rPr>
          <w:rFonts w:ascii="Arial" w:eastAsia="StobiSerif Regular" w:hAnsi="Arial" w:cs="Arial"/>
          <w:sz w:val="22"/>
          <w:szCs w:val="22"/>
          <w:lang w:val="mk-MK"/>
        </w:rPr>
        <w:t>2</w:t>
      </w:r>
      <w:r w:rsidR="005D7BC6" w:rsidRPr="005D7BC6">
        <w:rPr>
          <w:rFonts w:ascii="Arial" w:eastAsia="StobiSerif Regular" w:hAnsi="Arial" w:cs="Arial"/>
          <w:sz w:val="22"/>
          <w:szCs w:val="22"/>
        </w:rPr>
        <w:t>) До денот на влегувањето во сила на подзаконските прописи од ставот (1) од овој член ќе се применуваат п</w:t>
      </w:r>
      <w:r w:rsidR="0041262A">
        <w:rPr>
          <w:rFonts w:ascii="Arial" w:eastAsia="StobiSerif Regular" w:hAnsi="Arial" w:cs="Arial"/>
          <w:sz w:val="22"/>
          <w:szCs w:val="22"/>
        </w:rPr>
        <w:t>остојните подзаконски прописи.</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64</w:t>
      </w:r>
    </w:p>
    <w:p w:rsidR="005D7BC6" w:rsidRPr="0041262A" w:rsidRDefault="0041262A" w:rsidP="0041262A">
      <w:pPr>
        <w:spacing w:line="360" w:lineRule="auto"/>
        <w:jc w:val="center"/>
        <w:rPr>
          <w:rFonts w:ascii="Arial" w:eastAsia="StobiSerif Regular" w:hAnsi="Arial" w:cs="Arial"/>
          <w:b/>
          <w:sz w:val="22"/>
          <w:szCs w:val="22"/>
          <w:lang w:val="mk-MK"/>
        </w:rPr>
      </w:pPr>
      <w:r>
        <w:rPr>
          <w:rFonts w:ascii="Arial" w:eastAsia="StobiSerif Regular" w:hAnsi="Arial" w:cs="Arial"/>
          <w:b/>
          <w:sz w:val="22"/>
          <w:szCs w:val="22"/>
        </w:rPr>
        <w:t>Укинување на важноста</w:t>
      </w:r>
    </w:p>
    <w:p w:rsidR="005D7BC6" w:rsidRPr="00307175" w:rsidRDefault="005D7BC6" w:rsidP="005D7BC6">
      <w:pPr>
        <w:spacing w:line="360" w:lineRule="auto"/>
        <w:jc w:val="both"/>
        <w:rPr>
          <w:rFonts w:ascii="Arial" w:eastAsia="StobiSerif Regular" w:hAnsi="Arial" w:cs="Arial"/>
          <w:sz w:val="22"/>
          <w:szCs w:val="22"/>
          <w:lang w:val="mk-MK"/>
        </w:rPr>
      </w:pPr>
      <w:r w:rsidRPr="005D7BC6">
        <w:rPr>
          <w:rFonts w:ascii="Arial" w:eastAsia="StobiSerif Regular" w:hAnsi="Arial" w:cs="Arial"/>
          <w:sz w:val="22"/>
          <w:szCs w:val="22"/>
        </w:rPr>
        <w:t>Со денот на отпочнувањето на примената на овој закон престанува да важи 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w:t>
      </w:r>
    </w:p>
    <w:p w:rsidR="005D7BC6" w:rsidRPr="005D7BC6" w:rsidRDefault="005D7BC6" w:rsidP="005D7BC6">
      <w:pPr>
        <w:spacing w:line="360" w:lineRule="auto"/>
        <w:jc w:val="center"/>
        <w:rPr>
          <w:rFonts w:ascii="Arial" w:eastAsia="StobiSerif Regular" w:hAnsi="Arial" w:cs="Arial"/>
          <w:b/>
          <w:sz w:val="22"/>
          <w:szCs w:val="22"/>
        </w:rPr>
      </w:pPr>
      <w:r w:rsidRPr="005D7BC6">
        <w:rPr>
          <w:rFonts w:ascii="Arial" w:eastAsia="StobiSerif Regular" w:hAnsi="Arial" w:cs="Arial"/>
          <w:b/>
          <w:sz w:val="22"/>
          <w:szCs w:val="22"/>
        </w:rPr>
        <w:t>Член 65</w:t>
      </w:r>
    </w:p>
    <w:p w:rsidR="006A0F8D" w:rsidRDefault="005D7BC6" w:rsidP="00307175">
      <w:pPr>
        <w:spacing w:line="360" w:lineRule="auto"/>
        <w:jc w:val="center"/>
        <w:rPr>
          <w:rFonts w:ascii="Arial" w:eastAsia="StobiSerif Regular" w:hAnsi="Arial" w:cs="Arial"/>
          <w:b/>
          <w:sz w:val="22"/>
          <w:szCs w:val="22"/>
          <w:lang w:val="mk-MK"/>
        </w:rPr>
      </w:pPr>
      <w:r w:rsidRPr="005D7BC6">
        <w:rPr>
          <w:rFonts w:ascii="Arial" w:eastAsia="StobiSerif Regular" w:hAnsi="Arial" w:cs="Arial"/>
          <w:b/>
          <w:sz w:val="22"/>
          <w:szCs w:val="22"/>
        </w:rPr>
        <w:t>Влегување во сила</w:t>
      </w:r>
    </w:p>
    <w:p w:rsidR="005D7BC6" w:rsidRDefault="006A0F8D" w:rsidP="00CC6BF1">
      <w:pPr>
        <w:spacing w:line="360" w:lineRule="auto"/>
        <w:jc w:val="both"/>
        <w:rPr>
          <w:rFonts w:ascii="Arial" w:eastAsia="StobiSerif Regular" w:hAnsi="Arial" w:cs="Arial"/>
          <w:sz w:val="22"/>
          <w:szCs w:val="22"/>
          <w:lang w:val="mk-MK"/>
        </w:rPr>
      </w:pPr>
      <w:r w:rsidRPr="006A0F8D">
        <w:rPr>
          <w:rFonts w:ascii="Arial" w:eastAsia="StobiSerif Regular" w:hAnsi="Arial" w:cs="Arial"/>
          <w:sz w:val="22"/>
          <w:szCs w:val="22"/>
          <w:lang w:val="mk-MK"/>
        </w:rPr>
        <w:t>О</w:t>
      </w:r>
      <w:r w:rsidR="005D7BC6" w:rsidRPr="005D7BC6">
        <w:rPr>
          <w:rFonts w:ascii="Arial" w:eastAsia="StobiSerif Regular" w:hAnsi="Arial" w:cs="Arial"/>
          <w:sz w:val="22"/>
          <w:szCs w:val="22"/>
        </w:rPr>
        <w:t>вој закон влегува во сила осмиот ден од денот на објавувањето во „Службен весник на Република Северна Македонија</w:t>
      </w:r>
      <w:r w:rsidR="00311F22">
        <w:rPr>
          <w:rFonts w:ascii="Arial" w:eastAsia="StobiSerif Regular" w:hAnsi="Arial" w:cs="Arial"/>
          <w:sz w:val="22"/>
          <w:szCs w:val="22"/>
          <w:lang w:val="mk-MK"/>
        </w:rPr>
        <w:t>“</w:t>
      </w:r>
      <w:r w:rsidR="005D7BC6" w:rsidRPr="005D7BC6">
        <w:rPr>
          <w:rFonts w:ascii="Arial" w:eastAsia="StobiSerif Regular" w:hAnsi="Arial" w:cs="Arial"/>
          <w:sz w:val="22"/>
          <w:szCs w:val="22"/>
        </w:rPr>
        <w:t xml:space="preserve"> а ќе започне да се применува о</w:t>
      </w:r>
      <w:r w:rsidR="00CC6BF1">
        <w:rPr>
          <w:rFonts w:ascii="Arial" w:eastAsia="StobiSerif Regular" w:hAnsi="Arial" w:cs="Arial"/>
          <w:sz w:val="22"/>
          <w:szCs w:val="22"/>
        </w:rPr>
        <w:t xml:space="preserve">д 1 </w:t>
      </w:r>
      <w:r w:rsidR="008B06DB">
        <w:rPr>
          <w:rFonts w:ascii="Arial" w:eastAsia="StobiSerif Regular" w:hAnsi="Arial" w:cs="Arial"/>
          <w:sz w:val="22"/>
          <w:szCs w:val="22"/>
          <w:lang w:val="mk-MK"/>
        </w:rPr>
        <w:t>јануари</w:t>
      </w:r>
      <w:r w:rsidR="00CC6BF1">
        <w:rPr>
          <w:rFonts w:ascii="Arial" w:eastAsia="StobiSerif Regular" w:hAnsi="Arial" w:cs="Arial"/>
          <w:sz w:val="22"/>
          <w:szCs w:val="22"/>
        </w:rPr>
        <w:t xml:space="preserve"> 202</w:t>
      </w:r>
      <w:r w:rsidR="008B06DB">
        <w:rPr>
          <w:rFonts w:ascii="Arial" w:eastAsia="StobiSerif Regular" w:hAnsi="Arial" w:cs="Arial"/>
          <w:sz w:val="22"/>
          <w:szCs w:val="22"/>
          <w:lang w:val="mk-MK"/>
        </w:rPr>
        <w:t>1</w:t>
      </w:r>
      <w:r w:rsidR="00CC6BF1">
        <w:rPr>
          <w:rFonts w:ascii="Arial" w:eastAsia="StobiSerif Regular" w:hAnsi="Arial" w:cs="Arial"/>
          <w:sz w:val="22"/>
          <w:szCs w:val="22"/>
          <w:lang w:val="mk-MK"/>
        </w:rPr>
        <w:t xml:space="preserve"> година.</w:t>
      </w:r>
      <w:r w:rsidR="005D7BC6" w:rsidRPr="005D7BC6">
        <w:rPr>
          <w:rFonts w:ascii="Arial" w:eastAsia="StobiSerif Regular" w:hAnsi="Arial" w:cs="Arial"/>
          <w:sz w:val="22"/>
          <w:szCs w:val="22"/>
        </w:rPr>
        <w:t xml:space="preserve"> </w:t>
      </w:r>
    </w:p>
    <w:p w:rsidR="00A05F9C" w:rsidRDefault="00A05F9C" w:rsidP="00CC6BF1">
      <w:pPr>
        <w:spacing w:line="360" w:lineRule="auto"/>
        <w:jc w:val="both"/>
        <w:rPr>
          <w:rFonts w:ascii="Arial" w:eastAsia="StobiSerif Regular" w:hAnsi="Arial" w:cs="Arial"/>
          <w:sz w:val="22"/>
          <w:szCs w:val="22"/>
          <w:lang w:val="mk-MK"/>
        </w:rPr>
      </w:pPr>
    </w:p>
    <w:p w:rsidR="00A05F9C" w:rsidRDefault="00A05F9C" w:rsidP="00CC6BF1">
      <w:pPr>
        <w:spacing w:line="360" w:lineRule="auto"/>
        <w:jc w:val="both"/>
        <w:rPr>
          <w:rFonts w:ascii="Arial" w:eastAsia="StobiSerif Regular" w:hAnsi="Arial" w:cs="Arial"/>
          <w:sz w:val="22"/>
          <w:szCs w:val="22"/>
          <w:lang w:val="mk-MK"/>
        </w:rPr>
      </w:pPr>
    </w:p>
    <w:p w:rsidR="00331E9A" w:rsidRDefault="00331E9A" w:rsidP="00331E9A">
      <w:pPr>
        <w:rPr>
          <w:rFonts w:ascii="Arial" w:eastAsia="Arial" w:hAnsi="Arial" w:cs="Arial"/>
          <w:b/>
          <w:color w:val="000000" w:themeColor="text1"/>
          <w:sz w:val="22"/>
          <w:szCs w:val="22"/>
          <w:lang w:val="mk-MK"/>
        </w:rPr>
      </w:pPr>
      <w:r w:rsidRPr="00331E9A">
        <w:rPr>
          <w:rFonts w:ascii="Arial" w:eastAsia="Arial" w:hAnsi="Arial" w:cs="Arial"/>
          <w:b/>
          <w:color w:val="000000" w:themeColor="text1"/>
          <w:sz w:val="22"/>
          <w:szCs w:val="22"/>
          <w:lang w:val="mk-MK"/>
        </w:rPr>
        <w:t xml:space="preserve">I. ОБРАЗЛОЖЕНИЕ НА ПРЕДЛОГ НА ЗАКОНОТ </w:t>
      </w:r>
    </w:p>
    <w:p w:rsidR="00331E9A" w:rsidRPr="00331E9A" w:rsidRDefault="00331E9A" w:rsidP="00331E9A">
      <w:pPr>
        <w:rPr>
          <w:rFonts w:ascii="Arial" w:eastAsia="Arial" w:hAnsi="Arial" w:cs="Arial"/>
          <w:b/>
          <w:color w:val="000000" w:themeColor="text1"/>
          <w:sz w:val="22"/>
          <w:szCs w:val="22"/>
          <w:lang w:val="mk-MK"/>
        </w:rPr>
      </w:pP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Во Република Северна Македонија управувањето со електрична и електронска опрема               ( во понатамошниот текст: ЕЕО) и отпадна електрична и електронска опрема (во понатамошниот текст: ОЕЕО) претставува еколошки, социјален и економски предизвик. Петта акциона програма за животна средина на ЕУ, наведува дека достигнувањето на одржлив развој бара значителни промени во тековните шеми на развој, производство, потрошувачка и однесување</w:t>
      </w:r>
      <w:r w:rsidR="00B01D58">
        <w:rPr>
          <w:rFonts w:ascii="Arial" w:eastAsia="Arial" w:hAnsi="Arial" w:cs="Arial"/>
          <w:color w:val="000000" w:themeColor="text1"/>
          <w:sz w:val="22"/>
          <w:szCs w:val="22"/>
          <w:lang w:val="mk-MK"/>
        </w:rPr>
        <w:t xml:space="preserve"> со ЕЕО</w:t>
      </w:r>
      <w:r w:rsidRPr="00331E9A">
        <w:rPr>
          <w:rFonts w:ascii="Arial" w:eastAsia="Arial" w:hAnsi="Arial" w:cs="Arial"/>
          <w:color w:val="000000" w:themeColor="text1"/>
          <w:sz w:val="22"/>
          <w:szCs w:val="22"/>
          <w:lang w:val="mk-MK"/>
        </w:rPr>
        <w:t xml:space="preserve"> и препорачува, меѓу другото, намалување на  неекономичното трошење на природните ресурси и спречу</w:t>
      </w:r>
      <w:r w:rsidR="00B47775">
        <w:rPr>
          <w:rFonts w:ascii="Arial" w:eastAsia="Arial" w:hAnsi="Arial" w:cs="Arial"/>
          <w:color w:val="000000" w:themeColor="text1"/>
          <w:sz w:val="22"/>
          <w:szCs w:val="22"/>
          <w:lang w:val="mk-MK"/>
        </w:rPr>
        <w:t xml:space="preserve">вање на загадувањето, при што </w:t>
      </w:r>
      <w:r w:rsidRPr="00331E9A">
        <w:rPr>
          <w:rFonts w:ascii="Arial" w:eastAsia="Arial" w:hAnsi="Arial" w:cs="Arial"/>
          <w:color w:val="000000" w:themeColor="text1"/>
          <w:sz w:val="22"/>
          <w:szCs w:val="22"/>
          <w:lang w:val="mk-MK"/>
        </w:rPr>
        <w:t xml:space="preserve"> наведува </w:t>
      </w:r>
      <w:r w:rsidR="00B01D58">
        <w:rPr>
          <w:rFonts w:ascii="Arial" w:eastAsia="Arial" w:hAnsi="Arial" w:cs="Arial"/>
          <w:color w:val="000000" w:themeColor="text1"/>
          <w:sz w:val="22"/>
          <w:szCs w:val="22"/>
          <w:lang w:val="mk-MK"/>
        </w:rPr>
        <w:t>дека ОЕЕО е</w:t>
      </w:r>
      <w:r w:rsidRPr="00331E9A">
        <w:rPr>
          <w:rFonts w:ascii="Arial" w:eastAsia="Arial" w:hAnsi="Arial" w:cs="Arial"/>
          <w:color w:val="000000" w:themeColor="text1"/>
          <w:sz w:val="22"/>
          <w:szCs w:val="22"/>
          <w:lang w:val="mk-MK"/>
        </w:rPr>
        <w:t xml:space="preserve"> една од целните области кои треба да се регулираат, во поглед на примена на начелата за спречување, преработка и </w:t>
      </w:r>
      <w:r w:rsidR="00B01D58">
        <w:rPr>
          <w:rFonts w:ascii="Arial" w:eastAsia="Arial" w:hAnsi="Arial" w:cs="Arial"/>
          <w:color w:val="000000" w:themeColor="text1"/>
          <w:sz w:val="22"/>
          <w:szCs w:val="22"/>
          <w:lang w:val="mk-MK"/>
        </w:rPr>
        <w:t>безбедно отстранување на ОЕЕО</w:t>
      </w:r>
      <w:r w:rsidR="00B47775">
        <w:rPr>
          <w:rFonts w:ascii="Arial" w:eastAsia="Arial" w:hAnsi="Arial" w:cs="Arial"/>
          <w:color w:val="000000" w:themeColor="text1"/>
          <w:sz w:val="22"/>
          <w:szCs w:val="22"/>
          <w:lang w:val="mk-MK"/>
        </w:rPr>
        <w:t xml:space="preserve"> вклучувајќи го и </w:t>
      </w:r>
      <w:r w:rsidR="001B24B0">
        <w:rPr>
          <w:rFonts w:ascii="Arial" w:eastAsia="Arial" w:hAnsi="Arial" w:cs="Arial"/>
          <w:color w:val="000000" w:themeColor="text1"/>
          <w:sz w:val="22"/>
          <w:szCs w:val="22"/>
          <w:lang w:val="mk-MK"/>
        </w:rPr>
        <w:t>воведувањето на концептот</w:t>
      </w:r>
      <w:r w:rsidR="00B01D58" w:rsidRPr="00B01D58">
        <w:rPr>
          <w:rFonts w:ascii="Arial" w:eastAsia="Arial" w:hAnsi="Arial" w:cs="Arial"/>
          <w:color w:val="000000" w:themeColor="text1"/>
          <w:sz w:val="22"/>
          <w:szCs w:val="22"/>
          <w:lang w:val="mk-MK"/>
        </w:rPr>
        <w:t xml:space="preserve"> на циркуларна економија</w:t>
      </w:r>
      <w:r w:rsidR="00B47775">
        <w:rPr>
          <w:rFonts w:ascii="Arial" w:eastAsia="Arial" w:hAnsi="Arial" w:cs="Arial"/>
          <w:color w:val="000000" w:themeColor="text1"/>
          <w:sz w:val="22"/>
          <w:szCs w:val="22"/>
          <w:lang w:val="mk-MK"/>
        </w:rPr>
        <w:t>.</w:t>
      </w:r>
      <w:r w:rsidR="00B01D58" w:rsidRPr="00B01D58">
        <w:rPr>
          <w:rFonts w:ascii="Arial" w:eastAsia="Arial" w:hAnsi="Arial" w:cs="Arial"/>
          <w:color w:val="000000" w:themeColor="text1"/>
          <w:sz w:val="22"/>
          <w:szCs w:val="22"/>
          <w:lang w:val="mk-MK"/>
        </w:rPr>
        <w:t xml:space="preserve"> </w:t>
      </w:r>
    </w:p>
    <w:p w:rsidR="00FC2099"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Во рамките на предложените законски одредби </w:t>
      </w:r>
      <w:r w:rsidR="00B01D58" w:rsidRPr="000F2975">
        <w:rPr>
          <w:rFonts w:ascii="Arial" w:eastAsia="Arial" w:hAnsi="Arial" w:cs="Arial"/>
          <w:i/>
          <w:color w:val="000000" w:themeColor="text1"/>
          <w:sz w:val="22"/>
          <w:szCs w:val="22"/>
          <w:lang w:val="mk-MK"/>
        </w:rPr>
        <w:t xml:space="preserve">во </w:t>
      </w:r>
      <w:r w:rsidR="00B47775" w:rsidRPr="000F2975">
        <w:rPr>
          <w:rFonts w:ascii="Arial" w:eastAsia="Arial" w:hAnsi="Arial" w:cs="Arial"/>
          <w:i/>
          <w:color w:val="000000" w:themeColor="text1"/>
          <w:sz w:val="22"/>
          <w:szCs w:val="22"/>
          <w:lang w:val="mk-MK"/>
        </w:rPr>
        <w:t xml:space="preserve">главата </w:t>
      </w:r>
      <w:r w:rsidR="00B47775" w:rsidRPr="000F2975">
        <w:rPr>
          <w:rFonts w:ascii="Arial" w:eastAsia="Arial" w:hAnsi="Arial" w:cs="Arial"/>
          <w:i/>
          <w:color w:val="000000" w:themeColor="text1"/>
          <w:sz w:val="22"/>
          <w:szCs w:val="22"/>
        </w:rPr>
        <w:t>I</w:t>
      </w:r>
      <w:r w:rsidR="00B47775" w:rsidRPr="000F2975">
        <w:rPr>
          <w:rFonts w:ascii="Arial" w:eastAsia="Arial" w:hAnsi="Arial" w:cs="Arial"/>
          <w:i/>
          <w:color w:val="000000" w:themeColor="text1"/>
          <w:sz w:val="22"/>
          <w:szCs w:val="22"/>
          <w:lang w:val="mk-MK"/>
        </w:rPr>
        <w:t xml:space="preserve"> Општи </w:t>
      </w:r>
      <w:r w:rsidR="00FC2099" w:rsidRPr="000F2975">
        <w:rPr>
          <w:rFonts w:ascii="Arial" w:eastAsia="Arial" w:hAnsi="Arial" w:cs="Arial"/>
          <w:i/>
          <w:color w:val="000000" w:themeColor="text1"/>
          <w:sz w:val="22"/>
          <w:szCs w:val="22"/>
          <w:lang w:val="mk-MK"/>
        </w:rPr>
        <w:t>одредби</w:t>
      </w:r>
      <w:r w:rsidR="00FC2099">
        <w:rPr>
          <w:rFonts w:ascii="Arial" w:eastAsia="Arial" w:hAnsi="Arial" w:cs="Arial"/>
          <w:color w:val="000000" w:themeColor="text1"/>
          <w:sz w:val="22"/>
          <w:szCs w:val="22"/>
          <w:lang w:val="mk-MK"/>
        </w:rPr>
        <w:t>,</w:t>
      </w:r>
      <w:r w:rsidRPr="00331E9A">
        <w:rPr>
          <w:rFonts w:ascii="Arial" w:eastAsia="Arial" w:hAnsi="Arial" w:cs="Arial"/>
          <w:color w:val="000000" w:themeColor="text1"/>
          <w:sz w:val="22"/>
          <w:szCs w:val="22"/>
          <w:lang w:val="mk-MK"/>
        </w:rPr>
        <w:t xml:space="preserve"> од Предлог Законот за управување со ЕЕО и ОЕЕО се дефинира предметот</w:t>
      </w:r>
      <w:r w:rsidR="00FC2099">
        <w:rPr>
          <w:rFonts w:ascii="Arial" w:eastAsia="Arial" w:hAnsi="Arial" w:cs="Arial"/>
          <w:color w:val="000000" w:themeColor="text1"/>
          <w:sz w:val="22"/>
          <w:szCs w:val="22"/>
          <w:lang w:val="mk-MK"/>
        </w:rPr>
        <w:t xml:space="preserve"> на уредување на </w:t>
      </w:r>
      <w:r w:rsidR="000F2975">
        <w:rPr>
          <w:rFonts w:ascii="Arial" w:eastAsia="Arial" w:hAnsi="Arial" w:cs="Arial"/>
          <w:color w:val="000000" w:themeColor="text1"/>
          <w:sz w:val="22"/>
          <w:szCs w:val="22"/>
          <w:lang w:val="mk-MK"/>
        </w:rPr>
        <w:t>з</w:t>
      </w:r>
      <w:r w:rsidR="00FC2099">
        <w:rPr>
          <w:rFonts w:ascii="Arial" w:eastAsia="Arial" w:hAnsi="Arial" w:cs="Arial"/>
          <w:color w:val="000000" w:themeColor="text1"/>
          <w:sz w:val="22"/>
          <w:szCs w:val="22"/>
          <w:lang w:val="mk-MK"/>
        </w:rPr>
        <w:t>аконот.</w:t>
      </w:r>
      <w:r w:rsidRPr="00331E9A">
        <w:rPr>
          <w:rFonts w:ascii="Arial" w:eastAsia="Arial" w:hAnsi="Arial" w:cs="Arial"/>
          <w:color w:val="000000" w:themeColor="text1"/>
          <w:sz w:val="22"/>
          <w:szCs w:val="22"/>
          <w:lang w:val="mk-MK"/>
        </w:rPr>
        <w:t xml:space="preserve"> (член 1)</w:t>
      </w:r>
      <w:r w:rsidR="00B47775">
        <w:rPr>
          <w:rFonts w:ascii="Arial" w:eastAsia="Arial" w:hAnsi="Arial" w:cs="Arial"/>
          <w:color w:val="000000" w:themeColor="text1"/>
          <w:sz w:val="22"/>
          <w:szCs w:val="22"/>
          <w:lang w:val="mk-MK"/>
        </w:rPr>
        <w:t xml:space="preserve"> </w:t>
      </w:r>
      <w:r w:rsidR="000F2975">
        <w:rPr>
          <w:rFonts w:ascii="Arial" w:eastAsia="Arial" w:hAnsi="Arial" w:cs="Arial"/>
          <w:color w:val="000000" w:themeColor="text1"/>
          <w:sz w:val="22"/>
          <w:szCs w:val="22"/>
          <w:lang w:val="mk-MK"/>
        </w:rPr>
        <w:t>а тоа се</w:t>
      </w:r>
      <w:r w:rsidR="00FC2099" w:rsidRPr="00FC2099">
        <w:rPr>
          <w:rFonts w:ascii="Arial" w:eastAsia="Arial" w:hAnsi="Arial" w:cs="Arial"/>
          <w:color w:val="000000" w:themeColor="text1"/>
          <w:sz w:val="22"/>
          <w:szCs w:val="22"/>
          <w:lang w:val="mk-MK"/>
        </w:rPr>
        <w:t xml:space="preserve"> барањата за заштита на животната средина,  здравјето на луѓето преку спечување или намалување на негативните влијанија од создавањето и </w:t>
      </w:r>
      <w:r w:rsidR="000F2975">
        <w:rPr>
          <w:rFonts w:ascii="Arial" w:eastAsia="Arial" w:hAnsi="Arial" w:cs="Arial"/>
          <w:color w:val="000000" w:themeColor="text1"/>
          <w:sz w:val="22"/>
          <w:szCs w:val="22"/>
          <w:lang w:val="mk-MK"/>
        </w:rPr>
        <w:t>управувањето со ОЕЕО</w:t>
      </w:r>
      <w:r w:rsidR="00FC2099" w:rsidRPr="00FC2099">
        <w:rPr>
          <w:rFonts w:ascii="Arial" w:eastAsia="Arial" w:hAnsi="Arial" w:cs="Arial"/>
          <w:color w:val="000000" w:themeColor="text1"/>
          <w:sz w:val="22"/>
          <w:szCs w:val="22"/>
          <w:lang w:val="mk-MK"/>
        </w:rPr>
        <w:t xml:space="preserve"> кои треба да се исполнат  при  производаството на </w:t>
      </w:r>
      <w:r w:rsidR="000F2975">
        <w:rPr>
          <w:rFonts w:ascii="Arial" w:eastAsia="Arial" w:hAnsi="Arial" w:cs="Arial"/>
          <w:color w:val="000000" w:themeColor="text1"/>
          <w:sz w:val="22"/>
          <w:szCs w:val="22"/>
          <w:lang w:val="mk-MK"/>
        </w:rPr>
        <w:t>ЕЕО и управувањето со ОЕЕО</w:t>
      </w:r>
      <w:r w:rsidR="00FC2099" w:rsidRPr="00FC2099">
        <w:rPr>
          <w:rFonts w:ascii="Arial" w:eastAsia="Arial" w:hAnsi="Arial" w:cs="Arial"/>
          <w:color w:val="000000" w:themeColor="text1"/>
          <w:sz w:val="22"/>
          <w:szCs w:val="22"/>
          <w:lang w:val="mk-MK"/>
        </w:rPr>
        <w:t xml:space="preserve"> од страна на економските оператори како и другите субјекти кои учествуваат во постапките  на производство и управувањето со отпадната електрична и електронска опрема.</w:t>
      </w:r>
    </w:p>
    <w:p w:rsidR="002A37EE" w:rsidRDefault="007A5526"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2</w:t>
      </w:r>
      <w:r w:rsidR="002A37EE">
        <w:rPr>
          <w:rFonts w:ascii="Arial" w:eastAsia="Arial" w:hAnsi="Arial" w:cs="Arial"/>
          <w:color w:val="000000" w:themeColor="text1"/>
          <w:sz w:val="22"/>
          <w:szCs w:val="22"/>
          <w:lang w:val="mk-MK"/>
        </w:rPr>
        <w:t xml:space="preserve"> се уредува </w:t>
      </w:r>
      <w:r w:rsidR="005D062B">
        <w:rPr>
          <w:rFonts w:ascii="Arial" w:eastAsia="Arial" w:hAnsi="Arial" w:cs="Arial"/>
          <w:color w:val="000000" w:themeColor="text1"/>
          <w:sz w:val="22"/>
          <w:szCs w:val="22"/>
          <w:lang w:val="mk-MK"/>
        </w:rPr>
        <w:t xml:space="preserve">прашањето за супсидијарната примена </w:t>
      </w:r>
      <w:r>
        <w:rPr>
          <w:rFonts w:ascii="Arial" w:eastAsia="Arial" w:hAnsi="Arial" w:cs="Arial"/>
          <w:color w:val="000000" w:themeColor="text1"/>
          <w:sz w:val="22"/>
          <w:szCs w:val="22"/>
          <w:lang w:val="mk-MK"/>
        </w:rPr>
        <w:t xml:space="preserve">на други закони </w:t>
      </w:r>
      <w:r w:rsidR="005D062B" w:rsidRPr="005D062B">
        <w:rPr>
          <w:rFonts w:ascii="Arial" w:eastAsia="Arial" w:hAnsi="Arial" w:cs="Arial"/>
          <w:color w:val="000000" w:themeColor="text1"/>
          <w:sz w:val="22"/>
          <w:szCs w:val="22"/>
          <w:lang w:val="mk-MK"/>
        </w:rPr>
        <w:t xml:space="preserve">во спроведувањето на овој закон </w:t>
      </w:r>
      <w:r w:rsidR="00032DC8">
        <w:rPr>
          <w:rFonts w:ascii="Arial" w:eastAsia="Arial" w:hAnsi="Arial" w:cs="Arial"/>
          <w:color w:val="000000" w:themeColor="text1"/>
          <w:sz w:val="22"/>
          <w:szCs w:val="22"/>
          <w:lang w:val="mk-MK"/>
        </w:rPr>
        <w:t>а</w:t>
      </w:r>
      <w:r w:rsidR="002A37EE">
        <w:rPr>
          <w:rFonts w:ascii="Arial" w:eastAsia="Arial" w:hAnsi="Arial" w:cs="Arial"/>
          <w:color w:val="000000" w:themeColor="text1"/>
          <w:sz w:val="22"/>
          <w:szCs w:val="22"/>
          <w:lang w:val="mk-MK"/>
        </w:rPr>
        <w:t xml:space="preserve"> </w:t>
      </w:r>
      <w:r w:rsidR="005D062B" w:rsidRPr="005D062B">
        <w:rPr>
          <w:rFonts w:ascii="Arial" w:eastAsia="Arial" w:hAnsi="Arial" w:cs="Arial"/>
          <w:color w:val="000000" w:themeColor="text1"/>
          <w:sz w:val="22"/>
          <w:szCs w:val="22"/>
          <w:lang w:val="mk-MK"/>
        </w:rPr>
        <w:t>кои го уредув</w:t>
      </w:r>
      <w:r w:rsidR="002A37EE">
        <w:rPr>
          <w:rFonts w:ascii="Arial" w:eastAsia="Arial" w:hAnsi="Arial" w:cs="Arial"/>
          <w:color w:val="000000" w:themeColor="text1"/>
          <w:sz w:val="22"/>
          <w:szCs w:val="22"/>
          <w:lang w:val="mk-MK"/>
        </w:rPr>
        <w:t>аат управувањето со отпадот, прописи за хемикалите, безбедоност на производи</w:t>
      </w:r>
      <w:r w:rsidR="00032DC8">
        <w:rPr>
          <w:rFonts w:ascii="Arial" w:eastAsia="Arial" w:hAnsi="Arial" w:cs="Arial"/>
          <w:color w:val="000000" w:themeColor="text1"/>
          <w:sz w:val="22"/>
          <w:szCs w:val="22"/>
          <w:lang w:val="mk-MK"/>
        </w:rPr>
        <w:t xml:space="preserve"> и заштита на по</w:t>
      </w:r>
      <w:r w:rsidR="002A37EE">
        <w:rPr>
          <w:rFonts w:ascii="Arial" w:eastAsia="Arial" w:hAnsi="Arial" w:cs="Arial"/>
          <w:color w:val="000000" w:themeColor="text1"/>
          <w:sz w:val="22"/>
          <w:szCs w:val="22"/>
          <w:lang w:val="mk-MK"/>
        </w:rPr>
        <w:t>рошувачите</w:t>
      </w:r>
      <w:r w:rsidR="005D062B" w:rsidRPr="005D062B">
        <w:rPr>
          <w:rFonts w:ascii="Arial" w:eastAsia="Arial" w:hAnsi="Arial" w:cs="Arial"/>
          <w:color w:val="000000" w:themeColor="text1"/>
          <w:sz w:val="22"/>
          <w:szCs w:val="22"/>
          <w:lang w:val="mk-MK"/>
        </w:rPr>
        <w:t xml:space="preserve"> </w:t>
      </w:r>
      <w:r w:rsidR="002A37EE">
        <w:rPr>
          <w:rFonts w:ascii="Arial" w:eastAsia="Arial" w:hAnsi="Arial" w:cs="Arial"/>
          <w:color w:val="000000" w:themeColor="text1"/>
          <w:sz w:val="22"/>
          <w:szCs w:val="22"/>
          <w:lang w:val="mk-MK"/>
        </w:rPr>
        <w:t xml:space="preserve">, еко дизајн на производи , </w:t>
      </w:r>
      <w:r w:rsidR="005D062B" w:rsidRPr="005D062B">
        <w:rPr>
          <w:rFonts w:ascii="Arial" w:eastAsia="Arial" w:hAnsi="Arial" w:cs="Arial"/>
          <w:color w:val="000000" w:themeColor="text1"/>
          <w:sz w:val="22"/>
          <w:szCs w:val="22"/>
          <w:lang w:val="mk-MK"/>
        </w:rPr>
        <w:t xml:space="preserve">како и Законот за животна средина и Законот за општа управна постапка. </w:t>
      </w:r>
      <w:r w:rsidR="00331E9A" w:rsidRPr="00331E9A">
        <w:rPr>
          <w:rFonts w:ascii="Arial" w:eastAsia="Arial" w:hAnsi="Arial" w:cs="Arial"/>
          <w:color w:val="000000" w:themeColor="text1"/>
          <w:sz w:val="22"/>
          <w:szCs w:val="22"/>
          <w:lang w:val="mk-MK"/>
        </w:rPr>
        <w:t xml:space="preserve"> </w:t>
      </w:r>
    </w:p>
    <w:p w:rsidR="00331E9A" w:rsidRPr="00331E9A" w:rsidRDefault="002A37EE"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Со членовите 3 и 4 се уредуваат и  </w:t>
      </w:r>
      <w:r w:rsidR="00331E9A" w:rsidRPr="00331E9A">
        <w:rPr>
          <w:rFonts w:ascii="Arial" w:eastAsia="Arial" w:hAnsi="Arial" w:cs="Arial"/>
          <w:color w:val="000000" w:themeColor="text1"/>
          <w:sz w:val="22"/>
          <w:szCs w:val="22"/>
          <w:lang w:val="mk-MK"/>
        </w:rPr>
        <w:t xml:space="preserve">целите и начела за заштита на животна средина и здравјето на </w:t>
      </w:r>
      <w:r>
        <w:rPr>
          <w:rFonts w:ascii="Arial" w:eastAsia="Arial" w:hAnsi="Arial" w:cs="Arial"/>
          <w:color w:val="000000" w:themeColor="text1"/>
          <w:sz w:val="22"/>
          <w:szCs w:val="22"/>
          <w:lang w:val="mk-MK"/>
        </w:rPr>
        <w:t xml:space="preserve">луѓето , главно, </w:t>
      </w:r>
      <w:r w:rsidR="00032DC8">
        <w:rPr>
          <w:rFonts w:ascii="Arial" w:eastAsia="Arial" w:hAnsi="Arial" w:cs="Arial"/>
          <w:color w:val="000000" w:themeColor="text1"/>
          <w:sz w:val="22"/>
          <w:szCs w:val="22"/>
          <w:lang w:val="mk-MK"/>
        </w:rPr>
        <w:t>да се заштити</w:t>
      </w:r>
      <w:r w:rsidR="00331E9A" w:rsidRPr="00331E9A">
        <w:rPr>
          <w:rFonts w:ascii="Arial" w:eastAsia="Arial" w:hAnsi="Arial" w:cs="Arial"/>
          <w:color w:val="000000" w:themeColor="text1"/>
          <w:sz w:val="22"/>
          <w:szCs w:val="22"/>
          <w:lang w:val="mk-MK"/>
        </w:rPr>
        <w:t xml:space="preserve"> и </w:t>
      </w:r>
      <w:r w:rsidR="00032DC8">
        <w:rPr>
          <w:rFonts w:ascii="Arial" w:eastAsia="Arial" w:hAnsi="Arial" w:cs="Arial"/>
          <w:color w:val="000000" w:themeColor="text1"/>
          <w:sz w:val="22"/>
          <w:szCs w:val="22"/>
          <w:lang w:val="mk-MK"/>
        </w:rPr>
        <w:t>да се п</w:t>
      </w:r>
      <w:r w:rsidR="00331E9A" w:rsidRPr="00331E9A">
        <w:rPr>
          <w:rFonts w:ascii="Arial" w:eastAsia="Arial" w:hAnsi="Arial" w:cs="Arial"/>
          <w:color w:val="000000" w:themeColor="text1"/>
          <w:sz w:val="22"/>
          <w:szCs w:val="22"/>
          <w:lang w:val="mk-MK"/>
        </w:rPr>
        <w:t>одобри квалитетот на животната средина, да се заштити човековото здравје и да се искористат природните ресурси внимателно и рационално со одржливо производстви и потрошувачка. Тие цели  се заснов</w:t>
      </w:r>
      <w:r w:rsidR="001B24B0">
        <w:rPr>
          <w:rFonts w:ascii="Arial" w:eastAsia="Arial" w:hAnsi="Arial" w:cs="Arial"/>
          <w:color w:val="000000" w:themeColor="text1"/>
          <w:sz w:val="22"/>
          <w:szCs w:val="22"/>
          <w:lang w:val="mk-MK"/>
        </w:rPr>
        <w:t>ани концептот</w:t>
      </w:r>
      <w:r w:rsidR="00032DC8">
        <w:rPr>
          <w:rFonts w:ascii="Arial" w:eastAsia="Arial" w:hAnsi="Arial" w:cs="Arial"/>
          <w:color w:val="000000" w:themeColor="text1"/>
          <w:sz w:val="22"/>
          <w:szCs w:val="22"/>
          <w:lang w:val="mk-MK"/>
        </w:rPr>
        <w:t xml:space="preserve"> на циркул</w:t>
      </w:r>
      <w:r w:rsidR="00636C04">
        <w:rPr>
          <w:rFonts w:ascii="Arial" w:eastAsia="Arial" w:hAnsi="Arial" w:cs="Arial"/>
          <w:color w:val="000000" w:themeColor="text1"/>
          <w:sz w:val="22"/>
          <w:szCs w:val="22"/>
          <w:lang w:val="mk-MK"/>
        </w:rPr>
        <w:t>арна економија</w:t>
      </w:r>
      <w:r w:rsidR="00331E9A" w:rsidRPr="00331E9A">
        <w:rPr>
          <w:rFonts w:ascii="Arial" w:eastAsia="Arial" w:hAnsi="Arial" w:cs="Arial"/>
          <w:color w:val="000000" w:themeColor="text1"/>
          <w:sz w:val="22"/>
          <w:szCs w:val="22"/>
          <w:lang w:val="mk-MK"/>
        </w:rPr>
        <w:t xml:space="preserve"> како приоритет, </w:t>
      </w:r>
      <w:r w:rsidR="00636C04">
        <w:rPr>
          <w:rFonts w:ascii="Arial" w:eastAsia="Arial" w:hAnsi="Arial" w:cs="Arial"/>
          <w:color w:val="000000" w:themeColor="text1"/>
          <w:sz w:val="22"/>
          <w:szCs w:val="22"/>
          <w:lang w:val="mk-MK"/>
        </w:rPr>
        <w:t>вклучувајќи ги и начелото на од</w:t>
      </w:r>
      <w:r w:rsidR="00331E9A" w:rsidRPr="00331E9A">
        <w:rPr>
          <w:rFonts w:ascii="Arial" w:eastAsia="Arial" w:hAnsi="Arial" w:cs="Arial"/>
          <w:color w:val="000000" w:themeColor="text1"/>
          <w:sz w:val="22"/>
          <w:szCs w:val="22"/>
          <w:lang w:val="mk-MK"/>
        </w:rPr>
        <w:t xml:space="preserve">говорност на производителот и проценка на животниот циклус на ЕЕО. </w:t>
      </w:r>
    </w:p>
    <w:p w:rsidR="00331E9A" w:rsidRPr="00331E9A" w:rsidRDefault="000F2975"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5 се утврдуваат</w:t>
      </w:r>
      <w:r w:rsidR="00331E9A" w:rsidRPr="00331E9A">
        <w:rPr>
          <w:rFonts w:ascii="Arial" w:eastAsia="Arial" w:hAnsi="Arial" w:cs="Arial"/>
          <w:color w:val="000000" w:themeColor="text1"/>
          <w:sz w:val="22"/>
          <w:szCs w:val="22"/>
          <w:lang w:val="mk-MK"/>
        </w:rPr>
        <w:t xml:space="preserve"> нови категории </w:t>
      </w:r>
      <w:r w:rsidR="00636C04">
        <w:rPr>
          <w:rFonts w:ascii="Arial" w:eastAsia="Arial" w:hAnsi="Arial" w:cs="Arial"/>
          <w:color w:val="000000" w:themeColor="text1"/>
          <w:sz w:val="22"/>
          <w:szCs w:val="22"/>
          <w:lang w:val="mk-MK"/>
        </w:rPr>
        <w:t>на ЕЕО во однос на предходното законско решение</w:t>
      </w:r>
      <w:r w:rsidR="00331E9A" w:rsidRPr="00331E9A">
        <w:rPr>
          <w:rFonts w:ascii="Arial" w:eastAsia="Arial" w:hAnsi="Arial" w:cs="Arial"/>
          <w:color w:val="000000" w:themeColor="text1"/>
          <w:sz w:val="22"/>
          <w:szCs w:val="22"/>
          <w:lang w:val="mk-MK"/>
        </w:rPr>
        <w:t xml:space="preserve"> и наместо 10 категории сега се </w:t>
      </w:r>
      <w:r w:rsidR="00636C04">
        <w:rPr>
          <w:rFonts w:ascii="Arial" w:eastAsia="Arial" w:hAnsi="Arial" w:cs="Arial"/>
          <w:color w:val="000000" w:themeColor="text1"/>
          <w:sz w:val="22"/>
          <w:szCs w:val="22"/>
          <w:lang w:val="mk-MK"/>
        </w:rPr>
        <w:t>ЕЕО е преструктуирана</w:t>
      </w:r>
      <w:r w:rsidR="00331E9A" w:rsidRPr="00331E9A">
        <w:rPr>
          <w:rFonts w:ascii="Arial" w:eastAsia="Arial" w:hAnsi="Arial" w:cs="Arial"/>
          <w:color w:val="000000" w:themeColor="text1"/>
          <w:sz w:val="22"/>
          <w:szCs w:val="22"/>
          <w:lang w:val="mk-MK"/>
        </w:rPr>
        <w:t xml:space="preserve"> во  6</w:t>
      </w:r>
      <w:r w:rsidR="00636C04">
        <w:rPr>
          <w:rFonts w:ascii="Arial" w:eastAsia="Arial" w:hAnsi="Arial" w:cs="Arial"/>
          <w:color w:val="000000" w:themeColor="text1"/>
          <w:sz w:val="22"/>
          <w:szCs w:val="22"/>
          <w:lang w:val="mk-MK"/>
        </w:rPr>
        <w:t xml:space="preserve"> категории</w:t>
      </w:r>
      <w:r w:rsidR="00331E9A" w:rsidRPr="00331E9A">
        <w:rPr>
          <w:rFonts w:ascii="Arial" w:eastAsia="Arial" w:hAnsi="Arial" w:cs="Arial"/>
          <w:color w:val="000000" w:themeColor="text1"/>
          <w:sz w:val="22"/>
          <w:szCs w:val="22"/>
          <w:lang w:val="mk-MK"/>
        </w:rPr>
        <w:t>, соглсно Ане</w:t>
      </w:r>
      <w:r>
        <w:rPr>
          <w:rFonts w:ascii="Arial" w:eastAsia="Arial" w:hAnsi="Arial" w:cs="Arial"/>
          <w:color w:val="000000" w:themeColor="text1"/>
          <w:sz w:val="22"/>
          <w:szCs w:val="22"/>
          <w:lang w:val="mk-MK"/>
        </w:rPr>
        <w:t>ксот III  на Директивата за ОЕЕ. Овие категории</w:t>
      </w:r>
      <w:r w:rsidR="00331E9A" w:rsidRPr="00331E9A">
        <w:rPr>
          <w:rFonts w:ascii="Arial" w:eastAsia="Arial" w:hAnsi="Arial" w:cs="Arial"/>
          <w:color w:val="000000" w:themeColor="text1"/>
          <w:sz w:val="22"/>
          <w:szCs w:val="22"/>
          <w:lang w:val="mk-MK"/>
        </w:rPr>
        <w:t xml:space="preserve"> ја опфакаат целокупната ЕЕО од домаќинствата и ЕЕО наменета за професионална употреба</w:t>
      </w:r>
      <w:r w:rsidR="00636C04">
        <w:rPr>
          <w:rFonts w:ascii="Arial" w:eastAsia="Arial" w:hAnsi="Arial" w:cs="Arial"/>
          <w:color w:val="000000" w:themeColor="text1"/>
          <w:sz w:val="22"/>
          <w:szCs w:val="22"/>
          <w:lang w:val="mk-MK"/>
        </w:rPr>
        <w:t>.вклучувајќи ги и сите употребувани производи кои припагаат на овие карегории пуштени на пазарот во државата.</w:t>
      </w:r>
      <w:r w:rsidR="006D3B94">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t>Поблиската лита на пр</w:t>
      </w:r>
      <w:r w:rsidR="00636C04">
        <w:rPr>
          <w:rFonts w:ascii="Arial" w:eastAsia="Arial" w:hAnsi="Arial" w:cs="Arial"/>
          <w:color w:val="000000" w:themeColor="text1"/>
          <w:sz w:val="22"/>
          <w:szCs w:val="22"/>
          <w:lang w:val="mk-MK"/>
        </w:rPr>
        <w:t>оизводи кои припаѓаат во ови</w:t>
      </w:r>
      <w:r>
        <w:rPr>
          <w:rFonts w:ascii="Arial" w:eastAsia="Arial" w:hAnsi="Arial" w:cs="Arial"/>
          <w:color w:val="000000" w:themeColor="text1"/>
          <w:sz w:val="22"/>
          <w:szCs w:val="22"/>
          <w:lang w:val="mk-MK"/>
        </w:rPr>
        <w:t>е категоии на ЕЕО ќе биде пропиш</w:t>
      </w:r>
      <w:r w:rsidR="00636C04">
        <w:rPr>
          <w:rFonts w:ascii="Arial" w:eastAsia="Arial" w:hAnsi="Arial" w:cs="Arial"/>
          <w:color w:val="000000" w:themeColor="text1"/>
          <w:sz w:val="22"/>
          <w:szCs w:val="22"/>
          <w:lang w:val="mk-MK"/>
        </w:rPr>
        <w:t>ана со правилник со ш</w:t>
      </w:r>
      <w:r w:rsidR="006D3B94">
        <w:rPr>
          <w:rFonts w:ascii="Arial" w:eastAsia="Arial" w:hAnsi="Arial" w:cs="Arial"/>
          <w:color w:val="000000" w:themeColor="text1"/>
          <w:sz w:val="22"/>
          <w:szCs w:val="22"/>
          <w:lang w:val="mk-MK"/>
        </w:rPr>
        <w:t xml:space="preserve">то ќе се транспонира и Анексот </w:t>
      </w:r>
      <w:r w:rsidR="006D3B94">
        <w:rPr>
          <w:rFonts w:ascii="Arial" w:eastAsia="Arial" w:hAnsi="Arial" w:cs="Arial"/>
          <w:color w:val="000000" w:themeColor="text1"/>
          <w:sz w:val="22"/>
          <w:szCs w:val="22"/>
        </w:rPr>
        <w:t>II</w:t>
      </w:r>
      <w:r w:rsidR="00636C04">
        <w:rPr>
          <w:rFonts w:ascii="Arial" w:eastAsia="Arial" w:hAnsi="Arial" w:cs="Arial"/>
          <w:color w:val="000000" w:themeColor="text1"/>
          <w:sz w:val="22"/>
          <w:szCs w:val="22"/>
          <w:lang w:val="mk-MK"/>
        </w:rPr>
        <w:t xml:space="preserve"> од Директивата за ЕЕО.</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6 се исклучуваат одредени видови на ЕЕО од примента на одредбите од предлог законот , посебно  материјали наманети за специјални воени цели, медицински производи , големи фиксни инсталации и др</w:t>
      </w:r>
      <w:r w:rsidR="00636C04">
        <w:rPr>
          <w:rFonts w:ascii="Arial" w:eastAsia="Arial" w:hAnsi="Arial" w:cs="Arial"/>
          <w:color w:val="000000" w:themeColor="text1"/>
          <w:sz w:val="22"/>
          <w:szCs w:val="22"/>
          <w:lang w:val="mk-MK"/>
        </w:rPr>
        <w:t>уги стационарни индустриски ала</w:t>
      </w:r>
      <w:r w:rsidRPr="00331E9A">
        <w:rPr>
          <w:rFonts w:ascii="Arial" w:eastAsia="Arial" w:hAnsi="Arial" w:cs="Arial"/>
          <w:color w:val="000000" w:themeColor="text1"/>
          <w:sz w:val="22"/>
          <w:szCs w:val="22"/>
          <w:lang w:val="mk-MK"/>
        </w:rPr>
        <w:t xml:space="preserve">ки.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Членот  7 го  дефинира  значењето на одделни изрази употребени во законот. Одредбите на предлог законот  се применуваат на производители и производи без оглед на техниката на продажба, вклучувајќи и продавање на далечина. </w:t>
      </w:r>
    </w:p>
    <w:p w:rsidR="00FC2099" w:rsidRDefault="00FC2099" w:rsidP="00331E9A">
      <w:pPr>
        <w:jc w:val="both"/>
        <w:rPr>
          <w:rFonts w:ascii="Arial" w:eastAsia="Arial" w:hAnsi="Arial" w:cs="Arial"/>
          <w:color w:val="000000" w:themeColor="text1"/>
          <w:sz w:val="22"/>
          <w:szCs w:val="22"/>
          <w:lang w:val="mk-MK"/>
        </w:rPr>
      </w:pPr>
      <w:r w:rsidRPr="00D90F9E">
        <w:rPr>
          <w:rFonts w:ascii="Arial" w:eastAsia="Arial" w:hAnsi="Arial" w:cs="Arial"/>
          <w:i/>
          <w:color w:val="000000" w:themeColor="text1"/>
          <w:sz w:val="22"/>
          <w:szCs w:val="22"/>
        </w:rPr>
        <w:t>II</w:t>
      </w:r>
      <w:r w:rsidRPr="00D90F9E">
        <w:rPr>
          <w:rFonts w:ascii="Arial" w:eastAsia="Arial" w:hAnsi="Arial" w:cs="Arial"/>
          <w:i/>
          <w:color w:val="000000" w:themeColor="text1"/>
          <w:sz w:val="22"/>
          <w:szCs w:val="22"/>
          <w:lang w:val="mk-MK"/>
        </w:rPr>
        <w:t>.Главата,</w:t>
      </w:r>
      <w:r w:rsidRPr="00D90F9E">
        <w:rPr>
          <w:rFonts w:ascii="Arial" w:eastAsia="Arial" w:hAnsi="Arial" w:cs="Arial"/>
          <w:i/>
          <w:color w:val="000000" w:themeColor="text1"/>
          <w:sz w:val="22"/>
          <w:szCs w:val="22"/>
        </w:rPr>
        <w:t xml:space="preserve"> </w:t>
      </w:r>
      <w:r w:rsidRPr="00D90F9E">
        <w:rPr>
          <w:rFonts w:ascii="Arial" w:eastAsia="Arial" w:hAnsi="Arial" w:cs="Arial"/>
          <w:i/>
          <w:color w:val="000000" w:themeColor="text1"/>
          <w:sz w:val="22"/>
          <w:szCs w:val="22"/>
          <w:lang w:val="mk-MK"/>
        </w:rPr>
        <w:t>Планирање</w:t>
      </w:r>
      <w:proofErr w:type="gramStart"/>
      <w:r w:rsidRPr="00D90F9E">
        <w:rPr>
          <w:rFonts w:ascii="Arial" w:eastAsia="Arial" w:hAnsi="Arial" w:cs="Arial"/>
          <w:i/>
          <w:color w:val="000000" w:themeColor="text1"/>
          <w:sz w:val="22"/>
          <w:szCs w:val="22"/>
          <w:lang w:val="mk-MK"/>
        </w:rPr>
        <w:t>,проектирање</w:t>
      </w:r>
      <w:proofErr w:type="gramEnd"/>
      <w:r w:rsidRPr="00D90F9E">
        <w:rPr>
          <w:rFonts w:ascii="Arial" w:eastAsia="Arial" w:hAnsi="Arial" w:cs="Arial"/>
          <w:i/>
          <w:color w:val="000000" w:themeColor="text1"/>
          <w:sz w:val="22"/>
          <w:szCs w:val="22"/>
          <w:lang w:val="mk-MK"/>
        </w:rPr>
        <w:t xml:space="preserve"> исполнување на барањ</w:t>
      </w:r>
      <w:r w:rsidR="00D90F9E">
        <w:rPr>
          <w:rFonts w:ascii="Arial" w:eastAsia="Arial" w:hAnsi="Arial" w:cs="Arial"/>
          <w:i/>
          <w:color w:val="000000" w:themeColor="text1"/>
          <w:sz w:val="22"/>
          <w:szCs w:val="22"/>
          <w:lang w:val="mk-MK"/>
        </w:rPr>
        <w:t>а</w:t>
      </w:r>
      <w:r w:rsidRPr="00D90F9E">
        <w:rPr>
          <w:rFonts w:ascii="Arial" w:eastAsia="Arial" w:hAnsi="Arial" w:cs="Arial"/>
          <w:i/>
          <w:color w:val="000000" w:themeColor="text1"/>
          <w:sz w:val="22"/>
          <w:szCs w:val="22"/>
          <w:lang w:val="mk-MK"/>
        </w:rPr>
        <w:t>та за заштита на животната средина и пуштање на опермата на пазарот</w:t>
      </w:r>
      <w:r>
        <w:rPr>
          <w:rFonts w:ascii="Arial" w:eastAsia="Arial" w:hAnsi="Arial" w:cs="Arial"/>
          <w:color w:val="000000" w:themeColor="text1"/>
          <w:sz w:val="22"/>
          <w:szCs w:val="22"/>
          <w:lang w:val="mk-MK"/>
        </w:rPr>
        <w:t xml:space="preserve">, генерално го уредуваат прашањето за проширена одговорност на производителот на ЕЕО, на делови и материјали за ЕЕО. </w:t>
      </w:r>
    </w:p>
    <w:p w:rsidR="00331E9A" w:rsidRPr="00331E9A" w:rsidRDefault="00FC2099"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lastRenderedPageBreak/>
        <w:t xml:space="preserve"> </w:t>
      </w:r>
      <w:r w:rsidR="00331E9A" w:rsidRPr="00331E9A">
        <w:rPr>
          <w:rFonts w:ascii="Arial" w:eastAsia="Arial" w:hAnsi="Arial" w:cs="Arial"/>
          <w:color w:val="000000" w:themeColor="text1"/>
          <w:sz w:val="22"/>
          <w:szCs w:val="22"/>
          <w:lang w:val="mk-MK"/>
        </w:rPr>
        <w:t>Со член  8  се утврдува рамка  за производство и за екодизај на ЕЕО,  како обврска на производителите на ЕЕО и производителите на  делови и материјали за ЕЕО.</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Утврдувањето  на </w:t>
      </w:r>
      <w:r w:rsidR="006D3B94">
        <w:rPr>
          <w:rFonts w:ascii="Arial" w:eastAsia="Arial" w:hAnsi="Arial" w:cs="Arial"/>
          <w:color w:val="000000" w:themeColor="text1"/>
          <w:sz w:val="22"/>
          <w:szCs w:val="22"/>
          <w:lang w:val="mk-MK"/>
        </w:rPr>
        <w:t xml:space="preserve">проширената </w:t>
      </w:r>
      <w:r w:rsidRPr="00331E9A">
        <w:rPr>
          <w:rFonts w:ascii="Arial" w:eastAsia="Arial" w:hAnsi="Arial" w:cs="Arial"/>
          <w:color w:val="000000" w:themeColor="text1"/>
          <w:sz w:val="22"/>
          <w:szCs w:val="22"/>
          <w:lang w:val="mk-MK"/>
        </w:rPr>
        <w:t xml:space="preserve">одговорност на производителот со </w:t>
      </w:r>
      <w:r w:rsidR="006D3B94">
        <w:rPr>
          <w:rFonts w:ascii="Arial" w:eastAsia="Arial" w:hAnsi="Arial" w:cs="Arial"/>
          <w:color w:val="000000" w:themeColor="text1"/>
          <w:sz w:val="22"/>
          <w:szCs w:val="22"/>
          <w:lang w:val="mk-MK"/>
        </w:rPr>
        <w:t xml:space="preserve">овој закон е еден од начините за </w:t>
      </w:r>
      <w:r w:rsidRPr="00331E9A">
        <w:rPr>
          <w:rFonts w:ascii="Arial" w:eastAsia="Arial" w:hAnsi="Arial" w:cs="Arial"/>
          <w:color w:val="000000" w:themeColor="text1"/>
          <w:sz w:val="22"/>
          <w:szCs w:val="22"/>
          <w:lang w:val="mk-MK"/>
        </w:rPr>
        <w:t>поттикнување на проектирање , дизајн и производство на ЕЕО кои ќе  ги земаат предвид и ќе ги олеснуваат условите за  поправка, можна надградба, повторна употреба, расклопување и рециклирање.</w:t>
      </w:r>
      <w:r w:rsidR="006D3B94">
        <w:rPr>
          <w:rFonts w:ascii="Arial" w:eastAsia="Arial" w:hAnsi="Arial" w:cs="Arial"/>
          <w:color w:val="000000" w:themeColor="text1"/>
          <w:sz w:val="22"/>
          <w:szCs w:val="22"/>
          <w:lang w:val="mk-MK"/>
        </w:rPr>
        <w:t>и</w:t>
      </w:r>
      <w:r w:rsidRPr="00331E9A">
        <w:rPr>
          <w:rFonts w:ascii="Arial" w:eastAsia="Arial" w:hAnsi="Arial" w:cs="Arial"/>
          <w:color w:val="000000" w:themeColor="text1"/>
          <w:sz w:val="22"/>
          <w:szCs w:val="22"/>
          <w:lang w:val="mk-MK"/>
        </w:rPr>
        <w:t xml:space="preserve"> кои се утврдени во рамките на мерките за спроведување на Директива 2009/125/EЗ за еко дизајн.</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Членот</w:t>
      </w:r>
      <w:r w:rsidR="00307175">
        <w:rPr>
          <w:rFonts w:ascii="Arial" w:eastAsia="Arial" w:hAnsi="Arial" w:cs="Arial"/>
          <w:color w:val="000000" w:themeColor="text1"/>
          <w:sz w:val="22"/>
          <w:szCs w:val="22"/>
          <w:lang w:val="mk-MK"/>
        </w:rPr>
        <w:t xml:space="preserve"> 9  ги утврдува  правилата, видо</w:t>
      </w:r>
      <w:r w:rsidRPr="00331E9A">
        <w:rPr>
          <w:rFonts w:ascii="Arial" w:eastAsia="Arial" w:hAnsi="Arial" w:cs="Arial"/>
          <w:color w:val="000000" w:themeColor="text1"/>
          <w:sz w:val="22"/>
          <w:szCs w:val="22"/>
          <w:lang w:val="mk-MK"/>
        </w:rPr>
        <w:t xml:space="preserve">вите и роковите  за ограничување на употребата на одредени опасни супстанции во ЕЕО,  вклучувајќи </w:t>
      </w:r>
      <w:r w:rsidR="00000BEE">
        <w:rPr>
          <w:rFonts w:ascii="Arial" w:eastAsia="Arial" w:hAnsi="Arial" w:cs="Arial"/>
          <w:color w:val="000000" w:themeColor="text1"/>
          <w:sz w:val="22"/>
          <w:szCs w:val="22"/>
          <w:lang w:val="mk-MK"/>
        </w:rPr>
        <w:t>ги и каблите и резервни делови,</w:t>
      </w:r>
      <w:r w:rsidR="00307175">
        <w:rPr>
          <w:rFonts w:ascii="Arial" w:eastAsia="Arial" w:hAnsi="Arial" w:cs="Arial"/>
          <w:color w:val="000000" w:themeColor="text1"/>
          <w:sz w:val="22"/>
          <w:szCs w:val="22"/>
          <w:lang w:val="mk-MK"/>
        </w:rPr>
        <w:t xml:space="preserve"> со што се транспонира дел од Директивата за РОС</w:t>
      </w:r>
      <w:r w:rsidR="00000BEE">
        <w:rPr>
          <w:rFonts w:ascii="Arial" w:eastAsia="Arial" w:hAnsi="Arial" w:cs="Arial"/>
          <w:color w:val="000000" w:themeColor="text1"/>
          <w:sz w:val="22"/>
          <w:szCs w:val="22"/>
        </w:rPr>
        <w:t xml:space="preserve"> </w:t>
      </w:r>
      <w:r w:rsidR="00000BEE">
        <w:rPr>
          <w:rFonts w:ascii="Arial" w:eastAsia="Arial" w:hAnsi="Arial" w:cs="Arial"/>
          <w:color w:val="000000" w:themeColor="text1"/>
          <w:sz w:val="22"/>
          <w:szCs w:val="22"/>
          <w:lang w:val="mk-MK"/>
        </w:rPr>
        <w:t xml:space="preserve">односно </w:t>
      </w:r>
      <w:r w:rsidR="006D3B94">
        <w:rPr>
          <w:rFonts w:ascii="Arial" w:eastAsia="Arial" w:hAnsi="Arial" w:cs="Arial"/>
          <w:color w:val="000000" w:themeColor="text1"/>
          <w:sz w:val="22"/>
          <w:szCs w:val="22"/>
          <w:lang w:val="mk-MK"/>
        </w:rPr>
        <w:t xml:space="preserve">Анексот </w:t>
      </w:r>
      <w:r w:rsidR="006D3B94">
        <w:rPr>
          <w:rFonts w:ascii="Arial" w:eastAsia="Arial" w:hAnsi="Arial" w:cs="Arial"/>
          <w:color w:val="000000" w:themeColor="text1"/>
          <w:sz w:val="22"/>
          <w:szCs w:val="22"/>
        </w:rPr>
        <w:t>III</w:t>
      </w:r>
      <w:r w:rsidR="00000BEE">
        <w:rPr>
          <w:rFonts w:ascii="Arial" w:eastAsia="Arial" w:hAnsi="Arial" w:cs="Arial"/>
          <w:color w:val="000000" w:themeColor="text1"/>
          <w:sz w:val="22"/>
          <w:szCs w:val="22"/>
        </w:rPr>
        <w:t>.</w:t>
      </w:r>
      <w:r w:rsidR="00000BEE">
        <w:rPr>
          <w:rFonts w:ascii="Arial" w:eastAsia="Arial" w:hAnsi="Arial" w:cs="Arial"/>
          <w:color w:val="000000" w:themeColor="text1"/>
          <w:sz w:val="22"/>
          <w:szCs w:val="22"/>
          <w:lang w:val="mk-MK"/>
        </w:rPr>
        <w:t xml:space="preserve"> </w:t>
      </w:r>
      <w:r w:rsidR="006D3B94">
        <w:rPr>
          <w:rFonts w:ascii="Arial" w:eastAsia="Arial" w:hAnsi="Arial" w:cs="Arial"/>
          <w:color w:val="000000" w:themeColor="text1"/>
          <w:sz w:val="22"/>
          <w:szCs w:val="22"/>
          <w:lang w:val="mk-MK"/>
        </w:rPr>
        <w:t xml:space="preserve"> Останатиот дел на оваа директива </w:t>
      </w:r>
      <w:r w:rsidR="00307175">
        <w:rPr>
          <w:rFonts w:ascii="Arial" w:eastAsia="Arial" w:hAnsi="Arial" w:cs="Arial"/>
          <w:color w:val="000000" w:themeColor="text1"/>
          <w:sz w:val="22"/>
          <w:szCs w:val="22"/>
          <w:lang w:val="mk-MK"/>
        </w:rPr>
        <w:t>е предмет на уредување на прописите за заштита на потрошувачите</w:t>
      </w:r>
      <w:r w:rsidRPr="00331E9A">
        <w:rPr>
          <w:rFonts w:ascii="Arial" w:eastAsia="Arial" w:hAnsi="Arial" w:cs="Arial"/>
          <w:color w:val="000000" w:themeColor="text1"/>
          <w:sz w:val="22"/>
          <w:szCs w:val="22"/>
          <w:lang w:val="mk-MK"/>
        </w:rPr>
        <w:t>.</w:t>
      </w:r>
    </w:p>
    <w:p w:rsidR="000024C8" w:rsidRDefault="000024C8" w:rsidP="00331E9A">
      <w:pPr>
        <w:jc w:val="both"/>
        <w:rPr>
          <w:rFonts w:ascii="Arial" w:eastAsia="Arial" w:hAnsi="Arial" w:cs="Arial"/>
          <w:color w:val="000000" w:themeColor="text1"/>
          <w:sz w:val="22"/>
          <w:szCs w:val="22"/>
          <w:lang w:val="mk-MK"/>
        </w:rPr>
      </w:pPr>
      <w:r w:rsidRPr="000024C8">
        <w:rPr>
          <w:rFonts w:ascii="Arial" w:eastAsia="Arial" w:hAnsi="Arial" w:cs="Arial"/>
          <w:color w:val="000000" w:themeColor="text1"/>
          <w:sz w:val="22"/>
          <w:szCs w:val="22"/>
          <w:lang w:val="mk-MK"/>
        </w:rPr>
        <w:t>Членот 10 го уредува прашањето за информирање на крајните корисници преку  означување на ЕЕО,со која  се информираат за обврска за одделно собирање.</w:t>
      </w:r>
    </w:p>
    <w:p w:rsidR="000024C8" w:rsidRPr="000024C8" w:rsidRDefault="000024C8" w:rsidP="00331E9A">
      <w:pPr>
        <w:jc w:val="both"/>
        <w:rPr>
          <w:rFonts w:ascii="Arial" w:eastAsia="Arial" w:hAnsi="Arial" w:cs="Arial"/>
          <w:color w:val="000000" w:themeColor="text1"/>
          <w:sz w:val="22"/>
          <w:szCs w:val="22"/>
          <w:lang w:val="mk-MK"/>
        </w:rPr>
      </w:pPr>
      <w:r w:rsidRPr="000024C8">
        <w:rPr>
          <w:rFonts w:ascii="Arial" w:eastAsia="Arial" w:hAnsi="Arial" w:cs="Arial"/>
          <w:i/>
          <w:color w:val="000000" w:themeColor="text1"/>
          <w:sz w:val="22"/>
          <w:szCs w:val="22"/>
        </w:rPr>
        <w:t>III.</w:t>
      </w:r>
      <w:r w:rsidRPr="000024C8">
        <w:rPr>
          <w:rFonts w:ascii="Arial" w:eastAsia="Arial" w:hAnsi="Arial" w:cs="Arial"/>
          <w:i/>
          <w:color w:val="000000" w:themeColor="text1"/>
          <w:sz w:val="22"/>
          <w:szCs w:val="22"/>
          <w:lang w:val="mk-MK"/>
        </w:rPr>
        <w:t>Управување со отпадна електрична и електорнска опрема</w:t>
      </w:r>
      <w:r>
        <w:rPr>
          <w:rFonts w:ascii="Arial" w:eastAsia="Arial" w:hAnsi="Arial" w:cs="Arial"/>
          <w:i/>
          <w:color w:val="000000" w:themeColor="text1"/>
          <w:sz w:val="22"/>
          <w:szCs w:val="22"/>
          <w:lang w:val="mk-MK"/>
        </w:rPr>
        <w:t>.</w:t>
      </w:r>
      <w:r>
        <w:rPr>
          <w:rFonts w:ascii="Arial" w:eastAsia="Arial" w:hAnsi="Arial" w:cs="Arial"/>
          <w:color w:val="000000" w:themeColor="text1"/>
          <w:sz w:val="22"/>
          <w:szCs w:val="22"/>
          <w:lang w:val="mk-MK"/>
        </w:rPr>
        <w:t>Во ова поглавје се уредуваат пршањата за проширена одговорнос</w:t>
      </w:r>
      <w:r w:rsidR="00D90F9E">
        <w:rPr>
          <w:rFonts w:ascii="Arial" w:eastAsia="Arial" w:hAnsi="Arial" w:cs="Arial"/>
          <w:color w:val="000000" w:themeColor="text1"/>
          <w:sz w:val="22"/>
          <w:szCs w:val="22"/>
          <w:lang w:val="mk-MK"/>
        </w:rPr>
        <w:t>т</w:t>
      </w:r>
      <w:r>
        <w:rPr>
          <w:rFonts w:ascii="Arial" w:eastAsia="Arial" w:hAnsi="Arial" w:cs="Arial"/>
          <w:color w:val="000000" w:themeColor="text1"/>
          <w:sz w:val="22"/>
          <w:szCs w:val="22"/>
          <w:lang w:val="mk-MK"/>
        </w:rPr>
        <w:t xml:space="preserve"> на произвоителот во однос на управувањето со отпаднта еле</w:t>
      </w:r>
      <w:r w:rsidR="00000BEE">
        <w:rPr>
          <w:rFonts w:ascii="Arial" w:eastAsia="Arial" w:hAnsi="Arial" w:cs="Arial"/>
          <w:color w:val="000000" w:themeColor="text1"/>
          <w:sz w:val="22"/>
          <w:szCs w:val="22"/>
          <w:lang w:val="mk-MK"/>
        </w:rPr>
        <w:t xml:space="preserve">ктрична и електронска опрема, обврски на </w:t>
      </w:r>
      <w:proofErr w:type="gramStart"/>
      <w:r w:rsidR="00000BEE">
        <w:rPr>
          <w:rFonts w:ascii="Arial" w:eastAsia="Arial" w:hAnsi="Arial" w:cs="Arial"/>
          <w:color w:val="000000" w:themeColor="text1"/>
          <w:sz w:val="22"/>
          <w:szCs w:val="22"/>
          <w:lang w:val="mk-MK"/>
        </w:rPr>
        <w:t>трговецот ,к</w:t>
      </w:r>
      <w:r>
        <w:rPr>
          <w:rFonts w:ascii="Arial" w:eastAsia="Arial" w:hAnsi="Arial" w:cs="Arial"/>
          <w:color w:val="000000" w:themeColor="text1"/>
          <w:sz w:val="22"/>
          <w:szCs w:val="22"/>
          <w:lang w:val="mk-MK"/>
        </w:rPr>
        <w:t>рајните</w:t>
      </w:r>
      <w:proofErr w:type="gramEnd"/>
      <w:r>
        <w:rPr>
          <w:rFonts w:ascii="Arial" w:eastAsia="Arial" w:hAnsi="Arial" w:cs="Arial"/>
          <w:color w:val="000000" w:themeColor="text1"/>
          <w:sz w:val="22"/>
          <w:szCs w:val="22"/>
          <w:lang w:val="mk-MK"/>
        </w:rPr>
        <w:t xml:space="preserve"> корисни, </w:t>
      </w:r>
      <w:r w:rsidR="00000BEE">
        <w:rPr>
          <w:rFonts w:ascii="Arial" w:eastAsia="Arial" w:hAnsi="Arial" w:cs="Arial"/>
          <w:color w:val="000000" w:themeColor="text1"/>
          <w:sz w:val="22"/>
          <w:szCs w:val="22"/>
          <w:lang w:val="mk-MK"/>
        </w:rPr>
        <w:t xml:space="preserve">гадоначаникот.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w:t>
      </w:r>
      <w:r w:rsidR="001333E4">
        <w:rPr>
          <w:rFonts w:ascii="Arial" w:eastAsia="Arial" w:hAnsi="Arial" w:cs="Arial"/>
          <w:color w:val="000000" w:themeColor="text1"/>
          <w:sz w:val="22"/>
          <w:szCs w:val="22"/>
          <w:lang w:val="mk-MK"/>
        </w:rPr>
        <w:t xml:space="preserve">ленот </w:t>
      </w:r>
      <w:r w:rsidRPr="00331E9A">
        <w:rPr>
          <w:rFonts w:ascii="Arial" w:eastAsia="Arial" w:hAnsi="Arial" w:cs="Arial"/>
          <w:color w:val="000000" w:themeColor="text1"/>
          <w:sz w:val="22"/>
          <w:szCs w:val="22"/>
          <w:lang w:val="mk-MK"/>
        </w:rPr>
        <w:t>11</w:t>
      </w:r>
      <w:r w:rsidR="00000BEE">
        <w:rPr>
          <w:rFonts w:ascii="Arial" w:eastAsia="Arial" w:hAnsi="Arial" w:cs="Arial"/>
          <w:color w:val="000000" w:themeColor="text1"/>
          <w:sz w:val="22"/>
          <w:szCs w:val="22"/>
          <w:lang w:val="mk-MK"/>
        </w:rPr>
        <w:t xml:space="preserve"> се воведува  обврска на</w:t>
      </w:r>
      <w:r w:rsidRPr="00331E9A">
        <w:rPr>
          <w:rFonts w:ascii="Arial" w:eastAsia="Arial" w:hAnsi="Arial" w:cs="Arial"/>
          <w:color w:val="000000" w:themeColor="text1"/>
          <w:sz w:val="22"/>
          <w:szCs w:val="22"/>
          <w:lang w:val="mk-MK"/>
        </w:rPr>
        <w:t xml:space="preserve"> пороизводителот за обезбедување и  организирање  на системи   за собирање на ОЕЕО</w:t>
      </w:r>
      <w:r w:rsidR="003A3C02">
        <w:rPr>
          <w:rFonts w:ascii="Arial" w:eastAsia="Arial" w:hAnsi="Arial" w:cs="Arial"/>
          <w:color w:val="000000" w:themeColor="text1"/>
          <w:sz w:val="22"/>
          <w:szCs w:val="22"/>
          <w:lang w:val="mk-MK"/>
        </w:rPr>
        <w:t xml:space="preserve"> од домаќинствата</w:t>
      </w:r>
      <w:r w:rsidRPr="00331E9A">
        <w:rPr>
          <w:rFonts w:ascii="Arial" w:eastAsia="Arial" w:hAnsi="Arial" w:cs="Arial"/>
          <w:color w:val="000000" w:themeColor="text1"/>
          <w:sz w:val="22"/>
          <w:szCs w:val="22"/>
          <w:lang w:val="mk-MK"/>
        </w:rPr>
        <w:t>, каде што  крајните корисници</w:t>
      </w:r>
      <w:r w:rsidR="00000BEE">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 xml:space="preserve">-  потрошувачи  и трговците ќе можат да ја враќаат  ОЕЕО бесплатно и на пропишан начин . Целта на овие системи  е да се зголеми </w:t>
      </w:r>
      <w:r w:rsidR="00000BEE">
        <w:rPr>
          <w:rFonts w:ascii="Arial" w:eastAsia="Arial" w:hAnsi="Arial" w:cs="Arial"/>
          <w:color w:val="000000" w:themeColor="text1"/>
          <w:sz w:val="22"/>
          <w:szCs w:val="22"/>
          <w:lang w:val="mk-MK"/>
        </w:rPr>
        <w:t xml:space="preserve">оделното собирање на ОЕЕО како  и </w:t>
      </w:r>
      <w:r w:rsidRPr="00331E9A">
        <w:rPr>
          <w:rFonts w:ascii="Arial" w:eastAsia="Arial" w:hAnsi="Arial" w:cs="Arial"/>
          <w:color w:val="000000" w:themeColor="text1"/>
          <w:sz w:val="22"/>
          <w:szCs w:val="22"/>
          <w:lang w:val="mk-MK"/>
        </w:rPr>
        <w:t>рециклирањето и /</w:t>
      </w:r>
      <w:r w:rsidR="00000BEE">
        <w:rPr>
          <w:rFonts w:ascii="Arial" w:eastAsia="Arial" w:hAnsi="Arial" w:cs="Arial"/>
          <w:color w:val="000000" w:themeColor="text1"/>
          <w:sz w:val="22"/>
          <w:szCs w:val="22"/>
          <w:lang w:val="mk-MK"/>
        </w:rPr>
        <w:t xml:space="preserve"> или повторната употреба а се со цел</w:t>
      </w:r>
      <w:r w:rsidRPr="00331E9A">
        <w:rPr>
          <w:rFonts w:ascii="Arial" w:eastAsia="Arial" w:hAnsi="Arial" w:cs="Arial"/>
          <w:color w:val="000000" w:themeColor="text1"/>
          <w:sz w:val="22"/>
          <w:szCs w:val="22"/>
          <w:lang w:val="mk-MK"/>
        </w:rPr>
        <w:t xml:space="preserve"> да</w:t>
      </w:r>
      <w:r w:rsidR="00EA6C47">
        <w:rPr>
          <w:rFonts w:ascii="Arial" w:eastAsia="Arial" w:hAnsi="Arial" w:cs="Arial"/>
          <w:color w:val="000000" w:themeColor="text1"/>
          <w:sz w:val="22"/>
          <w:szCs w:val="22"/>
          <w:lang w:val="mk-MK"/>
        </w:rPr>
        <w:t xml:space="preserve"> се минимизира отстранување на О</w:t>
      </w:r>
      <w:r w:rsidRPr="00331E9A">
        <w:rPr>
          <w:rFonts w:ascii="Arial" w:eastAsia="Arial" w:hAnsi="Arial" w:cs="Arial"/>
          <w:color w:val="000000" w:themeColor="text1"/>
          <w:sz w:val="22"/>
          <w:szCs w:val="22"/>
          <w:lang w:val="mk-MK"/>
        </w:rPr>
        <w:t xml:space="preserve">ЕЕО.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цел да се постигне  повисок ниво на одделно собирање на ОЕЕО и да се минимизира неконтролирано  отстранување на ОЕЕО, со  членот  12   се забранува отстранувањето на ОЕЕО како несортиран комунален отпад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Одделното собирање е предуслов за обезбедување на соодветно  постапување и рециклирање на ОЕЕО , неопходно за постигнување на повисок степен на заштита на здравјето на луѓето и животната средина. За таа цел, треба да се воспостават системи и да се одредат соодветни објекти за враќање на ОЕЕО вклучувајки ги и </w:t>
      </w:r>
      <w:r w:rsidR="00026DF3">
        <w:rPr>
          <w:rFonts w:ascii="Arial" w:eastAsia="Arial" w:hAnsi="Arial" w:cs="Arial"/>
          <w:color w:val="000000" w:themeColor="text1"/>
          <w:sz w:val="22"/>
          <w:szCs w:val="22"/>
          <w:lang w:val="mk-MK"/>
        </w:rPr>
        <w:t>времени локации за таа цел.</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Обврската за преземање на ОЕЕО на производителот и трговецот и нивната меѓусебна соработка е значајна. Односно, производителите и трговците  имаат важна улога во придонесот за успешно собирање на ОЕЕО, и тие треба да ги охрабрат крајните корисници  да ја враќаат ОЕЕО на местата за превземање</w:t>
      </w:r>
      <w:r w:rsidR="00026DF3">
        <w:rPr>
          <w:rFonts w:ascii="Arial" w:eastAsia="Arial" w:hAnsi="Arial" w:cs="Arial"/>
          <w:color w:val="000000" w:themeColor="text1"/>
          <w:sz w:val="22"/>
          <w:szCs w:val="22"/>
          <w:lang w:val="mk-MK"/>
        </w:rPr>
        <w:t xml:space="preserve"> или други места обезбедени од производителот</w:t>
      </w:r>
      <w:r w:rsidRPr="00331E9A">
        <w:rPr>
          <w:rFonts w:ascii="Arial" w:eastAsia="Arial" w:hAnsi="Arial" w:cs="Arial"/>
          <w:color w:val="000000" w:themeColor="text1"/>
          <w:sz w:val="22"/>
          <w:szCs w:val="22"/>
          <w:lang w:val="mk-MK"/>
        </w:rPr>
        <w:t xml:space="preserve">.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Местата одредени за собирање на многу мала ОЕЕО не треба да бидат предмет на дозвола во согласност со прописте за управување со отпад, но трговците треба да водат евиденција за преземената и собрана ОЕЕО од домаќинствата.  (член 13, 14, 16 и 17).</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одредбите од член 15  се гарантираат безбедноста и здравјето на трговците, т.е. се утврдуваат условите кога тие можат</w:t>
      </w:r>
      <w:r w:rsidR="00EA6C47">
        <w:rPr>
          <w:rFonts w:ascii="Arial" w:eastAsia="Arial" w:hAnsi="Arial" w:cs="Arial"/>
          <w:color w:val="000000" w:themeColor="text1"/>
          <w:sz w:val="22"/>
          <w:szCs w:val="22"/>
          <w:lang w:val="mk-MK"/>
        </w:rPr>
        <w:t xml:space="preserve"> да одбијат преземање</w:t>
      </w:r>
      <w:r w:rsidRPr="00331E9A">
        <w:rPr>
          <w:rFonts w:ascii="Arial" w:eastAsia="Arial" w:hAnsi="Arial" w:cs="Arial"/>
          <w:color w:val="000000" w:themeColor="text1"/>
          <w:sz w:val="22"/>
          <w:szCs w:val="22"/>
          <w:lang w:val="mk-MK"/>
        </w:rPr>
        <w:t xml:space="preserve"> на ОЕЕО.</w:t>
      </w:r>
    </w:p>
    <w:p w:rsidR="00630097" w:rsidRDefault="00444AE4"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17 се уредуваат обврските за постапување со ОЕЕО од страна на крајни корисници на ОЕЕО од домаќинствата и ОЕЕО кој не е ОЕЕО од домаќинствата</w:t>
      </w:r>
      <w:r w:rsidR="00630097">
        <w:rPr>
          <w:rFonts w:ascii="Arial" w:eastAsia="Arial" w:hAnsi="Arial" w:cs="Arial"/>
          <w:color w:val="000000" w:themeColor="text1"/>
          <w:sz w:val="22"/>
          <w:szCs w:val="22"/>
          <w:lang w:val="mk-MK"/>
        </w:rPr>
        <w:t>.</w:t>
      </w:r>
    </w:p>
    <w:p w:rsidR="00630097" w:rsidRDefault="00444AE4"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.Додека  првите можат да изберат една од опциите кои ги има утврдено законот за да </w:t>
      </w:r>
      <w:r w:rsidR="0041262A">
        <w:rPr>
          <w:rFonts w:ascii="Arial" w:eastAsia="Arial" w:hAnsi="Arial" w:cs="Arial"/>
          <w:color w:val="000000" w:themeColor="text1"/>
          <w:sz w:val="22"/>
          <w:szCs w:val="22"/>
          <w:lang w:val="mk-MK"/>
        </w:rPr>
        <w:t xml:space="preserve">истата не заврши како несортиран комунален отпад и да </w:t>
      </w:r>
      <w:r>
        <w:rPr>
          <w:rFonts w:ascii="Arial" w:eastAsia="Arial" w:hAnsi="Arial" w:cs="Arial"/>
          <w:color w:val="000000" w:themeColor="text1"/>
          <w:sz w:val="22"/>
          <w:szCs w:val="22"/>
          <w:lang w:val="mk-MK"/>
        </w:rPr>
        <w:t xml:space="preserve">ја предадат ОЕЕО </w:t>
      </w:r>
      <w:r w:rsidR="0041262A">
        <w:rPr>
          <w:rFonts w:ascii="Arial" w:eastAsia="Arial" w:hAnsi="Arial" w:cs="Arial"/>
          <w:color w:val="000000" w:themeColor="text1"/>
          <w:sz w:val="22"/>
          <w:szCs w:val="22"/>
          <w:lang w:val="mk-MK"/>
        </w:rPr>
        <w:t xml:space="preserve">кај </w:t>
      </w:r>
      <w:r w:rsidR="00630097">
        <w:rPr>
          <w:rFonts w:ascii="Arial" w:eastAsia="Arial" w:hAnsi="Arial" w:cs="Arial"/>
          <w:color w:val="000000" w:themeColor="text1"/>
          <w:sz w:val="22"/>
          <w:szCs w:val="22"/>
          <w:lang w:val="mk-MK"/>
        </w:rPr>
        <w:t>трговецот во местата за преземање</w:t>
      </w:r>
      <w:r>
        <w:rPr>
          <w:rFonts w:ascii="Arial" w:eastAsia="Arial" w:hAnsi="Arial" w:cs="Arial"/>
          <w:color w:val="000000" w:themeColor="text1"/>
          <w:sz w:val="22"/>
          <w:szCs w:val="22"/>
          <w:lang w:val="mk-MK"/>
        </w:rPr>
        <w:t>,</w:t>
      </w:r>
      <w:r w:rsidR="003A3C02">
        <w:rPr>
          <w:rFonts w:ascii="Arial" w:eastAsia="Arial" w:hAnsi="Arial" w:cs="Arial"/>
          <w:color w:val="000000" w:themeColor="text1"/>
          <w:sz w:val="22"/>
          <w:szCs w:val="22"/>
          <w:lang w:val="mk-MK"/>
        </w:rPr>
        <w:t>собирач</w:t>
      </w:r>
      <w:r>
        <w:rPr>
          <w:rFonts w:ascii="Arial" w:eastAsia="Arial" w:hAnsi="Arial" w:cs="Arial"/>
          <w:color w:val="000000" w:themeColor="text1"/>
          <w:sz w:val="22"/>
          <w:szCs w:val="22"/>
          <w:lang w:val="mk-MK"/>
        </w:rPr>
        <w:t xml:space="preserve"> собирен центар</w:t>
      </w:r>
      <w:r w:rsidR="00630097">
        <w:rPr>
          <w:rFonts w:ascii="Arial" w:eastAsia="Arial" w:hAnsi="Arial" w:cs="Arial"/>
          <w:color w:val="000000" w:themeColor="text1"/>
          <w:sz w:val="22"/>
          <w:szCs w:val="22"/>
          <w:lang w:val="mk-MK"/>
        </w:rPr>
        <w:t xml:space="preserve"> или друго место определено на локално или регионално ниво.Крајните корисници на ОЕЕО </w:t>
      </w:r>
      <w:r w:rsidR="00D90F9E">
        <w:rPr>
          <w:rFonts w:ascii="Arial" w:eastAsia="Arial" w:hAnsi="Arial" w:cs="Arial"/>
          <w:color w:val="000000" w:themeColor="text1"/>
          <w:sz w:val="22"/>
          <w:szCs w:val="22"/>
          <w:lang w:val="mk-MK"/>
        </w:rPr>
        <w:t>која не е ОЕЕО од домаќинствата постапуваат со истата на</w:t>
      </w:r>
      <w:r w:rsidR="003A3C02">
        <w:rPr>
          <w:rFonts w:ascii="Arial" w:eastAsia="Arial" w:hAnsi="Arial" w:cs="Arial"/>
          <w:color w:val="000000" w:themeColor="text1"/>
          <w:sz w:val="22"/>
          <w:szCs w:val="22"/>
          <w:lang w:val="mk-MK"/>
        </w:rPr>
        <w:t xml:space="preserve"> </w:t>
      </w:r>
      <w:r w:rsidR="00D90F9E">
        <w:rPr>
          <w:rFonts w:ascii="Arial" w:eastAsia="Arial" w:hAnsi="Arial" w:cs="Arial"/>
          <w:color w:val="000000" w:themeColor="text1"/>
          <w:sz w:val="22"/>
          <w:szCs w:val="22"/>
          <w:lang w:val="mk-MK"/>
        </w:rPr>
        <w:t>начин утврден во</w:t>
      </w:r>
      <w:r w:rsidR="00630097">
        <w:rPr>
          <w:rFonts w:ascii="Arial" w:eastAsia="Arial" w:hAnsi="Arial" w:cs="Arial"/>
          <w:color w:val="000000" w:themeColor="text1"/>
          <w:sz w:val="22"/>
          <w:szCs w:val="22"/>
          <w:lang w:val="mk-MK"/>
        </w:rPr>
        <w:t xml:space="preserve"> членот 26 од овој закон. </w:t>
      </w:r>
    </w:p>
    <w:p w:rsidR="00331E9A" w:rsidRPr="00331E9A" w:rsidRDefault="00000BEE"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Членот 18 ги уредува</w:t>
      </w:r>
      <w:r w:rsidR="00331E9A" w:rsidRPr="00331E9A">
        <w:rPr>
          <w:rFonts w:ascii="Arial" w:eastAsia="Arial" w:hAnsi="Arial" w:cs="Arial"/>
          <w:color w:val="000000" w:themeColor="text1"/>
          <w:sz w:val="22"/>
          <w:szCs w:val="22"/>
          <w:lang w:val="mk-MK"/>
        </w:rPr>
        <w:t xml:space="preserve"> прашањата за </w:t>
      </w:r>
      <w:r w:rsidR="003A3C02">
        <w:rPr>
          <w:rFonts w:ascii="Arial" w:eastAsia="Arial" w:hAnsi="Arial" w:cs="Arial"/>
          <w:color w:val="000000" w:themeColor="text1"/>
          <w:sz w:val="22"/>
          <w:szCs w:val="22"/>
          <w:lang w:val="mk-MK"/>
        </w:rPr>
        <w:t>можноста за приклучување кон систем на самостоен или кол</w:t>
      </w:r>
      <w:r w:rsidR="00B67291">
        <w:rPr>
          <w:rFonts w:ascii="Arial" w:eastAsia="Arial" w:hAnsi="Arial" w:cs="Arial"/>
          <w:color w:val="000000" w:themeColor="text1"/>
          <w:sz w:val="22"/>
          <w:szCs w:val="22"/>
          <w:lang w:val="mk-MK"/>
        </w:rPr>
        <w:t>е</w:t>
      </w:r>
      <w:r w:rsidR="003A3C02">
        <w:rPr>
          <w:rFonts w:ascii="Arial" w:eastAsia="Arial" w:hAnsi="Arial" w:cs="Arial"/>
          <w:color w:val="000000" w:themeColor="text1"/>
          <w:sz w:val="22"/>
          <w:szCs w:val="22"/>
          <w:lang w:val="mk-MK"/>
        </w:rPr>
        <w:t xml:space="preserve">кетивен постапувач на </w:t>
      </w:r>
      <w:r w:rsidR="00331E9A" w:rsidRPr="00331E9A">
        <w:rPr>
          <w:rFonts w:ascii="Arial" w:eastAsia="Arial" w:hAnsi="Arial" w:cs="Arial"/>
          <w:color w:val="000000" w:themeColor="text1"/>
          <w:sz w:val="22"/>
          <w:szCs w:val="22"/>
          <w:lang w:val="mk-MK"/>
        </w:rPr>
        <w:t>поседувачи</w:t>
      </w:r>
      <w:r w:rsidR="003A3C02">
        <w:rPr>
          <w:rFonts w:ascii="Arial" w:eastAsia="Arial" w:hAnsi="Arial" w:cs="Arial"/>
          <w:color w:val="000000" w:themeColor="text1"/>
          <w:sz w:val="22"/>
          <w:szCs w:val="22"/>
          <w:lang w:val="mk-MK"/>
        </w:rPr>
        <w:t>те на ОЕЕО која</w:t>
      </w:r>
      <w:r w:rsidR="00331E9A" w:rsidRPr="00331E9A">
        <w:rPr>
          <w:rFonts w:ascii="Arial" w:eastAsia="Arial" w:hAnsi="Arial" w:cs="Arial"/>
          <w:color w:val="000000" w:themeColor="text1"/>
          <w:sz w:val="22"/>
          <w:szCs w:val="22"/>
          <w:lang w:val="mk-MK"/>
        </w:rPr>
        <w:t xml:space="preserve"> </w:t>
      </w:r>
      <w:r w:rsidR="003A3C02">
        <w:rPr>
          <w:rFonts w:ascii="Arial" w:eastAsia="Arial" w:hAnsi="Arial" w:cs="Arial"/>
          <w:color w:val="000000" w:themeColor="text1"/>
          <w:sz w:val="22"/>
          <w:szCs w:val="22"/>
          <w:lang w:val="mk-MK"/>
        </w:rPr>
        <w:t xml:space="preserve">создаваат редовно или повремно ОЕЕО и истата ја </w:t>
      </w:r>
      <w:r w:rsidR="00331E9A" w:rsidRPr="00331E9A">
        <w:rPr>
          <w:rFonts w:ascii="Arial" w:eastAsia="Arial" w:hAnsi="Arial" w:cs="Arial"/>
          <w:color w:val="000000" w:themeColor="text1"/>
          <w:sz w:val="22"/>
          <w:szCs w:val="22"/>
          <w:lang w:val="mk-MK"/>
        </w:rPr>
        <w:t xml:space="preserve">поседуваат </w:t>
      </w:r>
      <w:r w:rsidR="007D3124">
        <w:rPr>
          <w:rFonts w:ascii="Arial" w:eastAsia="Arial" w:hAnsi="Arial" w:cs="Arial"/>
          <w:color w:val="000000" w:themeColor="text1"/>
          <w:sz w:val="22"/>
          <w:szCs w:val="22"/>
          <w:lang w:val="mk-MK"/>
        </w:rPr>
        <w:t>како резулатат на</w:t>
      </w:r>
      <w:r>
        <w:rPr>
          <w:rFonts w:ascii="Arial" w:eastAsia="Arial" w:hAnsi="Arial" w:cs="Arial"/>
          <w:color w:val="000000" w:themeColor="text1"/>
          <w:sz w:val="22"/>
          <w:szCs w:val="22"/>
          <w:lang w:val="mk-MK"/>
        </w:rPr>
        <w:t xml:space="preserve"> вршење</w:t>
      </w:r>
      <w:r w:rsidR="007D3124">
        <w:rPr>
          <w:rFonts w:ascii="Arial" w:eastAsia="Arial" w:hAnsi="Arial" w:cs="Arial"/>
          <w:color w:val="000000" w:themeColor="text1"/>
          <w:sz w:val="22"/>
          <w:szCs w:val="22"/>
          <w:lang w:val="mk-MK"/>
        </w:rPr>
        <w:t>то</w:t>
      </w:r>
      <w:r>
        <w:rPr>
          <w:rFonts w:ascii="Arial" w:eastAsia="Arial" w:hAnsi="Arial" w:cs="Arial"/>
          <w:color w:val="000000" w:themeColor="text1"/>
          <w:sz w:val="22"/>
          <w:szCs w:val="22"/>
          <w:lang w:val="mk-MK"/>
        </w:rPr>
        <w:t xml:space="preserve"> на својата </w:t>
      </w:r>
      <w:r w:rsidR="00B67291">
        <w:rPr>
          <w:rFonts w:ascii="Arial" w:eastAsia="Arial" w:hAnsi="Arial" w:cs="Arial"/>
          <w:color w:val="000000" w:themeColor="text1"/>
          <w:sz w:val="22"/>
          <w:szCs w:val="22"/>
          <w:lang w:val="mk-MK"/>
        </w:rPr>
        <w:t>дејност.</w:t>
      </w:r>
      <w:r w:rsidR="003A3C02">
        <w:rPr>
          <w:rFonts w:ascii="Arial" w:eastAsia="Arial" w:hAnsi="Arial" w:cs="Arial"/>
          <w:color w:val="000000" w:themeColor="text1"/>
          <w:sz w:val="22"/>
          <w:szCs w:val="22"/>
          <w:lang w:val="mk-MK"/>
        </w:rPr>
        <w:t xml:space="preserve"> </w:t>
      </w:r>
      <w:r w:rsidR="003A3C02">
        <w:rPr>
          <w:rFonts w:ascii="Arial" w:eastAsia="Arial" w:hAnsi="Arial" w:cs="Arial"/>
          <w:color w:val="000000" w:themeColor="text1"/>
          <w:sz w:val="22"/>
          <w:szCs w:val="22"/>
          <w:lang w:val="mk-MK"/>
        </w:rPr>
        <w:lastRenderedPageBreak/>
        <w:t>П</w:t>
      </w:r>
      <w:r w:rsidR="00444AE4">
        <w:rPr>
          <w:rFonts w:ascii="Arial" w:eastAsia="Arial" w:hAnsi="Arial" w:cs="Arial"/>
          <w:color w:val="000000" w:themeColor="text1"/>
          <w:sz w:val="22"/>
          <w:szCs w:val="22"/>
          <w:lang w:val="mk-MK"/>
        </w:rPr>
        <w:t>оседувачите</w:t>
      </w:r>
      <w:r w:rsidR="003A3C02">
        <w:rPr>
          <w:rFonts w:ascii="Arial" w:eastAsia="Arial" w:hAnsi="Arial" w:cs="Arial"/>
          <w:color w:val="000000" w:themeColor="text1"/>
          <w:sz w:val="22"/>
          <w:szCs w:val="22"/>
          <w:lang w:val="mk-MK"/>
        </w:rPr>
        <w:t xml:space="preserve"> </w:t>
      </w:r>
      <w:r w:rsidR="00B67291">
        <w:rPr>
          <w:rFonts w:ascii="Arial" w:eastAsia="Arial" w:hAnsi="Arial" w:cs="Arial"/>
          <w:color w:val="000000" w:themeColor="text1"/>
          <w:sz w:val="22"/>
          <w:szCs w:val="22"/>
          <w:lang w:val="mk-MK"/>
        </w:rPr>
        <w:t xml:space="preserve"> можат да се приклучи</w:t>
      </w:r>
      <w:r w:rsidR="00331E9A" w:rsidRPr="00331E9A">
        <w:rPr>
          <w:rFonts w:ascii="Arial" w:eastAsia="Arial" w:hAnsi="Arial" w:cs="Arial"/>
          <w:color w:val="000000" w:themeColor="text1"/>
          <w:sz w:val="22"/>
          <w:szCs w:val="22"/>
          <w:lang w:val="mk-MK"/>
        </w:rPr>
        <w:t xml:space="preserve"> во системот за одделно собирање на ОЕЕO преку склучување на договор со самостојни или колективни постапувачи</w:t>
      </w:r>
      <w:r w:rsidR="0013706F">
        <w:rPr>
          <w:rFonts w:ascii="Arial" w:eastAsia="Arial" w:hAnsi="Arial" w:cs="Arial"/>
          <w:color w:val="000000" w:themeColor="text1"/>
          <w:sz w:val="22"/>
          <w:szCs w:val="22"/>
          <w:lang w:val="mk-MK"/>
        </w:rPr>
        <w:t xml:space="preserve"> со взаемна согласност.</w:t>
      </w:r>
      <w:r w:rsidR="00331E9A" w:rsidRPr="00331E9A">
        <w:rPr>
          <w:rFonts w:ascii="Arial" w:eastAsia="Arial" w:hAnsi="Arial" w:cs="Arial"/>
          <w:color w:val="000000" w:themeColor="text1"/>
          <w:sz w:val="22"/>
          <w:szCs w:val="22"/>
          <w:lang w:val="mk-MK"/>
        </w:rPr>
        <w:t>.</w:t>
      </w:r>
      <w:r w:rsidR="00444AE4">
        <w:rPr>
          <w:rFonts w:ascii="Arial" w:eastAsia="Arial" w:hAnsi="Arial" w:cs="Arial"/>
          <w:color w:val="000000" w:themeColor="text1"/>
          <w:sz w:val="22"/>
          <w:szCs w:val="22"/>
          <w:lang w:val="mk-MK"/>
        </w:rPr>
        <w:t>Во останатите сличаи тие се должни да постапуваат со истата согласно одредбите на овој закон</w:t>
      </w:r>
      <w:r w:rsidR="00B67291">
        <w:rPr>
          <w:rFonts w:ascii="Arial" w:eastAsia="Arial" w:hAnsi="Arial" w:cs="Arial"/>
          <w:color w:val="000000" w:themeColor="text1"/>
          <w:sz w:val="22"/>
          <w:szCs w:val="22"/>
          <w:lang w:val="mk-MK"/>
        </w:rPr>
        <w:t xml:space="preserve"> односно </w:t>
      </w:r>
      <w:r w:rsidR="00B67291" w:rsidRPr="00B67291">
        <w:rPr>
          <w:rFonts w:ascii="Arial" w:eastAsia="Arial" w:hAnsi="Arial" w:cs="Arial"/>
          <w:color w:val="000000" w:themeColor="text1"/>
          <w:sz w:val="22"/>
          <w:szCs w:val="22"/>
          <w:lang w:val="mk-MK"/>
        </w:rPr>
        <w:t>истите се должни да ја предадат  на правно лице кое собира отпадна према или во инсталација за прерабо</w:t>
      </w:r>
      <w:r w:rsidR="00B67291">
        <w:rPr>
          <w:rFonts w:ascii="Arial" w:eastAsia="Arial" w:hAnsi="Arial" w:cs="Arial"/>
          <w:color w:val="000000" w:themeColor="text1"/>
          <w:sz w:val="22"/>
          <w:szCs w:val="22"/>
          <w:lang w:val="mk-MK"/>
        </w:rPr>
        <w:t>тка.</w:t>
      </w:r>
      <w:r w:rsidR="00444AE4">
        <w:rPr>
          <w:rFonts w:ascii="Arial" w:eastAsia="Arial" w:hAnsi="Arial" w:cs="Arial"/>
          <w:color w:val="000000" w:themeColor="text1"/>
          <w:sz w:val="22"/>
          <w:szCs w:val="22"/>
          <w:lang w:val="mk-MK"/>
        </w:rPr>
        <w:t>.</w:t>
      </w:r>
      <w:r w:rsidR="00331E9A" w:rsidRPr="00331E9A">
        <w:rPr>
          <w:rFonts w:ascii="Arial" w:eastAsia="Arial" w:hAnsi="Arial" w:cs="Arial"/>
          <w:color w:val="000000" w:themeColor="text1"/>
          <w:sz w:val="22"/>
          <w:szCs w:val="22"/>
          <w:lang w:val="mk-MK"/>
        </w:rPr>
        <w:t xml:space="preserve">Исто така со предложените решенија од член 19 се овозможува воспоставување на единствен функционален систем за  одделно собирање на ОЕЕО на локално односно регионално  ниво, и се редефинира и зголемува одговорноста на градоначалникот.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Според предложеното  законско решение, колективните односно самостојните пост</w:t>
      </w:r>
      <w:r w:rsidR="0013706F">
        <w:rPr>
          <w:rFonts w:ascii="Arial" w:eastAsia="Arial" w:hAnsi="Arial" w:cs="Arial"/>
          <w:color w:val="000000" w:themeColor="text1"/>
          <w:sz w:val="22"/>
          <w:szCs w:val="22"/>
          <w:lang w:val="mk-MK"/>
        </w:rPr>
        <w:t>апувачи  соработуваат  со градо</w:t>
      </w:r>
      <w:r w:rsidRPr="00331E9A">
        <w:rPr>
          <w:rFonts w:ascii="Arial" w:eastAsia="Arial" w:hAnsi="Arial" w:cs="Arial"/>
          <w:color w:val="000000" w:themeColor="text1"/>
          <w:sz w:val="22"/>
          <w:szCs w:val="22"/>
          <w:lang w:val="mk-MK"/>
        </w:rPr>
        <w:t>начаниците на општините</w:t>
      </w:r>
      <w:r w:rsidR="00D54DBD">
        <w:rPr>
          <w:rFonts w:ascii="Arial" w:eastAsia="Arial" w:hAnsi="Arial" w:cs="Arial"/>
          <w:color w:val="000000" w:themeColor="text1"/>
          <w:sz w:val="22"/>
          <w:szCs w:val="22"/>
          <w:lang w:val="mk-MK"/>
        </w:rPr>
        <w:t xml:space="preserve"> и </w:t>
      </w:r>
      <w:r w:rsidR="00274C5D">
        <w:rPr>
          <w:rFonts w:ascii="Arial" w:eastAsia="Arial" w:hAnsi="Arial" w:cs="Arial"/>
          <w:color w:val="000000" w:themeColor="text1"/>
          <w:sz w:val="22"/>
          <w:szCs w:val="22"/>
          <w:lang w:val="mk-MK"/>
        </w:rPr>
        <w:t xml:space="preserve">општините во </w:t>
      </w:r>
      <w:r w:rsidR="00D54DBD">
        <w:rPr>
          <w:rFonts w:ascii="Arial" w:eastAsia="Arial" w:hAnsi="Arial" w:cs="Arial"/>
          <w:color w:val="000000" w:themeColor="text1"/>
          <w:sz w:val="22"/>
          <w:szCs w:val="22"/>
          <w:lang w:val="mk-MK"/>
        </w:rPr>
        <w:t>градот Скопје</w:t>
      </w:r>
      <w:r w:rsidRPr="00331E9A">
        <w:rPr>
          <w:rFonts w:ascii="Arial" w:eastAsia="Arial" w:hAnsi="Arial" w:cs="Arial"/>
          <w:color w:val="000000" w:themeColor="text1"/>
          <w:sz w:val="22"/>
          <w:szCs w:val="22"/>
          <w:lang w:val="mk-MK"/>
        </w:rPr>
        <w:t xml:space="preserve"> и регионалните систем за управување со отпад. За  преземање на заеднички </w:t>
      </w:r>
      <w:r w:rsidR="00274C5D">
        <w:rPr>
          <w:rFonts w:ascii="Arial" w:eastAsia="Arial" w:hAnsi="Arial" w:cs="Arial"/>
          <w:color w:val="000000" w:themeColor="text1"/>
          <w:sz w:val="22"/>
          <w:szCs w:val="22"/>
          <w:lang w:val="mk-MK"/>
        </w:rPr>
        <w:t>мерки за поттикнување на</w:t>
      </w:r>
      <w:r w:rsidRPr="00331E9A">
        <w:rPr>
          <w:rFonts w:ascii="Arial" w:eastAsia="Arial" w:hAnsi="Arial" w:cs="Arial"/>
          <w:color w:val="000000" w:themeColor="text1"/>
          <w:sz w:val="22"/>
          <w:szCs w:val="22"/>
          <w:lang w:val="mk-MK"/>
        </w:rPr>
        <w:t xml:space="preserve"> собирање на ОЕЕО, како и воспоставување на  соодветна инфраструктура  се склучуваат договори. Предложеното законско решение воспоставува исти правила и постапки за сите колективни и самостојни постапувачи во однос на нивното работење, услови и нач</w:t>
      </w:r>
      <w:r w:rsidR="0013706F">
        <w:rPr>
          <w:rFonts w:ascii="Arial" w:eastAsia="Arial" w:hAnsi="Arial" w:cs="Arial"/>
          <w:color w:val="000000" w:themeColor="text1"/>
          <w:sz w:val="22"/>
          <w:szCs w:val="22"/>
          <w:lang w:val="mk-MK"/>
        </w:rPr>
        <w:t>ин на склучување на договорите,</w:t>
      </w:r>
      <w:r w:rsidRPr="00331E9A">
        <w:rPr>
          <w:rFonts w:ascii="Arial" w:eastAsia="Arial" w:hAnsi="Arial" w:cs="Arial"/>
          <w:color w:val="000000" w:themeColor="text1"/>
          <w:sz w:val="22"/>
          <w:szCs w:val="22"/>
          <w:lang w:val="mk-MK"/>
        </w:rPr>
        <w:t>спроведување на активности за известување  и подигнување на јавната свест.</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цел да  постигне високо ниво на одделно собирање на ОЕЕО, а особено,  со оглед на високото негативно влијание врз животната средина, опремата за размена на температура што содржи супстанции што ја осиромашуваат озонската обвивка и ф</w:t>
      </w:r>
      <w:r w:rsidR="0013706F">
        <w:rPr>
          <w:rFonts w:ascii="Arial" w:eastAsia="Arial" w:hAnsi="Arial" w:cs="Arial"/>
          <w:color w:val="000000" w:themeColor="text1"/>
          <w:sz w:val="22"/>
          <w:szCs w:val="22"/>
          <w:lang w:val="mk-MK"/>
        </w:rPr>
        <w:t xml:space="preserve">луорирани стакленички гасови , </w:t>
      </w:r>
      <w:r w:rsidR="00274C5D">
        <w:rPr>
          <w:rFonts w:ascii="Arial" w:eastAsia="Arial" w:hAnsi="Arial" w:cs="Arial"/>
          <w:color w:val="000000" w:themeColor="text1"/>
          <w:sz w:val="22"/>
          <w:szCs w:val="22"/>
          <w:lang w:val="mk-MK"/>
        </w:rPr>
        <w:t>собирањето на овој</w:t>
      </w:r>
      <w:r w:rsidR="0013706F">
        <w:rPr>
          <w:rFonts w:ascii="Arial" w:eastAsia="Arial" w:hAnsi="Arial" w:cs="Arial"/>
          <w:color w:val="000000" w:themeColor="text1"/>
          <w:sz w:val="22"/>
          <w:szCs w:val="22"/>
          <w:lang w:val="mk-MK"/>
        </w:rPr>
        <w:t xml:space="preserve"> вид на отпадна опрема се поста</w:t>
      </w:r>
      <w:r w:rsidR="00274C5D">
        <w:rPr>
          <w:rFonts w:ascii="Arial" w:eastAsia="Arial" w:hAnsi="Arial" w:cs="Arial"/>
          <w:color w:val="000000" w:themeColor="text1"/>
          <w:sz w:val="22"/>
          <w:szCs w:val="22"/>
          <w:lang w:val="mk-MK"/>
        </w:rPr>
        <w:t>в</w:t>
      </w:r>
      <w:r w:rsidR="0013706F">
        <w:rPr>
          <w:rFonts w:ascii="Arial" w:eastAsia="Arial" w:hAnsi="Arial" w:cs="Arial"/>
          <w:color w:val="000000" w:themeColor="text1"/>
          <w:sz w:val="22"/>
          <w:szCs w:val="22"/>
          <w:lang w:val="mk-MK"/>
        </w:rPr>
        <w:t>ув</w:t>
      </w:r>
      <w:r w:rsidR="00274C5D">
        <w:rPr>
          <w:rFonts w:ascii="Arial" w:eastAsia="Arial" w:hAnsi="Arial" w:cs="Arial"/>
          <w:color w:val="000000" w:themeColor="text1"/>
          <w:sz w:val="22"/>
          <w:szCs w:val="22"/>
          <w:lang w:val="mk-MK"/>
        </w:rPr>
        <w:t>а како приоритетна обврска на кол</w:t>
      </w:r>
      <w:r w:rsidR="0013706F">
        <w:rPr>
          <w:rFonts w:ascii="Arial" w:eastAsia="Arial" w:hAnsi="Arial" w:cs="Arial"/>
          <w:color w:val="000000" w:themeColor="text1"/>
          <w:sz w:val="22"/>
          <w:szCs w:val="22"/>
          <w:lang w:val="mk-MK"/>
        </w:rPr>
        <w:t>е</w:t>
      </w:r>
      <w:r w:rsidR="00274C5D">
        <w:rPr>
          <w:rFonts w:ascii="Arial" w:eastAsia="Arial" w:hAnsi="Arial" w:cs="Arial"/>
          <w:color w:val="000000" w:themeColor="text1"/>
          <w:sz w:val="22"/>
          <w:szCs w:val="22"/>
          <w:lang w:val="mk-MK"/>
        </w:rPr>
        <w:t>кетивните и самостојни постапувчи кои треба да ја вградат во своите програми за работа.(член 20).</w:t>
      </w:r>
    </w:p>
    <w:p w:rsidR="0064517F"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Исто така со предложените законски решенија во членот 20 се регулираат и</w:t>
      </w:r>
      <w:r w:rsidR="004B0211">
        <w:rPr>
          <w:rFonts w:ascii="Arial" w:eastAsia="Arial" w:hAnsi="Arial" w:cs="Arial"/>
          <w:color w:val="000000" w:themeColor="text1"/>
          <w:sz w:val="22"/>
          <w:szCs w:val="22"/>
          <w:lang w:val="mk-MK"/>
        </w:rPr>
        <w:t xml:space="preserve"> барањата за</w:t>
      </w:r>
      <w:r w:rsidR="00B67291">
        <w:rPr>
          <w:rFonts w:ascii="Arial" w:eastAsia="Arial" w:hAnsi="Arial" w:cs="Arial"/>
          <w:color w:val="000000" w:themeColor="text1"/>
          <w:sz w:val="22"/>
          <w:szCs w:val="22"/>
          <w:lang w:val="mk-MK"/>
        </w:rPr>
        <w:t xml:space="preserve"> начинот на собирање и времено чување и</w:t>
      </w:r>
      <w:r w:rsidR="00274C5D">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складирање</w:t>
      </w:r>
      <w:r w:rsidR="0064517F">
        <w:rPr>
          <w:rFonts w:ascii="Arial" w:eastAsia="Arial" w:hAnsi="Arial" w:cs="Arial"/>
          <w:color w:val="000000" w:themeColor="text1"/>
          <w:sz w:val="22"/>
          <w:szCs w:val="22"/>
          <w:lang w:val="mk-MK"/>
        </w:rPr>
        <w:t xml:space="preserve"> </w:t>
      </w:r>
      <w:r w:rsidR="00B67291">
        <w:rPr>
          <w:rFonts w:ascii="Arial" w:eastAsia="Arial" w:hAnsi="Arial" w:cs="Arial"/>
          <w:color w:val="000000" w:themeColor="text1"/>
          <w:sz w:val="22"/>
          <w:szCs w:val="22"/>
          <w:lang w:val="mk-MK"/>
        </w:rPr>
        <w:t>на ОЕЕО</w:t>
      </w:r>
      <w:r w:rsidRPr="00331E9A">
        <w:rPr>
          <w:rFonts w:ascii="Arial" w:eastAsia="Arial" w:hAnsi="Arial" w:cs="Arial"/>
          <w:color w:val="000000" w:themeColor="text1"/>
          <w:sz w:val="22"/>
          <w:szCs w:val="22"/>
          <w:lang w:val="mk-MK"/>
        </w:rPr>
        <w:t>, транспорт  на ОЕЕО како и негова подготовка за повторна употреба  со пристап насочен кон зачувување на суровините и можноста  за повторна употреба , рециклирање на  вре</w:t>
      </w:r>
      <w:r w:rsidR="00B67291">
        <w:rPr>
          <w:rFonts w:ascii="Arial" w:eastAsia="Arial" w:hAnsi="Arial" w:cs="Arial"/>
          <w:color w:val="000000" w:themeColor="text1"/>
          <w:sz w:val="22"/>
          <w:szCs w:val="22"/>
          <w:lang w:val="mk-MK"/>
        </w:rPr>
        <w:t>дните ресурси содржани во ОЕЕО.</w:t>
      </w:r>
      <w:r w:rsidRPr="00331E9A">
        <w:rPr>
          <w:rFonts w:ascii="Arial" w:eastAsia="Arial" w:hAnsi="Arial" w:cs="Arial"/>
          <w:color w:val="000000" w:themeColor="text1"/>
          <w:sz w:val="22"/>
          <w:szCs w:val="22"/>
          <w:lang w:val="mk-MK"/>
        </w:rPr>
        <w:t xml:space="preserve">Собирач на ОЕЕО </w:t>
      </w:r>
      <w:r w:rsidR="004B0211">
        <w:rPr>
          <w:rFonts w:ascii="Arial" w:eastAsia="Arial" w:hAnsi="Arial" w:cs="Arial"/>
          <w:color w:val="000000" w:themeColor="text1"/>
          <w:sz w:val="22"/>
          <w:szCs w:val="22"/>
          <w:lang w:val="mk-MK"/>
        </w:rPr>
        <w:t xml:space="preserve">кој </w:t>
      </w:r>
      <w:r w:rsidR="005847AB">
        <w:rPr>
          <w:rFonts w:ascii="Arial" w:eastAsia="Arial" w:hAnsi="Arial" w:cs="Arial"/>
          <w:color w:val="000000" w:themeColor="text1"/>
          <w:sz w:val="22"/>
          <w:szCs w:val="22"/>
          <w:lang w:val="mk-MK"/>
        </w:rPr>
        <w:t xml:space="preserve">има склучено договор </w:t>
      </w:r>
      <w:r w:rsidRPr="00331E9A">
        <w:rPr>
          <w:rFonts w:ascii="Arial" w:eastAsia="Arial" w:hAnsi="Arial" w:cs="Arial"/>
          <w:color w:val="000000" w:themeColor="text1"/>
          <w:sz w:val="22"/>
          <w:szCs w:val="22"/>
          <w:lang w:val="mk-MK"/>
        </w:rPr>
        <w:t>со самост</w:t>
      </w:r>
      <w:r w:rsidR="00274C5D">
        <w:rPr>
          <w:rFonts w:ascii="Arial" w:eastAsia="Arial" w:hAnsi="Arial" w:cs="Arial"/>
          <w:color w:val="000000" w:themeColor="text1"/>
          <w:sz w:val="22"/>
          <w:szCs w:val="22"/>
          <w:lang w:val="mk-MK"/>
        </w:rPr>
        <w:t>оен или колективен постапувач</w:t>
      </w:r>
      <w:r w:rsidRPr="00331E9A">
        <w:rPr>
          <w:rFonts w:ascii="Arial" w:eastAsia="Arial" w:hAnsi="Arial" w:cs="Arial"/>
          <w:color w:val="000000" w:themeColor="text1"/>
          <w:sz w:val="22"/>
          <w:szCs w:val="22"/>
          <w:lang w:val="mk-MK"/>
        </w:rPr>
        <w:t>,</w:t>
      </w:r>
      <w:r w:rsidR="00B67291">
        <w:rPr>
          <w:rFonts w:ascii="Arial" w:eastAsia="Arial" w:hAnsi="Arial" w:cs="Arial"/>
          <w:color w:val="000000" w:themeColor="text1"/>
          <w:sz w:val="22"/>
          <w:szCs w:val="22"/>
          <w:lang w:val="mk-MK"/>
        </w:rPr>
        <w:t xml:space="preserve"> за собирање</w:t>
      </w:r>
      <w:r w:rsidR="0064517F">
        <w:rPr>
          <w:rFonts w:ascii="Arial" w:eastAsia="Arial" w:hAnsi="Arial" w:cs="Arial"/>
          <w:color w:val="000000" w:themeColor="text1"/>
          <w:sz w:val="22"/>
          <w:szCs w:val="22"/>
          <w:lang w:val="mk-MK"/>
        </w:rPr>
        <w:t xml:space="preserve"> в</w:t>
      </w:r>
      <w:r w:rsidR="00B67291">
        <w:rPr>
          <w:rFonts w:ascii="Arial" w:eastAsia="Arial" w:hAnsi="Arial" w:cs="Arial"/>
          <w:color w:val="000000" w:themeColor="text1"/>
          <w:sz w:val="22"/>
          <w:szCs w:val="22"/>
          <w:lang w:val="mk-MK"/>
        </w:rPr>
        <w:t>ремено чување и</w:t>
      </w:r>
      <w:r w:rsidR="0064517F">
        <w:rPr>
          <w:rFonts w:ascii="Arial" w:eastAsia="Arial" w:hAnsi="Arial" w:cs="Arial"/>
          <w:color w:val="000000" w:themeColor="text1"/>
          <w:sz w:val="22"/>
          <w:szCs w:val="22"/>
          <w:lang w:val="mk-MK"/>
        </w:rPr>
        <w:t xml:space="preserve"> </w:t>
      </w:r>
      <w:r w:rsidR="00B67291">
        <w:rPr>
          <w:rFonts w:ascii="Arial" w:eastAsia="Arial" w:hAnsi="Arial" w:cs="Arial"/>
          <w:color w:val="000000" w:themeColor="text1"/>
          <w:sz w:val="22"/>
          <w:szCs w:val="22"/>
          <w:lang w:val="mk-MK"/>
        </w:rPr>
        <w:t xml:space="preserve"> складирање </w:t>
      </w:r>
      <w:r w:rsidRPr="00331E9A">
        <w:rPr>
          <w:rFonts w:ascii="Arial" w:eastAsia="Arial" w:hAnsi="Arial" w:cs="Arial"/>
          <w:color w:val="000000" w:themeColor="text1"/>
          <w:sz w:val="22"/>
          <w:szCs w:val="22"/>
          <w:lang w:val="mk-MK"/>
        </w:rPr>
        <w:t xml:space="preserve"> </w:t>
      </w:r>
      <w:r w:rsidRPr="00B67291">
        <w:rPr>
          <w:rFonts w:ascii="Arial" w:eastAsia="Arial" w:hAnsi="Arial" w:cs="Arial"/>
          <w:color w:val="000000" w:themeColor="text1"/>
          <w:sz w:val="22"/>
          <w:szCs w:val="22"/>
          <w:lang w:val="mk-MK"/>
        </w:rPr>
        <w:t>согласно прописите за проширена одговорност</w:t>
      </w:r>
      <w:r w:rsidR="004B0211">
        <w:rPr>
          <w:rFonts w:ascii="Arial" w:eastAsia="Arial" w:hAnsi="Arial" w:cs="Arial"/>
          <w:color w:val="000000" w:themeColor="text1"/>
          <w:sz w:val="22"/>
          <w:szCs w:val="22"/>
          <w:lang w:val="mk-MK"/>
        </w:rPr>
        <w:t xml:space="preserve"> должен </w:t>
      </w:r>
      <w:r w:rsidR="00B67291">
        <w:rPr>
          <w:rFonts w:ascii="Arial" w:eastAsia="Arial" w:hAnsi="Arial" w:cs="Arial"/>
          <w:color w:val="000000" w:themeColor="text1"/>
          <w:sz w:val="22"/>
          <w:szCs w:val="22"/>
          <w:lang w:val="mk-MK"/>
        </w:rPr>
        <w:t xml:space="preserve">е </w:t>
      </w:r>
      <w:r w:rsidR="004B0211">
        <w:rPr>
          <w:rFonts w:ascii="Arial" w:eastAsia="Arial" w:hAnsi="Arial" w:cs="Arial"/>
          <w:color w:val="000000" w:themeColor="text1"/>
          <w:sz w:val="22"/>
          <w:szCs w:val="22"/>
          <w:lang w:val="mk-MK"/>
        </w:rPr>
        <w:t xml:space="preserve">да ја предаде </w:t>
      </w:r>
      <w:r w:rsidR="00B67291">
        <w:rPr>
          <w:rFonts w:ascii="Arial" w:eastAsia="Arial" w:hAnsi="Arial" w:cs="Arial"/>
          <w:color w:val="000000" w:themeColor="text1"/>
          <w:sz w:val="22"/>
          <w:szCs w:val="22"/>
          <w:lang w:val="mk-MK"/>
        </w:rPr>
        <w:t xml:space="preserve">одделно </w:t>
      </w:r>
      <w:r w:rsidR="004B0211">
        <w:rPr>
          <w:rFonts w:ascii="Arial" w:eastAsia="Arial" w:hAnsi="Arial" w:cs="Arial"/>
          <w:color w:val="000000" w:themeColor="text1"/>
          <w:sz w:val="22"/>
          <w:szCs w:val="22"/>
          <w:lang w:val="mk-MK"/>
        </w:rPr>
        <w:t xml:space="preserve">собраната отпадна опрема во инсталација за преработка која е дел од воспоставениот систем на колкетивениот или самостоојнот </w:t>
      </w:r>
      <w:r w:rsidR="004B0211" w:rsidRPr="004B0211">
        <w:rPr>
          <w:rFonts w:ascii="Arial" w:eastAsia="Arial" w:hAnsi="Arial" w:cs="Arial"/>
          <w:color w:val="000000" w:themeColor="text1"/>
          <w:sz w:val="22"/>
          <w:szCs w:val="22"/>
          <w:lang w:val="mk-MK"/>
        </w:rPr>
        <w:t>постапувач</w:t>
      </w:r>
      <w:r w:rsidRPr="004B0211">
        <w:rPr>
          <w:rFonts w:ascii="Arial" w:eastAsia="Arial" w:hAnsi="Arial" w:cs="Arial"/>
          <w:color w:val="000000" w:themeColor="text1"/>
          <w:sz w:val="22"/>
          <w:szCs w:val="22"/>
          <w:lang w:val="mk-MK"/>
        </w:rPr>
        <w:t>.</w:t>
      </w:r>
      <w:r w:rsidR="00026DF3">
        <w:rPr>
          <w:rFonts w:ascii="Arial" w:eastAsia="Arial" w:hAnsi="Arial" w:cs="Arial"/>
          <w:color w:val="000000" w:themeColor="text1"/>
          <w:sz w:val="22"/>
          <w:szCs w:val="22"/>
          <w:lang w:val="mk-MK"/>
        </w:rPr>
        <w:t xml:space="preserve"> </w:t>
      </w:r>
      <w:r w:rsidR="004B0211">
        <w:rPr>
          <w:rFonts w:ascii="Arial" w:eastAsia="Arial" w:hAnsi="Arial" w:cs="Arial"/>
          <w:color w:val="000000" w:themeColor="text1"/>
          <w:sz w:val="22"/>
          <w:szCs w:val="22"/>
          <w:lang w:val="mk-MK"/>
        </w:rPr>
        <w:t>Во ваков случај с</w:t>
      </w:r>
      <w:r w:rsidR="00524A94" w:rsidRPr="004B0211">
        <w:rPr>
          <w:rFonts w:ascii="Arial" w:eastAsia="Arial" w:hAnsi="Arial" w:cs="Arial"/>
          <w:color w:val="000000" w:themeColor="text1"/>
          <w:sz w:val="22"/>
          <w:szCs w:val="22"/>
          <w:lang w:val="mk-MK"/>
        </w:rPr>
        <w:t xml:space="preserve">обирачот </w:t>
      </w:r>
      <w:r w:rsidR="004B0211">
        <w:rPr>
          <w:rFonts w:ascii="Arial" w:eastAsia="Arial" w:hAnsi="Arial" w:cs="Arial"/>
          <w:color w:val="000000" w:themeColor="text1"/>
          <w:sz w:val="22"/>
          <w:szCs w:val="22"/>
          <w:lang w:val="mk-MK"/>
        </w:rPr>
        <w:t>кој согласно Законот за управување со отпад води евиденција</w:t>
      </w:r>
      <w:r w:rsidR="0064517F">
        <w:rPr>
          <w:rFonts w:ascii="Arial" w:eastAsia="Arial" w:hAnsi="Arial" w:cs="Arial"/>
          <w:color w:val="000000" w:themeColor="text1"/>
          <w:sz w:val="22"/>
          <w:szCs w:val="22"/>
          <w:lang w:val="mk-MK"/>
        </w:rPr>
        <w:t>,</w:t>
      </w:r>
      <w:r w:rsidR="004B0211">
        <w:rPr>
          <w:rFonts w:ascii="Arial" w:eastAsia="Arial" w:hAnsi="Arial" w:cs="Arial"/>
          <w:color w:val="000000" w:themeColor="text1"/>
          <w:sz w:val="22"/>
          <w:szCs w:val="22"/>
          <w:lang w:val="mk-MK"/>
        </w:rPr>
        <w:t xml:space="preserve"> должен е во </w:t>
      </w:r>
      <w:r w:rsidR="009908D7">
        <w:rPr>
          <w:rFonts w:ascii="Arial" w:eastAsia="Arial" w:hAnsi="Arial" w:cs="Arial"/>
          <w:color w:val="000000" w:themeColor="text1"/>
          <w:sz w:val="22"/>
          <w:szCs w:val="22"/>
          <w:lang w:val="mk-MK"/>
        </w:rPr>
        <w:t xml:space="preserve"> </w:t>
      </w:r>
      <w:r w:rsidR="00D54DBD">
        <w:rPr>
          <w:rFonts w:ascii="Arial" w:eastAsia="Arial" w:hAnsi="Arial" w:cs="Arial"/>
          <w:color w:val="000000" w:themeColor="text1"/>
          <w:sz w:val="22"/>
          <w:szCs w:val="22"/>
          <w:lang w:val="mk-MK"/>
        </w:rPr>
        <w:t>евиденција</w:t>
      </w:r>
      <w:r w:rsidR="004B0211">
        <w:rPr>
          <w:rFonts w:ascii="Arial" w:eastAsia="Arial" w:hAnsi="Arial" w:cs="Arial"/>
          <w:color w:val="000000" w:themeColor="text1"/>
          <w:sz w:val="22"/>
          <w:szCs w:val="22"/>
          <w:lang w:val="mk-MK"/>
        </w:rPr>
        <w:t xml:space="preserve"> </w:t>
      </w:r>
      <w:r w:rsidR="0064517F">
        <w:rPr>
          <w:rFonts w:ascii="Arial" w:eastAsia="Arial" w:hAnsi="Arial" w:cs="Arial"/>
          <w:color w:val="000000" w:themeColor="text1"/>
          <w:sz w:val="22"/>
          <w:szCs w:val="22"/>
          <w:lang w:val="mk-MK"/>
        </w:rPr>
        <w:t xml:space="preserve">посебно да ги евидентира и чува податоците </w:t>
      </w:r>
      <w:r w:rsidR="004B0211">
        <w:rPr>
          <w:rFonts w:ascii="Arial" w:eastAsia="Arial" w:hAnsi="Arial" w:cs="Arial"/>
          <w:color w:val="000000" w:themeColor="text1"/>
          <w:sz w:val="22"/>
          <w:szCs w:val="22"/>
          <w:lang w:val="mk-MK"/>
        </w:rPr>
        <w:t>за вкупните количини на собрана и вкупните количини на предаден отпадна опрема за кол</w:t>
      </w:r>
      <w:r w:rsidR="00026DF3">
        <w:rPr>
          <w:rFonts w:ascii="Arial" w:eastAsia="Arial" w:hAnsi="Arial" w:cs="Arial"/>
          <w:color w:val="000000" w:themeColor="text1"/>
          <w:sz w:val="22"/>
          <w:szCs w:val="22"/>
          <w:lang w:val="mk-MK"/>
        </w:rPr>
        <w:t>е</w:t>
      </w:r>
      <w:r w:rsidR="0064517F">
        <w:rPr>
          <w:rFonts w:ascii="Arial" w:eastAsia="Arial" w:hAnsi="Arial" w:cs="Arial"/>
          <w:color w:val="000000" w:themeColor="text1"/>
          <w:sz w:val="22"/>
          <w:szCs w:val="22"/>
          <w:lang w:val="mk-MK"/>
        </w:rPr>
        <w:t>к</w:t>
      </w:r>
      <w:r w:rsidR="004B0211">
        <w:rPr>
          <w:rFonts w:ascii="Arial" w:eastAsia="Arial" w:hAnsi="Arial" w:cs="Arial"/>
          <w:color w:val="000000" w:themeColor="text1"/>
          <w:sz w:val="22"/>
          <w:szCs w:val="22"/>
          <w:lang w:val="mk-MK"/>
        </w:rPr>
        <w:t>тивен или самостоен постапувач</w:t>
      </w:r>
      <w:r w:rsidR="00026DF3">
        <w:rPr>
          <w:rFonts w:ascii="Arial" w:eastAsia="Arial" w:hAnsi="Arial" w:cs="Arial"/>
          <w:color w:val="000000" w:themeColor="text1"/>
          <w:sz w:val="22"/>
          <w:szCs w:val="22"/>
          <w:lang w:val="mk-MK"/>
        </w:rPr>
        <w:t>.</w:t>
      </w:r>
      <w:r w:rsidR="004B0211">
        <w:rPr>
          <w:rFonts w:ascii="Arial" w:eastAsia="Arial" w:hAnsi="Arial" w:cs="Arial"/>
          <w:color w:val="000000" w:themeColor="text1"/>
          <w:sz w:val="22"/>
          <w:szCs w:val="22"/>
          <w:lang w:val="mk-MK"/>
        </w:rPr>
        <w:t xml:space="preserve">Доколку собира отпадна опрема за повеќе </w:t>
      </w:r>
      <w:r w:rsidR="00A2748B">
        <w:rPr>
          <w:rFonts w:ascii="Arial" w:eastAsia="Arial" w:hAnsi="Arial" w:cs="Arial"/>
          <w:color w:val="000000" w:themeColor="text1"/>
          <w:sz w:val="22"/>
          <w:szCs w:val="22"/>
          <w:lang w:val="mk-MK"/>
        </w:rPr>
        <w:t>субјекти тогаш</w:t>
      </w:r>
      <w:r w:rsidR="00026DF3">
        <w:rPr>
          <w:rFonts w:ascii="Arial" w:eastAsia="Arial" w:hAnsi="Arial" w:cs="Arial"/>
          <w:color w:val="000000" w:themeColor="text1"/>
          <w:sz w:val="22"/>
          <w:szCs w:val="22"/>
          <w:lang w:val="mk-MK"/>
        </w:rPr>
        <w:t xml:space="preserve"> податоците од евиденцијата е до</w:t>
      </w:r>
      <w:r w:rsidR="00A2748B">
        <w:rPr>
          <w:rFonts w:ascii="Arial" w:eastAsia="Arial" w:hAnsi="Arial" w:cs="Arial"/>
          <w:color w:val="000000" w:themeColor="text1"/>
          <w:sz w:val="22"/>
          <w:szCs w:val="22"/>
          <w:lang w:val="mk-MK"/>
        </w:rPr>
        <w:t>лжен да ги чува пооделно за секој од самостој</w:t>
      </w:r>
      <w:r w:rsidR="00026DF3">
        <w:rPr>
          <w:rFonts w:ascii="Arial" w:eastAsia="Arial" w:hAnsi="Arial" w:cs="Arial"/>
          <w:color w:val="000000" w:themeColor="text1"/>
          <w:sz w:val="22"/>
          <w:szCs w:val="22"/>
          <w:lang w:val="mk-MK"/>
        </w:rPr>
        <w:t>ните или колективните постапувач</w:t>
      </w:r>
      <w:r w:rsidR="00A2748B">
        <w:rPr>
          <w:rFonts w:ascii="Arial" w:eastAsia="Arial" w:hAnsi="Arial" w:cs="Arial"/>
          <w:color w:val="000000" w:themeColor="text1"/>
          <w:sz w:val="22"/>
          <w:szCs w:val="22"/>
          <w:lang w:val="mk-MK"/>
        </w:rPr>
        <w:t>и. Податоците од евиденцијата ги доставува на начин и во рок кој ќе го договорат во договорот за работа</w:t>
      </w:r>
      <w:r w:rsidR="00524A94">
        <w:rPr>
          <w:rFonts w:ascii="Arial" w:eastAsia="Arial" w:hAnsi="Arial" w:cs="Arial"/>
          <w:color w:val="000000" w:themeColor="text1"/>
          <w:sz w:val="22"/>
          <w:szCs w:val="22"/>
          <w:lang w:val="mk-MK"/>
        </w:rPr>
        <w:t>.</w:t>
      </w:r>
    </w:p>
    <w:p w:rsidR="00331E9A" w:rsidRPr="00331E9A" w:rsidRDefault="00D54DBD"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 xml:space="preserve"> </w:t>
      </w:r>
      <w:r w:rsidR="00331E9A" w:rsidRPr="00331E9A">
        <w:rPr>
          <w:rFonts w:ascii="Arial" w:eastAsia="Arial" w:hAnsi="Arial" w:cs="Arial"/>
          <w:color w:val="000000" w:themeColor="text1"/>
          <w:sz w:val="22"/>
          <w:szCs w:val="22"/>
          <w:lang w:val="mk-MK"/>
        </w:rPr>
        <w:t xml:space="preserve">Со одредбите од  член 21  се </w:t>
      </w:r>
      <w:r w:rsidR="00BE3466">
        <w:rPr>
          <w:rFonts w:ascii="Arial" w:eastAsia="Arial" w:hAnsi="Arial" w:cs="Arial"/>
          <w:color w:val="000000" w:themeColor="text1"/>
          <w:sz w:val="22"/>
          <w:szCs w:val="22"/>
          <w:lang w:val="mk-MK"/>
        </w:rPr>
        <w:t xml:space="preserve">уредуваат барањата за </w:t>
      </w:r>
      <w:r w:rsidR="00331E9A" w:rsidRPr="00331E9A">
        <w:rPr>
          <w:rFonts w:ascii="Arial" w:eastAsia="Arial" w:hAnsi="Arial" w:cs="Arial"/>
          <w:color w:val="000000" w:themeColor="text1"/>
          <w:sz w:val="22"/>
          <w:szCs w:val="22"/>
          <w:lang w:val="mk-MK"/>
        </w:rPr>
        <w:t xml:space="preserve"> правиле</w:t>
      </w:r>
      <w:r w:rsidR="00BE3466">
        <w:rPr>
          <w:rFonts w:ascii="Arial" w:eastAsia="Arial" w:hAnsi="Arial" w:cs="Arial"/>
          <w:color w:val="000000" w:themeColor="text1"/>
          <w:sz w:val="22"/>
          <w:szCs w:val="22"/>
          <w:lang w:val="mk-MK"/>
        </w:rPr>
        <w:t xml:space="preserve">н третман на целата собрана отпадна опрема вклучувајќи ги и условите за складирање., со што се транспонираат Анексот </w:t>
      </w:r>
      <w:smartTag w:uri="urn:schemas-microsoft-com:office:smarttags" w:element="stockticker">
        <w:r w:rsidR="00BE3466">
          <w:rPr>
            <w:rFonts w:ascii="Arial" w:eastAsia="Arial" w:hAnsi="Arial" w:cs="Arial"/>
            <w:color w:val="000000" w:themeColor="text1"/>
            <w:sz w:val="22"/>
            <w:szCs w:val="22"/>
          </w:rPr>
          <w:t>VII</w:t>
        </w:r>
      </w:smartTag>
      <w:r w:rsidR="00BE3466">
        <w:rPr>
          <w:rFonts w:ascii="Arial" w:eastAsia="Arial" w:hAnsi="Arial" w:cs="Arial"/>
          <w:color w:val="000000" w:themeColor="text1"/>
          <w:sz w:val="22"/>
          <w:szCs w:val="22"/>
        </w:rPr>
        <w:t xml:space="preserve"> I VIII</w:t>
      </w:r>
      <w:r w:rsidR="00BE3466">
        <w:rPr>
          <w:rFonts w:ascii="Arial" w:eastAsia="Arial" w:hAnsi="Arial" w:cs="Arial"/>
          <w:color w:val="000000" w:themeColor="text1"/>
          <w:sz w:val="22"/>
          <w:szCs w:val="22"/>
          <w:lang w:val="mk-MK"/>
        </w:rPr>
        <w:t xml:space="preserve"> од Диретивата за </w:t>
      </w:r>
      <w:r w:rsidR="00331E9A" w:rsidRPr="00331E9A">
        <w:rPr>
          <w:rFonts w:ascii="Arial" w:eastAsia="Arial" w:hAnsi="Arial" w:cs="Arial"/>
          <w:color w:val="000000" w:themeColor="text1"/>
          <w:sz w:val="22"/>
          <w:szCs w:val="22"/>
          <w:lang w:val="mk-MK"/>
        </w:rPr>
        <w:t>.</w:t>
      </w:r>
      <w:r w:rsidR="00BE3466">
        <w:rPr>
          <w:rFonts w:ascii="Arial" w:eastAsia="Arial" w:hAnsi="Arial" w:cs="Arial"/>
          <w:color w:val="000000" w:themeColor="text1"/>
          <w:sz w:val="22"/>
          <w:szCs w:val="22"/>
          <w:lang w:val="mk-MK"/>
        </w:rPr>
        <w:t>ОЕЕО.</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предложените  законски решенија во членот 21 се забранува </w:t>
      </w:r>
      <w:r w:rsidR="00D54DBD">
        <w:rPr>
          <w:rFonts w:ascii="Arial" w:eastAsia="Arial" w:hAnsi="Arial" w:cs="Arial"/>
          <w:color w:val="000000" w:themeColor="text1"/>
          <w:sz w:val="22"/>
          <w:szCs w:val="22"/>
          <w:lang w:val="mk-MK"/>
        </w:rPr>
        <w:t>и</w:t>
      </w:r>
      <w:r w:rsidRPr="00331E9A">
        <w:rPr>
          <w:rFonts w:ascii="Arial" w:eastAsia="Arial" w:hAnsi="Arial" w:cs="Arial"/>
          <w:color w:val="000000" w:themeColor="text1"/>
          <w:sz w:val="22"/>
          <w:szCs w:val="22"/>
          <w:lang w:val="mk-MK"/>
        </w:rPr>
        <w:t xml:space="preserve"> отстранување на ОЕЕО која е одделно собрана, без да ги помине постапките на предтретман и третман. Исто така кога е соодветно, треба да се даде приоритет на подготовката за повторна употреба на ОЕЕО и нејзините компоненти  и потрошни материјали. Кога не е соодветно, сета ОЕЕО собрана одделно треба да биде испратена за преработка, во чиј тек треба да се постигне високо ниво на рециклирање и преработка на пропишан начин .Преработката треба да</w:t>
      </w:r>
      <w:r w:rsidR="00293DF8">
        <w:rPr>
          <w:rFonts w:ascii="Arial" w:eastAsia="Arial" w:hAnsi="Arial" w:cs="Arial"/>
          <w:color w:val="000000" w:themeColor="text1"/>
          <w:sz w:val="22"/>
          <w:szCs w:val="22"/>
          <w:lang w:val="mk-MK"/>
        </w:rPr>
        <w:t xml:space="preserve"> се врши со  примена на најдобри</w:t>
      </w:r>
      <w:r w:rsidRPr="00331E9A">
        <w:rPr>
          <w:rFonts w:ascii="Arial" w:eastAsia="Arial" w:hAnsi="Arial" w:cs="Arial"/>
          <w:color w:val="000000" w:themeColor="text1"/>
          <w:sz w:val="22"/>
          <w:szCs w:val="22"/>
          <w:lang w:val="mk-MK"/>
        </w:rPr>
        <w:t xml:space="preserve"> достапни техники , како и приоритет треба да се даде  на оператори </w:t>
      </w:r>
      <w:r w:rsidR="00BE3466">
        <w:rPr>
          <w:rFonts w:ascii="Arial" w:eastAsia="Arial" w:hAnsi="Arial" w:cs="Arial"/>
          <w:color w:val="000000" w:themeColor="text1"/>
          <w:sz w:val="22"/>
          <w:szCs w:val="22"/>
          <w:lang w:val="mk-MK"/>
        </w:rPr>
        <w:t>на инсталции</w:t>
      </w:r>
      <w:r w:rsidRPr="00331E9A">
        <w:rPr>
          <w:rFonts w:ascii="Arial" w:eastAsia="Arial" w:hAnsi="Arial" w:cs="Arial"/>
          <w:color w:val="000000" w:themeColor="text1"/>
          <w:sz w:val="22"/>
          <w:szCs w:val="22"/>
          <w:lang w:val="mk-MK"/>
        </w:rPr>
        <w:t xml:space="preserve"> кои се вклучени во сертифицирани ситеми за заштита на животната средина.</w:t>
      </w:r>
    </w:p>
    <w:p w:rsidR="007F32B9" w:rsidRPr="007F32B9" w:rsidRDefault="007F32B9" w:rsidP="00331E9A">
      <w:pPr>
        <w:jc w:val="both"/>
        <w:rPr>
          <w:rFonts w:ascii="Arial" w:eastAsia="Arial" w:hAnsi="Arial" w:cs="Arial"/>
          <w:color w:val="000000" w:themeColor="text1"/>
          <w:sz w:val="22"/>
          <w:szCs w:val="22"/>
          <w:lang w:val="mk-MK"/>
        </w:rPr>
      </w:pPr>
      <w:r w:rsidRPr="009E151B">
        <w:rPr>
          <w:rFonts w:ascii="Arial" w:eastAsia="Arial" w:hAnsi="Arial" w:cs="Arial"/>
          <w:i/>
          <w:color w:val="000000" w:themeColor="text1"/>
          <w:sz w:val="22"/>
          <w:szCs w:val="22"/>
        </w:rPr>
        <w:t>IV.</w:t>
      </w:r>
      <w:r w:rsidRPr="009E151B">
        <w:rPr>
          <w:rFonts w:ascii="Arial" w:eastAsia="Arial" w:hAnsi="Arial" w:cs="Arial"/>
          <w:i/>
          <w:color w:val="000000" w:themeColor="text1"/>
          <w:sz w:val="22"/>
          <w:szCs w:val="22"/>
          <w:lang w:val="mk-MK"/>
        </w:rPr>
        <w:t>Обврски на производителот</w:t>
      </w:r>
      <w:r>
        <w:rPr>
          <w:rFonts w:ascii="Arial" w:eastAsia="Arial" w:hAnsi="Arial" w:cs="Arial"/>
          <w:b/>
          <w:color w:val="000000" w:themeColor="text1"/>
          <w:sz w:val="22"/>
          <w:szCs w:val="22"/>
          <w:lang w:val="mk-MK"/>
        </w:rPr>
        <w:t xml:space="preserve"> </w:t>
      </w:r>
      <w:r>
        <w:rPr>
          <w:rFonts w:ascii="Arial" w:eastAsia="Arial" w:hAnsi="Arial" w:cs="Arial"/>
          <w:color w:val="000000" w:themeColor="text1"/>
          <w:sz w:val="22"/>
          <w:szCs w:val="22"/>
          <w:lang w:val="mk-MK"/>
        </w:rPr>
        <w:t xml:space="preserve">Во ова глава се уредуваат прашањата за одговорност на проиводителот во делот за реализација на националните цели за </w:t>
      </w:r>
      <w:proofErr w:type="gramStart"/>
      <w:r>
        <w:rPr>
          <w:rFonts w:ascii="Arial" w:eastAsia="Arial" w:hAnsi="Arial" w:cs="Arial"/>
          <w:color w:val="000000" w:themeColor="text1"/>
          <w:sz w:val="22"/>
          <w:szCs w:val="22"/>
          <w:lang w:val="mk-MK"/>
        </w:rPr>
        <w:t>собирање ,</w:t>
      </w:r>
      <w:proofErr w:type="gramEnd"/>
      <w:r>
        <w:rPr>
          <w:rFonts w:ascii="Arial" w:eastAsia="Arial" w:hAnsi="Arial" w:cs="Arial"/>
          <w:color w:val="000000" w:themeColor="text1"/>
          <w:sz w:val="22"/>
          <w:szCs w:val="22"/>
          <w:lang w:val="mk-MK"/>
        </w:rPr>
        <w:t xml:space="preserve"> </w:t>
      </w:r>
      <w:r>
        <w:rPr>
          <w:rFonts w:ascii="Arial" w:eastAsia="Arial" w:hAnsi="Arial" w:cs="Arial"/>
          <w:color w:val="000000" w:themeColor="text1"/>
          <w:sz w:val="22"/>
          <w:szCs w:val="22"/>
          <w:lang w:val="mk-MK"/>
        </w:rPr>
        <w:lastRenderedPageBreak/>
        <w:t>националните цели за повторна употреба рециклирање и преработка</w:t>
      </w:r>
      <w:r w:rsidR="00FC4FC6">
        <w:rPr>
          <w:rFonts w:ascii="Arial" w:eastAsia="Arial" w:hAnsi="Arial" w:cs="Arial"/>
          <w:color w:val="000000" w:themeColor="text1"/>
          <w:sz w:val="22"/>
          <w:szCs w:val="22"/>
          <w:lang w:val="mk-MK"/>
        </w:rPr>
        <w:t>, као и други обврски на производителот.</w:t>
      </w:r>
    </w:p>
    <w:p w:rsidR="00331E9A" w:rsidRDefault="006C7397"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Со членот 22 се воспоставени</w:t>
      </w:r>
      <w:r w:rsidR="00331E9A" w:rsidRPr="00331E9A">
        <w:rPr>
          <w:rFonts w:ascii="Arial" w:eastAsia="Arial" w:hAnsi="Arial" w:cs="Arial"/>
          <w:color w:val="000000" w:themeColor="text1"/>
          <w:sz w:val="22"/>
          <w:szCs w:val="22"/>
          <w:lang w:val="mk-MK"/>
        </w:rPr>
        <w:t xml:space="preserve"> националните цели за собирање на ОЕЕО  кои треба да ги постигнат производителите , со преодни периоди  до постигнувањето на пропишаните 65%</w:t>
      </w:r>
      <w:r w:rsidR="0037107A">
        <w:rPr>
          <w:rFonts w:ascii="Arial" w:eastAsia="Arial" w:hAnsi="Arial" w:cs="Arial"/>
          <w:color w:val="000000" w:themeColor="text1"/>
          <w:sz w:val="22"/>
          <w:szCs w:val="22"/>
          <w:lang w:val="mk-MK"/>
        </w:rPr>
        <w:t xml:space="preserve"> </w:t>
      </w:r>
      <w:r w:rsidR="00FC4FC6">
        <w:rPr>
          <w:rFonts w:ascii="Arial" w:eastAsia="Arial" w:hAnsi="Arial" w:cs="Arial"/>
          <w:color w:val="000000" w:themeColor="text1"/>
          <w:sz w:val="22"/>
          <w:szCs w:val="22"/>
          <w:lang w:val="mk-MK"/>
        </w:rPr>
        <w:t xml:space="preserve">цели за </w:t>
      </w:r>
      <w:r w:rsidR="0037107A">
        <w:rPr>
          <w:rFonts w:ascii="Arial" w:eastAsia="Arial" w:hAnsi="Arial" w:cs="Arial"/>
          <w:color w:val="000000" w:themeColor="text1"/>
          <w:sz w:val="22"/>
          <w:szCs w:val="22"/>
          <w:lang w:val="mk-MK"/>
        </w:rPr>
        <w:t>собирање на ОЕЕО</w:t>
      </w:r>
      <w:r w:rsidR="00331E9A" w:rsidRPr="00331E9A">
        <w:rPr>
          <w:rFonts w:ascii="Arial" w:eastAsia="Arial" w:hAnsi="Arial" w:cs="Arial"/>
          <w:color w:val="000000" w:themeColor="text1"/>
          <w:sz w:val="22"/>
          <w:szCs w:val="22"/>
          <w:lang w:val="mk-MK"/>
        </w:rPr>
        <w:t xml:space="preserve"> ,</w:t>
      </w:r>
      <w:r w:rsidR="005847AB">
        <w:rPr>
          <w:rFonts w:ascii="Arial" w:eastAsia="Arial" w:hAnsi="Arial" w:cs="Arial"/>
          <w:color w:val="000000" w:themeColor="text1"/>
          <w:sz w:val="22"/>
          <w:szCs w:val="22"/>
          <w:lang w:val="mk-MK"/>
        </w:rPr>
        <w:t xml:space="preserve">од </w:t>
      </w:r>
      <w:r>
        <w:rPr>
          <w:rFonts w:ascii="Arial" w:eastAsia="Arial" w:hAnsi="Arial" w:cs="Arial"/>
          <w:color w:val="000000" w:themeColor="text1"/>
          <w:sz w:val="22"/>
          <w:szCs w:val="22"/>
          <w:lang w:val="mk-MK"/>
        </w:rPr>
        <w:t xml:space="preserve">тежината на </w:t>
      </w:r>
      <w:r w:rsidR="005847AB">
        <w:rPr>
          <w:rFonts w:ascii="Arial" w:eastAsia="Arial" w:hAnsi="Arial" w:cs="Arial"/>
          <w:color w:val="000000" w:themeColor="text1"/>
          <w:sz w:val="22"/>
          <w:szCs w:val="22"/>
          <w:lang w:val="mk-MK"/>
        </w:rPr>
        <w:t xml:space="preserve">производи пуштени на пазар во </w:t>
      </w:r>
      <w:r w:rsidR="005847AB" w:rsidRPr="009E151B">
        <w:rPr>
          <w:rFonts w:ascii="Arial" w:eastAsia="Arial" w:hAnsi="Arial" w:cs="Arial"/>
          <w:color w:val="000000" w:themeColor="text1"/>
          <w:sz w:val="22"/>
          <w:szCs w:val="22"/>
          <w:lang w:val="mk-MK"/>
        </w:rPr>
        <w:t>предходните три години</w:t>
      </w:r>
      <w:r w:rsidR="00D54DBD" w:rsidRPr="009E151B">
        <w:rPr>
          <w:rFonts w:ascii="Arial" w:eastAsia="Arial" w:hAnsi="Arial" w:cs="Arial"/>
          <w:color w:val="000000" w:themeColor="text1"/>
          <w:sz w:val="22"/>
          <w:szCs w:val="22"/>
          <w:lang w:val="mk-MK"/>
        </w:rPr>
        <w:t xml:space="preserve"> од страна на сите производители</w:t>
      </w:r>
      <w:r w:rsidR="005847AB" w:rsidRPr="009E151B">
        <w:rPr>
          <w:rFonts w:ascii="Arial" w:eastAsia="Arial" w:hAnsi="Arial" w:cs="Arial"/>
          <w:color w:val="000000" w:themeColor="text1"/>
          <w:sz w:val="22"/>
          <w:szCs w:val="22"/>
          <w:lang w:val="mk-MK"/>
        </w:rPr>
        <w:t>,</w:t>
      </w:r>
      <w:r w:rsidR="00331E9A" w:rsidRPr="009E151B">
        <w:rPr>
          <w:rFonts w:ascii="Arial" w:eastAsia="Arial" w:hAnsi="Arial" w:cs="Arial"/>
          <w:color w:val="000000" w:themeColor="text1"/>
          <w:sz w:val="22"/>
          <w:szCs w:val="22"/>
          <w:lang w:val="mk-MK"/>
        </w:rPr>
        <w:t xml:space="preserve"> согласно законодавстото на ЕУ.</w:t>
      </w:r>
    </w:p>
    <w:p w:rsidR="009E151B" w:rsidRPr="00331E9A" w:rsidRDefault="006C7397"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Колеството</w:t>
      </w:r>
      <w:r w:rsidR="009E151B">
        <w:rPr>
          <w:rFonts w:ascii="Arial" w:eastAsia="Arial" w:hAnsi="Arial" w:cs="Arial"/>
          <w:color w:val="000000" w:themeColor="text1"/>
          <w:sz w:val="22"/>
          <w:szCs w:val="22"/>
          <w:lang w:val="mk-MK"/>
        </w:rPr>
        <w:t xml:space="preserve"> на опрема пуштени на пазарот </w:t>
      </w:r>
      <w:r>
        <w:rPr>
          <w:rFonts w:ascii="Arial" w:eastAsia="Arial" w:hAnsi="Arial" w:cs="Arial"/>
          <w:color w:val="000000" w:themeColor="text1"/>
          <w:sz w:val="22"/>
          <w:szCs w:val="22"/>
          <w:lang w:val="mk-MK"/>
        </w:rPr>
        <w:t xml:space="preserve">за секој година </w:t>
      </w:r>
      <w:r w:rsidR="009E151B">
        <w:rPr>
          <w:rFonts w:ascii="Arial" w:eastAsia="Arial" w:hAnsi="Arial" w:cs="Arial"/>
          <w:color w:val="000000" w:themeColor="text1"/>
          <w:sz w:val="22"/>
          <w:szCs w:val="22"/>
          <w:lang w:val="mk-MK"/>
        </w:rPr>
        <w:t>ќе ја објавува стручниот орган на начин согласно прописите за проширена одоговорност, со пропишување на посебна методологија.</w:t>
      </w:r>
      <w:r>
        <w:rPr>
          <w:rFonts w:ascii="Arial" w:eastAsia="Arial" w:hAnsi="Arial" w:cs="Arial"/>
          <w:color w:val="000000" w:themeColor="text1"/>
          <w:sz w:val="22"/>
          <w:szCs w:val="22"/>
          <w:lang w:val="mk-MK"/>
        </w:rPr>
        <w:t xml:space="preserve"> </w:t>
      </w:r>
      <w:r w:rsidR="009E151B">
        <w:rPr>
          <w:rFonts w:ascii="Arial" w:eastAsia="Arial" w:hAnsi="Arial" w:cs="Arial"/>
          <w:color w:val="000000" w:themeColor="text1"/>
          <w:sz w:val="22"/>
          <w:szCs w:val="22"/>
          <w:lang w:val="mk-MK"/>
        </w:rPr>
        <w:t xml:space="preserve">Во рамките на оваа методологија ќе се транспонираа и Регулативата </w:t>
      </w:r>
      <w:r w:rsidR="00187DA6">
        <w:rPr>
          <w:rFonts w:ascii="Arial" w:eastAsia="Arial" w:hAnsi="Arial" w:cs="Arial"/>
          <w:color w:val="000000" w:themeColor="text1"/>
          <w:sz w:val="22"/>
          <w:szCs w:val="22"/>
          <w:lang w:val="mk-MK"/>
        </w:rPr>
        <w:t xml:space="preserve">на Комисијата </w:t>
      </w:r>
      <w:r w:rsidR="00187DA6" w:rsidRPr="00187DA6">
        <w:rPr>
          <w:rFonts w:ascii="Arial" w:eastAsia="Arial" w:hAnsi="Arial" w:cs="Arial"/>
          <w:color w:val="000000" w:themeColor="text1"/>
          <w:sz w:val="22"/>
          <w:szCs w:val="22"/>
          <w:lang w:val="mk-MK"/>
        </w:rPr>
        <w:t xml:space="preserve">2017/699  </w:t>
      </w:r>
      <w:r w:rsidR="00187DA6">
        <w:rPr>
          <w:rFonts w:ascii="Arial" w:eastAsia="Arial" w:hAnsi="Arial" w:cs="Arial"/>
          <w:color w:val="000000" w:themeColor="text1"/>
          <w:sz w:val="22"/>
          <w:szCs w:val="22"/>
          <w:lang w:val="mk-MK"/>
        </w:rPr>
        <w:t xml:space="preserve"> </w:t>
      </w:r>
      <w:r w:rsidR="009E151B">
        <w:rPr>
          <w:rFonts w:ascii="Arial" w:eastAsia="Arial" w:hAnsi="Arial" w:cs="Arial"/>
          <w:color w:val="000000" w:themeColor="text1"/>
          <w:sz w:val="22"/>
          <w:szCs w:val="22"/>
          <w:lang w:val="mk-MK"/>
        </w:rPr>
        <w:t xml:space="preserve">за примена </w:t>
      </w:r>
      <w:r w:rsidR="00187DA6">
        <w:rPr>
          <w:rFonts w:ascii="Arial" w:eastAsia="Arial" w:hAnsi="Arial" w:cs="Arial"/>
          <w:color w:val="000000" w:themeColor="text1"/>
          <w:sz w:val="22"/>
          <w:szCs w:val="22"/>
          <w:lang w:val="mk-MK"/>
        </w:rPr>
        <w:t>, за воспоставувањето на методологијата за пресетка на количините на опрема пуштена на пазар и методологија за пресметка на количината на создадена отпадна према.</w:t>
      </w:r>
    </w:p>
    <w:p w:rsidR="00331E9A" w:rsidRPr="005847AB" w:rsidRDefault="00331E9A" w:rsidP="00331E9A">
      <w:pPr>
        <w:jc w:val="both"/>
        <w:rPr>
          <w:rFonts w:ascii="Arial" w:eastAsia="Arial" w:hAnsi="Arial" w:cs="Arial"/>
          <w:color w:val="FF0000"/>
          <w:sz w:val="22"/>
          <w:szCs w:val="22"/>
          <w:lang w:val="mk-MK"/>
        </w:rPr>
      </w:pPr>
      <w:r w:rsidRPr="00331E9A">
        <w:rPr>
          <w:rFonts w:ascii="Arial" w:eastAsia="Arial" w:hAnsi="Arial" w:cs="Arial"/>
          <w:color w:val="000000" w:themeColor="text1"/>
          <w:sz w:val="22"/>
          <w:szCs w:val="22"/>
          <w:lang w:val="mk-MK"/>
        </w:rPr>
        <w:t xml:space="preserve">Производителот е должен секоја година да ги утврдува сопствените цели за собирање  кои како минималното количество на отпадна опрема </w:t>
      </w:r>
      <w:r w:rsidR="0037107A">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е должен да го собере во текот на годината, според  пропишаниот процент</w:t>
      </w:r>
      <w:r w:rsidR="006C7397">
        <w:rPr>
          <w:rFonts w:ascii="Arial" w:eastAsia="Arial" w:hAnsi="Arial" w:cs="Arial"/>
          <w:color w:val="000000" w:themeColor="text1"/>
          <w:sz w:val="22"/>
          <w:szCs w:val="22"/>
          <w:lang w:val="mk-MK"/>
        </w:rPr>
        <w:t xml:space="preserve"> за собирање за соодветната година</w:t>
      </w:r>
      <w:r w:rsidRPr="00331E9A">
        <w:rPr>
          <w:rFonts w:ascii="Arial" w:eastAsia="Arial" w:hAnsi="Arial" w:cs="Arial"/>
          <w:color w:val="000000" w:themeColor="text1"/>
          <w:sz w:val="22"/>
          <w:szCs w:val="22"/>
          <w:lang w:val="mk-MK"/>
        </w:rPr>
        <w:t xml:space="preserve"> од  годишното количество на ЕЕО пуштена на </w:t>
      </w:r>
      <w:r w:rsidRPr="00632243">
        <w:rPr>
          <w:rFonts w:ascii="Arial" w:eastAsia="Arial" w:hAnsi="Arial" w:cs="Arial"/>
          <w:sz w:val="22"/>
          <w:szCs w:val="22"/>
          <w:lang w:val="mk-MK"/>
        </w:rPr>
        <w:t>пазар од негова страна</w:t>
      </w:r>
      <w:r w:rsidR="006C7397">
        <w:rPr>
          <w:rFonts w:ascii="Arial" w:eastAsia="Arial" w:hAnsi="Arial" w:cs="Arial"/>
          <w:sz w:val="22"/>
          <w:szCs w:val="22"/>
          <w:lang w:val="mk-MK"/>
        </w:rPr>
        <w:t xml:space="preserve"> во поседните три години</w:t>
      </w:r>
      <w:r w:rsidRPr="00632243">
        <w:rPr>
          <w:rFonts w:ascii="Arial" w:eastAsia="Arial" w:hAnsi="Arial" w:cs="Arial"/>
          <w:sz w:val="22"/>
          <w:szCs w:val="22"/>
          <w:lang w:val="mk-MK"/>
        </w:rPr>
        <w:t>.</w:t>
      </w:r>
    </w:p>
    <w:p w:rsidR="00331E9A" w:rsidRPr="00331E9A" w:rsidRDefault="00331E9A" w:rsidP="00331E9A">
      <w:pPr>
        <w:jc w:val="both"/>
        <w:rPr>
          <w:rFonts w:ascii="Arial" w:eastAsia="Arial" w:hAnsi="Arial" w:cs="Arial"/>
          <w:color w:val="000000" w:themeColor="text1"/>
          <w:sz w:val="22"/>
          <w:szCs w:val="22"/>
          <w:lang w:val="mk-MK"/>
        </w:rPr>
      </w:pPr>
      <w:r w:rsidRPr="004A562D">
        <w:rPr>
          <w:rFonts w:ascii="Arial" w:eastAsia="Arial" w:hAnsi="Arial" w:cs="Arial"/>
          <w:sz w:val="22"/>
          <w:szCs w:val="22"/>
          <w:lang w:val="mk-MK"/>
        </w:rPr>
        <w:t xml:space="preserve">Члено 23 ги утврдува </w:t>
      </w:r>
      <w:r w:rsidR="0037107A">
        <w:rPr>
          <w:rFonts w:ascii="Arial" w:eastAsia="Arial" w:hAnsi="Arial" w:cs="Arial"/>
          <w:sz w:val="22"/>
          <w:szCs w:val="22"/>
          <w:lang w:val="mk-MK"/>
        </w:rPr>
        <w:t xml:space="preserve">националните </w:t>
      </w:r>
      <w:r w:rsidR="0037107A" w:rsidRPr="0037107A">
        <w:rPr>
          <w:rFonts w:ascii="Arial" w:eastAsia="Arial" w:hAnsi="Arial" w:cs="Arial"/>
          <w:sz w:val="22"/>
          <w:szCs w:val="22"/>
          <w:lang w:val="mk-MK"/>
        </w:rPr>
        <w:t>цели за рециклирање и преработка по категории на ЕЕО.</w:t>
      </w:r>
      <w:r w:rsidRPr="00331E9A">
        <w:rPr>
          <w:rFonts w:ascii="Arial" w:eastAsia="Arial" w:hAnsi="Arial" w:cs="Arial"/>
          <w:color w:val="000000" w:themeColor="text1"/>
          <w:sz w:val="22"/>
          <w:szCs w:val="22"/>
          <w:lang w:val="mk-MK"/>
        </w:rPr>
        <w:t>За постигнување на конечните наци</w:t>
      </w:r>
      <w:r w:rsidR="00026DF3">
        <w:rPr>
          <w:rFonts w:ascii="Arial" w:eastAsia="Arial" w:hAnsi="Arial" w:cs="Arial"/>
          <w:color w:val="000000" w:themeColor="text1"/>
          <w:sz w:val="22"/>
          <w:szCs w:val="22"/>
          <w:lang w:val="mk-MK"/>
        </w:rPr>
        <w:t xml:space="preserve">оналните цели, </w:t>
      </w:r>
      <w:r w:rsidR="004A562D">
        <w:rPr>
          <w:rFonts w:ascii="Arial" w:eastAsia="Arial" w:hAnsi="Arial" w:cs="Arial"/>
          <w:color w:val="000000" w:themeColor="text1"/>
          <w:sz w:val="22"/>
          <w:szCs w:val="22"/>
          <w:lang w:val="mk-MK"/>
        </w:rPr>
        <w:t>министерот</w:t>
      </w:r>
      <w:r w:rsidR="00071F5E">
        <w:rPr>
          <w:rFonts w:ascii="Arial" w:eastAsia="Arial" w:hAnsi="Arial" w:cs="Arial"/>
          <w:color w:val="000000" w:themeColor="text1"/>
          <w:sz w:val="22"/>
          <w:szCs w:val="22"/>
          <w:lang w:val="mk-MK"/>
        </w:rPr>
        <w:t xml:space="preserve"> </w:t>
      </w:r>
      <w:r w:rsidR="00071F5E" w:rsidRPr="00071F5E">
        <w:rPr>
          <w:rFonts w:ascii="Arial" w:eastAsia="Arial" w:hAnsi="Arial" w:cs="Arial"/>
          <w:color w:val="000000" w:themeColor="text1"/>
          <w:sz w:val="22"/>
          <w:szCs w:val="22"/>
          <w:lang w:val="mk-MK"/>
        </w:rPr>
        <w:t>кој раководи со органот за животна средина.</w:t>
      </w:r>
      <w:r w:rsidR="004A562D">
        <w:rPr>
          <w:rFonts w:ascii="Arial" w:eastAsia="Arial" w:hAnsi="Arial" w:cs="Arial"/>
          <w:color w:val="000000" w:themeColor="text1"/>
          <w:sz w:val="22"/>
          <w:szCs w:val="22"/>
          <w:lang w:val="mk-MK"/>
        </w:rPr>
        <w:t xml:space="preserve"> ќе</w:t>
      </w:r>
      <w:r w:rsidRPr="00331E9A">
        <w:rPr>
          <w:rFonts w:ascii="Arial" w:eastAsia="Arial" w:hAnsi="Arial" w:cs="Arial"/>
          <w:color w:val="000000" w:themeColor="text1"/>
          <w:sz w:val="22"/>
          <w:szCs w:val="22"/>
          <w:lang w:val="mk-MK"/>
        </w:rPr>
        <w:t xml:space="preserve"> определува годишните национални цели</w:t>
      </w:r>
      <w:r w:rsidR="006C7397">
        <w:rPr>
          <w:rFonts w:ascii="Arial" w:eastAsia="Arial" w:hAnsi="Arial" w:cs="Arial"/>
          <w:color w:val="000000" w:themeColor="text1"/>
          <w:sz w:val="22"/>
          <w:szCs w:val="22"/>
          <w:lang w:val="mk-MK"/>
        </w:rPr>
        <w:t xml:space="preserve"> за период од три години.</w:t>
      </w:r>
      <w:r w:rsidR="004A562D" w:rsidRPr="004A562D">
        <w:rPr>
          <w:rFonts w:ascii="Arial" w:eastAsia="Arial" w:hAnsi="Arial" w:cs="Arial"/>
          <w:color w:val="000000" w:themeColor="text1"/>
          <w:sz w:val="22"/>
          <w:szCs w:val="22"/>
          <w:lang w:val="mk-MK"/>
        </w:rPr>
        <w:t>Производителот секоја година до 31</w:t>
      </w:r>
      <w:r w:rsidR="0037107A">
        <w:rPr>
          <w:rFonts w:ascii="Arial" w:eastAsia="Arial" w:hAnsi="Arial" w:cs="Arial"/>
          <w:color w:val="000000" w:themeColor="text1"/>
          <w:sz w:val="22"/>
          <w:szCs w:val="22"/>
          <w:lang w:val="mk-MK"/>
        </w:rPr>
        <w:t xml:space="preserve"> март,</w:t>
      </w:r>
      <w:r w:rsidR="004A562D" w:rsidRPr="004A562D">
        <w:rPr>
          <w:rFonts w:ascii="Arial" w:eastAsia="Arial" w:hAnsi="Arial" w:cs="Arial"/>
          <w:color w:val="000000" w:themeColor="text1"/>
          <w:sz w:val="22"/>
          <w:szCs w:val="22"/>
          <w:lang w:val="mk-MK"/>
        </w:rPr>
        <w:t xml:space="preserve"> </w:t>
      </w:r>
      <w:r w:rsidR="004A562D">
        <w:rPr>
          <w:rFonts w:ascii="Arial" w:eastAsia="Arial" w:hAnsi="Arial" w:cs="Arial"/>
          <w:color w:val="000000" w:themeColor="text1"/>
          <w:sz w:val="22"/>
          <w:szCs w:val="22"/>
          <w:lang w:val="mk-MK"/>
        </w:rPr>
        <w:t>ќе ги утврдува</w:t>
      </w:r>
      <w:r w:rsidR="004A562D" w:rsidRPr="004A562D">
        <w:rPr>
          <w:rFonts w:ascii="Arial" w:eastAsia="Arial" w:hAnsi="Arial" w:cs="Arial"/>
          <w:color w:val="000000" w:themeColor="text1"/>
          <w:sz w:val="22"/>
          <w:szCs w:val="22"/>
          <w:lang w:val="mk-MK"/>
        </w:rPr>
        <w:t xml:space="preserve"> с</w:t>
      </w:r>
      <w:r w:rsidR="0037107A">
        <w:rPr>
          <w:rFonts w:ascii="Arial" w:eastAsia="Arial" w:hAnsi="Arial" w:cs="Arial"/>
          <w:color w:val="000000" w:themeColor="text1"/>
          <w:sz w:val="22"/>
          <w:szCs w:val="22"/>
          <w:lang w:val="mk-MK"/>
        </w:rPr>
        <w:t xml:space="preserve">воите годишните цели </w:t>
      </w:r>
      <w:r w:rsidR="0037107A" w:rsidRPr="0037107A">
        <w:rPr>
          <w:rFonts w:ascii="Arial" w:eastAsia="Arial" w:hAnsi="Arial" w:cs="Arial"/>
          <w:color w:val="000000" w:themeColor="text1"/>
          <w:sz w:val="22"/>
          <w:szCs w:val="22"/>
          <w:lang w:val="mk-MK"/>
        </w:rPr>
        <w:t>за повторна употреба, рециклирање и преработка по категорија на опрема изразена во килограми за тековната година</w:t>
      </w:r>
      <w:r w:rsidR="006C7397">
        <w:rPr>
          <w:rFonts w:ascii="Arial" w:eastAsia="Arial" w:hAnsi="Arial" w:cs="Arial"/>
          <w:color w:val="000000" w:themeColor="text1"/>
          <w:sz w:val="22"/>
          <w:szCs w:val="22"/>
          <w:lang w:val="mk-MK"/>
        </w:rPr>
        <w:t xml:space="preserve"> од вупно собраната ОЕЕО на годично ниво.</w:t>
      </w:r>
      <w:r w:rsidR="0037107A" w:rsidRPr="0037107A">
        <w:rPr>
          <w:rFonts w:ascii="Arial" w:eastAsia="Arial" w:hAnsi="Arial" w:cs="Arial"/>
          <w:color w:val="000000" w:themeColor="text1"/>
          <w:sz w:val="22"/>
          <w:szCs w:val="22"/>
          <w:lang w:val="mk-MK"/>
        </w:rPr>
        <w:t xml:space="preserve"> </w:t>
      </w:r>
      <w:r w:rsidR="0037107A">
        <w:rPr>
          <w:rFonts w:ascii="Arial" w:eastAsia="Arial" w:hAnsi="Arial" w:cs="Arial"/>
          <w:color w:val="000000" w:themeColor="text1"/>
          <w:sz w:val="22"/>
          <w:szCs w:val="22"/>
          <w:lang w:val="mk-MK"/>
        </w:rPr>
        <w:t>.</w:t>
      </w:r>
      <w:r w:rsidRPr="00331E9A">
        <w:rPr>
          <w:rFonts w:ascii="Arial" w:eastAsia="Arial" w:hAnsi="Arial" w:cs="Arial"/>
          <w:color w:val="000000" w:themeColor="text1"/>
          <w:sz w:val="22"/>
          <w:szCs w:val="22"/>
          <w:lang w:val="mk-MK"/>
        </w:rPr>
        <w:t>Со предложенот</w:t>
      </w:r>
      <w:r w:rsidR="006C7397">
        <w:rPr>
          <w:rFonts w:ascii="Arial" w:eastAsia="Arial" w:hAnsi="Arial" w:cs="Arial"/>
          <w:color w:val="000000" w:themeColor="text1"/>
          <w:sz w:val="22"/>
          <w:szCs w:val="22"/>
          <w:lang w:val="mk-MK"/>
        </w:rPr>
        <w:t>о законско решени од членот 23,</w:t>
      </w:r>
      <w:r w:rsidRPr="00331E9A">
        <w:rPr>
          <w:rFonts w:ascii="Arial" w:eastAsia="Arial" w:hAnsi="Arial" w:cs="Arial"/>
          <w:color w:val="000000" w:themeColor="text1"/>
          <w:sz w:val="22"/>
          <w:szCs w:val="22"/>
          <w:lang w:val="mk-MK"/>
        </w:rPr>
        <w:t xml:space="preserve"> а со цел да се воведе проток на точни информации</w:t>
      </w:r>
      <w:r w:rsidR="006C7397">
        <w:rPr>
          <w:rFonts w:ascii="Arial" w:eastAsia="Arial" w:hAnsi="Arial" w:cs="Arial"/>
          <w:color w:val="000000" w:themeColor="text1"/>
          <w:sz w:val="22"/>
          <w:szCs w:val="22"/>
          <w:lang w:val="mk-MK"/>
        </w:rPr>
        <w:t xml:space="preserve"> и со цел на се избегне дуплирање на податоците</w:t>
      </w:r>
      <w:r w:rsidRPr="00331E9A">
        <w:rPr>
          <w:rFonts w:ascii="Arial" w:eastAsia="Arial" w:hAnsi="Arial" w:cs="Arial"/>
          <w:color w:val="000000" w:themeColor="text1"/>
          <w:sz w:val="22"/>
          <w:szCs w:val="22"/>
          <w:lang w:val="mk-MK"/>
        </w:rPr>
        <w:t xml:space="preserve"> за пресметка и следење на реализација на целите, опертаторот на инсталацијата за третман има обврска да известува за количеството на преземена ОЕЕО</w:t>
      </w:r>
      <w:r w:rsidR="006C7397">
        <w:rPr>
          <w:rFonts w:ascii="Arial" w:eastAsia="Arial" w:hAnsi="Arial" w:cs="Arial"/>
          <w:color w:val="000000" w:themeColor="text1"/>
          <w:sz w:val="22"/>
          <w:szCs w:val="22"/>
          <w:lang w:val="mk-MK"/>
        </w:rPr>
        <w:t xml:space="preserve"> во инсталацијата</w:t>
      </w:r>
      <w:r w:rsidRPr="00331E9A">
        <w:rPr>
          <w:rFonts w:ascii="Arial" w:eastAsia="Arial" w:hAnsi="Arial" w:cs="Arial"/>
          <w:color w:val="000000" w:themeColor="text1"/>
          <w:sz w:val="22"/>
          <w:szCs w:val="22"/>
          <w:lang w:val="mk-MK"/>
        </w:rPr>
        <w:t xml:space="preserve"> и</w:t>
      </w:r>
      <w:r w:rsidR="00BF5D58">
        <w:rPr>
          <w:rFonts w:ascii="Arial" w:eastAsia="Arial" w:hAnsi="Arial" w:cs="Arial"/>
          <w:color w:val="000000" w:themeColor="text1"/>
          <w:sz w:val="22"/>
          <w:szCs w:val="22"/>
          <w:lang w:val="mk-MK"/>
        </w:rPr>
        <w:t xml:space="preserve"> за количеството </w:t>
      </w:r>
      <w:r w:rsidRPr="00331E9A">
        <w:rPr>
          <w:rFonts w:ascii="Arial" w:eastAsia="Arial" w:hAnsi="Arial" w:cs="Arial"/>
          <w:color w:val="000000" w:themeColor="text1"/>
          <w:sz w:val="22"/>
          <w:szCs w:val="22"/>
          <w:lang w:val="mk-MK"/>
        </w:rPr>
        <w:t xml:space="preserve"> </w:t>
      </w:r>
      <w:r w:rsidR="00BF5D58">
        <w:rPr>
          <w:rFonts w:ascii="Arial" w:eastAsia="Arial" w:hAnsi="Arial" w:cs="Arial"/>
          <w:color w:val="000000" w:themeColor="text1"/>
          <w:sz w:val="22"/>
          <w:szCs w:val="22"/>
          <w:lang w:val="mk-MK"/>
        </w:rPr>
        <w:t xml:space="preserve">преземената </w:t>
      </w:r>
      <w:r w:rsidRPr="00331E9A">
        <w:rPr>
          <w:rFonts w:ascii="Arial" w:eastAsia="Arial" w:hAnsi="Arial" w:cs="Arial"/>
          <w:color w:val="000000" w:themeColor="text1"/>
          <w:sz w:val="22"/>
          <w:szCs w:val="22"/>
          <w:lang w:val="mk-MK"/>
        </w:rPr>
        <w:t>ОЕЕО предадена за повторна употреба, рециклирање и преработка  , пооделно за секој самостоен или колективен постапувач со кој има склучено договор. Исто така операторот на инсталација за третман треба да поседува дозвола,  согласно проиписте за управување со отпад, како и да ги постигнува н</w:t>
      </w:r>
      <w:r w:rsidR="00BF5D58">
        <w:rPr>
          <w:rFonts w:ascii="Arial" w:eastAsia="Arial" w:hAnsi="Arial" w:cs="Arial"/>
          <w:color w:val="000000" w:themeColor="text1"/>
          <w:sz w:val="22"/>
          <w:szCs w:val="22"/>
          <w:lang w:val="mk-MK"/>
        </w:rPr>
        <w:t>ационалните цели за преработка</w:t>
      </w:r>
      <w:r w:rsidRPr="00331E9A">
        <w:rPr>
          <w:rFonts w:ascii="Arial" w:eastAsia="Arial" w:hAnsi="Arial" w:cs="Arial"/>
          <w:color w:val="000000" w:themeColor="text1"/>
          <w:sz w:val="22"/>
          <w:szCs w:val="22"/>
          <w:lang w:val="mk-MK"/>
        </w:rPr>
        <w:t xml:space="preserve"> за соодветниот период.</w:t>
      </w:r>
      <w:r w:rsidR="009E151B">
        <w:rPr>
          <w:rFonts w:ascii="Arial" w:eastAsia="Arial" w:hAnsi="Arial" w:cs="Arial"/>
          <w:color w:val="000000" w:themeColor="text1"/>
          <w:sz w:val="22"/>
          <w:szCs w:val="22"/>
          <w:lang w:val="mk-MK"/>
        </w:rPr>
        <w:t xml:space="preserve">.Со предложеното законско решение се транспонира Анексот </w:t>
      </w:r>
      <w:r w:rsidR="009E151B">
        <w:rPr>
          <w:rFonts w:ascii="Arial" w:eastAsia="Arial" w:hAnsi="Arial" w:cs="Arial"/>
          <w:color w:val="000000" w:themeColor="text1"/>
          <w:sz w:val="22"/>
          <w:szCs w:val="22"/>
        </w:rPr>
        <w:t xml:space="preserve">V </w:t>
      </w:r>
      <w:r w:rsidR="009E151B">
        <w:rPr>
          <w:rFonts w:ascii="Arial" w:eastAsia="Arial" w:hAnsi="Arial" w:cs="Arial"/>
          <w:color w:val="000000" w:themeColor="text1"/>
          <w:sz w:val="22"/>
          <w:szCs w:val="22"/>
          <w:lang w:val="mk-MK"/>
        </w:rPr>
        <w:t>од Директивата за ОЕЕО.</w:t>
      </w:r>
      <w:r w:rsidRPr="00331E9A">
        <w:rPr>
          <w:rFonts w:ascii="Arial" w:eastAsia="Arial" w:hAnsi="Arial" w:cs="Arial"/>
          <w:color w:val="000000" w:themeColor="text1"/>
          <w:sz w:val="22"/>
          <w:szCs w:val="22"/>
          <w:lang w:val="mk-MK"/>
        </w:rPr>
        <w:t xml:space="preserve">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членовите  24  и 25 се регулираат обрските на производителот за финасирање  на управувањето со ОЕЕО</w:t>
      </w:r>
      <w:r w:rsidR="00BF5D58">
        <w:rPr>
          <w:rFonts w:ascii="Arial" w:eastAsia="Arial" w:hAnsi="Arial" w:cs="Arial"/>
          <w:color w:val="000000" w:themeColor="text1"/>
          <w:sz w:val="22"/>
          <w:szCs w:val="22"/>
          <w:lang w:val="mk-MK"/>
        </w:rPr>
        <w:t xml:space="preserve"> од домаќинствата</w:t>
      </w:r>
      <w:r w:rsidRPr="00331E9A">
        <w:rPr>
          <w:rFonts w:ascii="Arial" w:eastAsia="Arial" w:hAnsi="Arial" w:cs="Arial"/>
          <w:color w:val="000000" w:themeColor="text1"/>
          <w:sz w:val="22"/>
          <w:szCs w:val="22"/>
          <w:lang w:val="mk-MK"/>
        </w:rPr>
        <w:t xml:space="preserve">  со кое се обезбедува дека  производителите  се должни  да</w:t>
      </w:r>
      <w:r w:rsidR="00AE0BD6">
        <w:rPr>
          <w:rFonts w:ascii="Arial" w:eastAsia="Arial" w:hAnsi="Arial" w:cs="Arial"/>
          <w:color w:val="000000" w:themeColor="text1"/>
          <w:sz w:val="22"/>
          <w:szCs w:val="22"/>
          <w:lang w:val="mk-MK"/>
        </w:rPr>
        <w:t xml:space="preserve"> преземат целосна одговорност за</w:t>
      </w:r>
      <w:r w:rsidRPr="00331E9A">
        <w:rPr>
          <w:rFonts w:ascii="Arial" w:eastAsia="Arial" w:hAnsi="Arial" w:cs="Arial"/>
          <w:color w:val="000000" w:themeColor="text1"/>
          <w:sz w:val="22"/>
          <w:szCs w:val="22"/>
          <w:lang w:val="mk-MK"/>
        </w:rPr>
        <w:t xml:space="preserve"> финансирање на целиот синџир на собирање на ОЕЕО, третман , повторна употреба, преработката и отстранување. Со ова законско решение се дава максимален ефект на концептот на </w:t>
      </w:r>
      <w:r w:rsidR="007F32B9">
        <w:rPr>
          <w:rFonts w:ascii="Arial" w:eastAsia="Arial" w:hAnsi="Arial" w:cs="Arial"/>
          <w:color w:val="000000" w:themeColor="text1"/>
          <w:sz w:val="22"/>
          <w:szCs w:val="22"/>
          <w:lang w:val="mk-MK"/>
        </w:rPr>
        <w:t xml:space="preserve">проширена </w:t>
      </w:r>
      <w:r w:rsidRPr="00331E9A">
        <w:rPr>
          <w:rFonts w:ascii="Arial" w:eastAsia="Arial" w:hAnsi="Arial" w:cs="Arial"/>
          <w:color w:val="000000" w:themeColor="text1"/>
          <w:sz w:val="22"/>
          <w:szCs w:val="22"/>
          <w:lang w:val="mk-MK"/>
        </w:rPr>
        <w:t>одговорност на производителот според кое секој производител е одговорен за финансирање на управувањето со отпадот</w:t>
      </w:r>
      <w:r w:rsidR="007F32B9">
        <w:rPr>
          <w:rFonts w:ascii="Arial" w:eastAsia="Arial" w:hAnsi="Arial" w:cs="Arial"/>
          <w:color w:val="000000" w:themeColor="text1"/>
          <w:sz w:val="22"/>
          <w:szCs w:val="22"/>
          <w:lang w:val="mk-MK"/>
        </w:rPr>
        <w:t xml:space="preserve"> од  сопствени производи.</w:t>
      </w:r>
      <w:r w:rsidRPr="00331E9A">
        <w:rPr>
          <w:rFonts w:ascii="Arial" w:eastAsia="Arial" w:hAnsi="Arial" w:cs="Arial"/>
          <w:color w:val="000000" w:themeColor="text1"/>
          <w:sz w:val="22"/>
          <w:szCs w:val="22"/>
          <w:lang w:val="mk-MK"/>
        </w:rPr>
        <w:t xml:space="preserve"> Одговорноста за финансирање на управувањето со историски отпад  ќе се дели од страна на сите постоечки производители, преку колективни шеми за финансирање на кои сите производители кои постојат на пазарот придонесуваат пропорционално кога ќе настанат трошоците.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На производителите не му  се дозволува да им ги покажат на купувачите, одделно во времето на продажба на нови производи, трошоците за собирање, преработка и отстранување на ОЕЕО</w:t>
      </w:r>
      <w:r w:rsidR="007F32B9">
        <w:rPr>
          <w:rFonts w:ascii="Arial" w:eastAsia="Arial" w:hAnsi="Arial" w:cs="Arial"/>
          <w:color w:val="000000" w:themeColor="text1"/>
          <w:sz w:val="22"/>
          <w:szCs w:val="22"/>
          <w:lang w:val="mk-MK"/>
        </w:rPr>
        <w:t>.</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За финасирање на управувањето со ОЕЕО од крајни корисници кои не се домаќинства, според членот 26 , производителите ги сносат трошоците за управување со ОЕЕО која ја имаат испорачано на крајниот корисник во случај кога испорачува нова опрема.За останатите случаи кога заостаната ОЕЕО  се заменува со нова иста или слична опрема </w:t>
      </w:r>
      <w:r w:rsidRPr="00331E9A">
        <w:rPr>
          <w:rFonts w:ascii="Arial" w:eastAsia="Arial" w:hAnsi="Arial" w:cs="Arial"/>
          <w:color w:val="000000" w:themeColor="text1"/>
          <w:sz w:val="22"/>
          <w:szCs w:val="22"/>
          <w:lang w:val="mk-MK"/>
        </w:rPr>
        <w:lastRenderedPageBreak/>
        <w:t>понатамошното управување оставено е да се решава со договор помеѓу производителот и крајниот корисник. Доколку не се обезбеди управување  на ниеден од предходните два начини тогаш крајниот корисник е одгов</w:t>
      </w:r>
      <w:r w:rsidR="007F32B9">
        <w:rPr>
          <w:rFonts w:ascii="Arial" w:eastAsia="Arial" w:hAnsi="Arial" w:cs="Arial"/>
          <w:color w:val="000000" w:themeColor="text1"/>
          <w:sz w:val="22"/>
          <w:szCs w:val="22"/>
          <w:lang w:val="mk-MK"/>
        </w:rPr>
        <w:t>орен за управување со</w:t>
      </w:r>
      <w:r w:rsidR="00BF5D58">
        <w:rPr>
          <w:rFonts w:ascii="Arial" w:eastAsia="Arial" w:hAnsi="Arial" w:cs="Arial"/>
          <w:color w:val="000000" w:themeColor="text1"/>
          <w:sz w:val="22"/>
          <w:szCs w:val="22"/>
          <w:lang w:val="mk-MK"/>
        </w:rPr>
        <w:t xml:space="preserve"> ОЕЕО на начин соглано овој закон.</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Со член 27 се воедува обврска споре</w:t>
      </w:r>
      <w:r w:rsidR="007F32B9">
        <w:rPr>
          <w:rFonts w:ascii="Arial" w:eastAsia="Arial" w:hAnsi="Arial" w:cs="Arial"/>
          <w:color w:val="000000" w:themeColor="text1"/>
          <w:sz w:val="22"/>
          <w:szCs w:val="22"/>
          <w:lang w:val="mk-MK"/>
        </w:rPr>
        <w:t xml:space="preserve">д која  секој производител </w:t>
      </w:r>
      <w:r w:rsidRPr="00331E9A">
        <w:rPr>
          <w:rFonts w:ascii="Arial" w:eastAsia="Arial" w:hAnsi="Arial" w:cs="Arial"/>
          <w:color w:val="000000" w:themeColor="text1"/>
          <w:sz w:val="22"/>
          <w:szCs w:val="22"/>
          <w:lang w:val="mk-MK"/>
        </w:rPr>
        <w:t>, кога пласира ЕЕО на пазарот, да обезбеди финансиска гаранција за да се обезбеди управувањето со ОЕЕО како и да се  спречи трошоците за управувањето со ОЕЕО  да се пренесат на државата или на останатите производители на начин</w:t>
      </w:r>
      <w:r w:rsidR="007F32B9">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 xml:space="preserve"> кој ќе биде регулиран согласно </w:t>
      </w:r>
      <w:r w:rsidRPr="00BF5D58">
        <w:rPr>
          <w:rFonts w:ascii="Arial" w:eastAsia="Arial" w:hAnsi="Arial" w:cs="Arial"/>
          <w:color w:val="000000" w:themeColor="text1"/>
          <w:sz w:val="22"/>
          <w:szCs w:val="22"/>
          <w:lang w:val="mk-MK"/>
        </w:rPr>
        <w:t>прописте за проширена одговорност.</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28 се регулира правото на производителот, доколку одлучи да не го плаќа надоместок за упр</w:t>
      </w:r>
      <w:r w:rsidR="00FC4FC6">
        <w:rPr>
          <w:rFonts w:ascii="Arial" w:eastAsia="Arial" w:hAnsi="Arial" w:cs="Arial"/>
          <w:color w:val="000000" w:themeColor="text1"/>
          <w:sz w:val="22"/>
          <w:szCs w:val="22"/>
          <w:lang w:val="mk-MK"/>
        </w:rPr>
        <w:t>а</w:t>
      </w:r>
      <w:r w:rsidR="00BF5D58">
        <w:rPr>
          <w:rFonts w:ascii="Arial" w:eastAsia="Arial" w:hAnsi="Arial" w:cs="Arial"/>
          <w:color w:val="000000" w:themeColor="text1"/>
          <w:sz w:val="22"/>
          <w:szCs w:val="22"/>
          <w:lang w:val="mk-MK"/>
        </w:rPr>
        <w:t>вавуање со ОЕЕО, е должен</w:t>
      </w:r>
      <w:r w:rsidRPr="00331E9A">
        <w:rPr>
          <w:rFonts w:ascii="Arial" w:eastAsia="Arial" w:hAnsi="Arial" w:cs="Arial"/>
          <w:color w:val="000000" w:themeColor="text1"/>
          <w:sz w:val="22"/>
          <w:szCs w:val="22"/>
          <w:lang w:val="mk-MK"/>
        </w:rPr>
        <w:t xml:space="preserve"> да обезбеди дозвола за самостојно управување со ОЕЕО или да ги пренесе своите обврски за управување со ОЕЕО со пристапување и склучување на договор  со колективен постапувач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Обврската за обезбедување на информации за идентификација на составните делови и материјали од страна на производителите кои се важни заради олеснување на управувањето со ОЕЕО, а особено за повторната употреба и третманот на ОЕЕО,  е регулирана со членот 29.</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30 се регулира обврската на производителот за обезбедување на информации за крајните корисници  за можноста за враќање и собирање на ОЕЕО, информациите за условот да не го оставаат ОЕЕО како несортиран комунален отпад  , како и нивната улога во управувањето со ОЕЕО, која што  е неопходна за успехот на одделното собирање на ОЕЕО.</w:t>
      </w:r>
      <w:r w:rsidR="00FC4FC6">
        <w:rPr>
          <w:rFonts w:ascii="Arial" w:eastAsia="Arial" w:hAnsi="Arial" w:cs="Arial"/>
          <w:color w:val="000000" w:themeColor="text1"/>
          <w:sz w:val="22"/>
          <w:szCs w:val="22"/>
          <w:lang w:val="mk-MK"/>
        </w:rPr>
        <w:t xml:space="preserve">Со овој член се уредува и обврската на производителот да ги информира трговците и сите субјекти во ланецот на испорака на опремата за начинот на преземање </w:t>
      </w:r>
      <w:r w:rsidR="00BF5D58">
        <w:rPr>
          <w:rFonts w:ascii="Arial" w:eastAsia="Arial" w:hAnsi="Arial" w:cs="Arial"/>
          <w:color w:val="000000" w:themeColor="text1"/>
          <w:sz w:val="22"/>
          <w:szCs w:val="22"/>
          <w:lang w:val="mk-MK"/>
        </w:rPr>
        <w:t xml:space="preserve">и предавање </w:t>
      </w:r>
      <w:r w:rsidR="00FC4FC6">
        <w:rPr>
          <w:rFonts w:ascii="Arial" w:eastAsia="Arial" w:hAnsi="Arial" w:cs="Arial"/>
          <w:color w:val="000000" w:themeColor="text1"/>
          <w:sz w:val="22"/>
          <w:szCs w:val="22"/>
          <w:lang w:val="mk-MK"/>
        </w:rPr>
        <w:t>на отпадната опрема.</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Таквите информации бараат и соодветно </w:t>
      </w:r>
      <w:r w:rsidR="001333E4">
        <w:rPr>
          <w:rFonts w:ascii="Arial" w:eastAsia="Arial" w:hAnsi="Arial" w:cs="Arial"/>
          <w:color w:val="000000" w:themeColor="text1"/>
          <w:sz w:val="22"/>
          <w:szCs w:val="22"/>
          <w:lang w:val="mk-MK"/>
        </w:rPr>
        <w:t>обележување на ЕЕО, пропишано со</w:t>
      </w:r>
      <w:r w:rsidRPr="00331E9A">
        <w:rPr>
          <w:rFonts w:ascii="Arial" w:eastAsia="Arial" w:hAnsi="Arial" w:cs="Arial"/>
          <w:color w:val="000000" w:themeColor="text1"/>
          <w:sz w:val="22"/>
          <w:szCs w:val="22"/>
          <w:lang w:val="mk-MK"/>
        </w:rPr>
        <w:t xml:space="preserve"> член</w:t>
      </w:r>
      <w:r w:rsidR="001333E4">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10, за да се спречи ОЕЕО да заврши во корпи за отпадоци или слични средства на собирање на комуналниот отпад.</w:t>
      </w:r>
    </w:p>
    <w:p w:rsid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предложените законски решенија  со  член 31 се регулира прашањето за мали поизводители кои се исклучени од  категоријата на производител и обврските за проширена одговорност на производители. Малиот производител   е должен  да се регситрира, да води евиденција за колчеството на опрема која ја пуштаат на пазар и еднаш годишно да уплаќа  паушал од 6000 денари на сметка на Министерството за животна средина и просторно планирање.</w:t>
      </w:r>
    </w:p>
    <w:p w:rsidR="006550D9" w:rsidRPr="006550D9" w:rsidRDefault="006550D9" w:rsidP="00331E9A">
      <w:pPr>
        <w:jc w:val="both"/>
        <w:rPr>
          <w:rFonts w:ascii="Arial" w:eastAsia="Arial" w:hAnsi="Arial" w:cs="Arial"/>
          <w:i/>
          <w:color w:val="000000" w:themeColor="text1"/>
          <w:sz w:val="22"/>
          <w:szCs w:val="22"/>
          <w:lang w:val="mk-MK"/>
        </w:rPr>
      </w:pPr>
      <w:r w:rsidRPr="006550D9">
        <w:rPr>
          <w:rFonts w:ascii="Arial" w:eastAsia="Arial" w:hAnsi="Arial" w:cs="Arial"/>
          <w:i/>
          <w:color w:val="000000" w:themeColor="text1"/>
          <w:sz w:val="22"/>
          <w:szCs w:val="22"/>
        </w:rPr>
        <w:t>V.</w:t>
      </w:r>
      <w:r w:rsidRPr="006550D9">
        <w:rPr>
          <w:rFonts w:ascii="Arial" w:eastAsia="Arial" w:hAnsi="Arial" w:cs="Arial"/>
          <w:i/>
          <w:color w:val="000000" w:themeColor="text1"/>
          <w:sz w:val="22"/>
          <w:szCs w:val="22"/>
          <w:lang w:val="mk-MK"/>
        </w:rPr>
        <w:t>Регистрација, евиденција и известување како и обврска на производителот и информативниот систем</w:t>
      </w:r>
    </w:p>
    <w:p w:rsidR="00331E9A" w:rsidRPr="002F13DE"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членот 32 се регулира прашањето за регистрација на производителите и нивните овластени застапници како и постапките за известување во регистарот на производители кој поделтално ќе се регулира како дел од Регистарот на производители </w:t>
      </w:r>
      <w:r w:rsidRPr="00BF5D58">
        <w:rPr>
          <w:rFonts w:ascii="Arial" w:eastAsia="Arial" w:hAnsi="Arial" w:cs="Arial"/>
          <w:color w:val="000000" w:themeColor="text1"/>
          <w:sz w:val="22"/>
          <w:szCs w:val="22"/>
          <w:lang w:val="mk-MK"/>
        </w:rPr>
        <w:t>во Законот за проширена одговорност на производителот</w:t>
      </w:r>
      <w:r w:rsidRPr="00331E9A">
        <w:rPr>
          <w:rFonts w:ascii="Arial" w:eastAsia="Arial" w:hAnsi="Arial" w:cs="Arial"/>
          <w:color w:val="000000" w:themeColor="text1"/>
          <w:sz w:val="22"/>
          <w:szCs w:val="22"/>
          <w:lang w:val="mk-MK"/>
        </w:rPr>
        <w:t>.</w:t>
      </w:r>
      <w:r w:rsidR="002F13DE">
        <w:rPr>
          <w:rFonts w:ascii="Arial" w:eastAsia="Arial" w:hAnsi="Arial" w:cs="Arial"/>
          <w:color w:val="000000" w:themeColor="text1"/>
          <w:sz w:val="22"/>
          <w:szCs w:val="22"/>
          <w:lang w:val="mk-MK"/>
        </w:rPr>
        <w:t xml:space="preserve">Во цитираниот закон ќе се транспонира Анексот </w:t>
      </w:r>
      <w:r w:rsidR="002F13DE">
        <w:rPr>
          <w:rFonts w:ascii="Arial" w:eastAsia="Arial" w:hAnsi="Arial" w:cs="Arial"/>
          <w:color w:val="000000" w:themeColor="text1"/>
          <w:sz w:val="22"/>
          <w:szCs w:val="22"/>
        </w:rPr>
        <w:t xml:space="preserve">X </w:t>
      </w:r>
      <w:r w:rsidR="002F13DE">
        <w:rPr>
          <w:rFonts w:ascii="Arial" w:eastAsia="Arial" w:hAnsi="Arial" w:cs="Arial"/>
          <w:color w:val="000000" w:themeColor="text1"/>
          <w:sz w:val="22"/>
          <w:szCs w:val="22"/>
          <w:lang w:val="mk-MK"/>
        </w:rPr>
        <w:t xml:space="preserve">од Директивата за ОЕЕО како и </w:t>
      </w:r>
      <w:r w:rsidR="00FF5677">
        <w:rPr>
          <w:rFonts w:ascii="Arial" w:eastAsia="Arial" w:hAnsi="Arial" w:cs="Arial"/>
          <w:color w:val="000000" w:themeColor="text1"/>
          <w:sz w:val="22"/>
          <w:szCs w:val="22"/>
          <w:lang w:val="mk-MK"/>
        </w:rPr>
        <w:t xml:space="preserve">Уредбата за спроведување на Комисијата </w:t>
      </w:r>
      <w:r w:rsidR="00FF5677" w:rsidRPr="00FF5677">
        <w:rPr>
          <w:rFonts w:ascii="Arial" w:eastAsia="Arial" w:hAnsi="Arial" w:cs="Arial"/>
          <w:color w:val="000000" w:themeColor="text1"/>
          <w:sz w:val="22"/>
          <w:szCs w:val="22"/>
          <w:lang w:val="mk-MK"/>
        </w:rPr>
        <w:t>2019/290</w:t>
      </w:r>
      <w:r w:rsidR="00FF5677">
        <w:rPr>
          <w:rFonts w:ascii="Arial" w:eastAsia="Arial" w:hAnsi="Arial" w:cs="Arial"/>
          <w:color w:val="000000" w:themeColor="text1"/>
          <w:sz w:val="22"/>
          <w:szCs w:val="22"/>
          <w:lang w:val="mk-MK"/>
        </w:rPr>
        <w:t>, за утврдување на формата за регистрација и известувањето во Регистерот на производителите на електрична и електронска  опрема.</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Со членот 33,  за производителот кој има седиште во друга држава и продава опрема во  Република Северна Македонија со комуникација на далечина, се воспоставува обврска тој да одреди овластен застапник  со седиште во Република Северна Македонија    кој ќе биде  одговорен за исполнување на обврски на  производи</w:t>
      </w:r>
      <w:r w:rsidR="00FF5677">
        <w:rPr>
          <w:rFonts w:ascii="Arial" w:eastAsia="Arial" w:hAnsi="Arial" w:cs="Arial"/>
          <w:color w:val="000000" w:themeColor="text1"/>
          <w:sz w:val="22"/>
          <w:szCs w:val="22"/>
          <w:lang w:val="mk-MK"/>
        </w:rPr>
        <w:t xml:space="preserve">тел во согласност со овој закон.Исто така согласно овој член овластените застапници се должни да се регистрираат во регистерот на производители.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Во член 34 се регулиранаат  постапките за известување со </w:t>
      </w:r>
      <w:r w:rsidR="00BF5D58">
        <w:rPr>
          <w:rFonts w:ascii="Arial" w:eastAsia="Arial" w:hAnsi="Arial" w:cs="Arial"/>
          <w:color w:val="000000" w:themeColor="text1"/>
          <w:sz w:val="22"/>
          <w:szCs w:val="22"/>
          <w:lang w:val="mk-MK"/>
        </w:rPr>
        <w:t>податоци и  информации за количеството</w:t>
      </w:r>
      <w:r w:rsidRPr="00331E9A">
        <w:rPr>
          <w:rFonts w:ascii="Arial" w:eastAsia="Arial" w:hAnsi="Arial" w:cs="Arial"/>
          <w:color w:val="000000" w:themeColor="text1"/>
          <w:sz w:val="22"/>
          <w:szCs w:val="22"/>
          <w:lang w:val="mk-MK"/>
        </w:rPr>
        <w:t xml:space="preserve"> на ЕЕО пуштена на пазарот во  Република Северна Македонија ,   стапките на собирање, подготовка за повторна употреба,  прер</w:t>
      </w:r>
      <w:r w:rsidR="00FF5677">
        <w:rPr>
          <w:rFonts w:ascii="Arial" w:eastAsia="Arial" w:hAnsi="Arial" w:cs="Arial"/>
          <w:color w:val="000000" w:themeColor="text1"/>
          <w:sz w:val="22"/>
          <w:szCs w:val="22"/>
          <w:lang w:val="mk-MK"/>
        </w:rPr>
        <w:t>аботка или рециклирање,</w:t>
      </w:r>
      <w:r w:rsidRPr="00331E9A">
        <w:rPr>
          <w:rFonts w:ascii="Arial" w:eastAsia="Arial" w:hAnsi="Arial" w:cs="Arial"/>
          <w:color w:val="000000" w:themeColor="text1"/>
          <w:sz w:val="22"/>
          <w:szCs w:val="22"/>
          <w:lang w:val="mk-MK"/>
        </w:rPr>
        <w:t xml:space="preserve"> извоз на </w:t>
      </w:r>
      <w:r w:rsidRPr="00331E9A">
        <w:rPr>
          <w:rFonts w:ascii="Arial" w:eastAsia="Arial" w:hAnsi="Arial" w:cs="Arial"/>
          <w:color w:val="000000" w:themeColor="text1"/>
          <w:sz w:val="22"/>
          <w:szCs w:val="22"/>
          <w:lang w:val="mk-MK"/>
        </w:rPr>
        <w:lastRenderedPageBreak/>
        <w:t xml:space="preserve">ОЕЕО и отстранување, кои  се неопходни за следење на постигнувањето на целите на овој закон. </w:t>
      </w:r>
      <w:r w:rsidR="00FF5677">
        <w:rPr>
          <w:rFonts w:ascii="Arial" w:eastAsia="Arial" w:hAnsi="Arial" w:cs="Arial"/>
          <w:color w:val="000000" w:themeColor="text1"/>
          <w:sz w:val="22"/>
          <w:szCs w:val="22"/>
          <w:lang w:val="mk-MK"/>
        </w:rPr>
        <w:t>Годишните обврски за известување за опрема пуштена на пазарот до Стручниот орган како и годишните извештаи за  управување со ОЕЕО до стручниот огран</w:t>
      </w:r>
      <w:r w:rsidR="00632243">
        <w:rPr>
          <w:rFonts w:ascii="Arial" w:eastAsia="Arial" w:hAnsi="Arial" w:cs="Arial"/>
          <w:color w:val="000000" w:themeColor="text1"/>
          <w:sz w:val="22"/>
          <w:szCs w:val="22"/>
          <w:lang w:val="mk-MK"/>
        </w:rPr>
        <w:t xml:space="preserve"> </w:t>
      </w:r>
      <w:r w:rsidR="00FF5677">
        <w:rPr>
          <w:rFonts w:ascii="Arial" w:eastAsia="Arial" w:hAnsi="Arial" w:cs="Arial"/>
          <w:color w:val="000000" w:themeColor="text1"/>
          <w:sz w:val="22"/>
          <w:szCs w:val="22"/>
          <w:lang w:val="mk-MK"/>
        </w:rPr>
        <w:t xml:space="preserve">се </w:t>
      </w:r>
      <w:r w:rsidR="00FF5677" w:rsidRPr="00BF5D58">
        <w:rPr>
          <w:rFonts w:ascii="Arial" w:eastAsia="Arial" w:hAnsi="Arial" w:cs="Arial"/>
          <w:color w:val="000000" w:themeColor="text1"/>
          <w:sz w:val="22"/>
          <w:szCs w:val="22"/>
          <w:lang w:val="mk-MK"/>
        </w:rPr>
        <w:t>уредени</w:t>
      </w:r>
      <w:r w:rsidR="00632243" w:rsidRPr="00BF5D58">
        <w:rPr>
          <w:rFonts w:ascii="Arial" w:eastAsia="Arial" w:hAnsi="Arial" w:cs="Arial"/>
          <w:color w:val="000000" w:themeColor="text1"/>
          <w:sz w:val="22"/>
          <w:szCs w:val="22"/>
          <w:lang w:val="mk-MK"/>
        </w:rPr>
        <w:t xml:space="preserve"> со прописите за проширена одговорност на производителите.</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Во членот 35 се воведува обврската за стручниот орган за  воспоставување и водење на База на податоци која ќе ги содржи  пропишаните податоците и информации добиени при регистрација на производителите и обврските за известување за управување со ЕЕО </w:t>
      </w:r>
      <w:r w:rsidRPr="00331E9A">
        <w:rPr>
          <w:rFonts w:ascii="Arial" w:eastAsia="Arial" w:hAnsi="Arial" w:cs="Arial"/>
          <w:color w:val="000000" w:themeColor="text1"/>
          <w:sz w:val="22"/>
          <w:szCs w:val="22"/>
          <w:lang w:val="mk-MK"/>
        </w:rPr>
        <w:tab/>
        <w:t xml:space="preserve"> и ОЕЕО, согласно члент 34, кои ќе бидат дел од Базата на податоци и Информативниот систем за отпад , кој се воспоставува и води согласно прописте за управување со отпад.</w:t>
      </w:r>
    </w:p>
    <w:p w:rsidR="00331E9A" w:rsidRDefault="00FF5677"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Целта  за формирање</w:t>
      </w:r>
      <w:r w:rsidR="00331E9A" w:rsidRPr="00331E9A">
        <w:rPr>
          <w:rFonts w:ascii="Arial" w:eastAsia="Arial" w:hAnsi="Arial" w:cs="Arial"/>
          <w:color w:val="000000" w:themeColor="text1"/>
          <w:sz w:val="22"/>
          <w:szCs w:val="22"/>
          <w:lang w:val="mk-MK"/>
        </w:rPr>
        <w:t xml:space="preserve"> на единствен   систем за регистрација на производители на различни текови на отпад  во еден Регистер и формирање на единствена База на податоци за отпад  и информативен систем за животна средина  е  да се избегнат  преклопувањата  и да се  укинат  дупликациите при регулирање од  една страна,   а од друга страна ќе се   обезбеди  кохерентен, унифициран и едноставен систем кој ќе помогне за непречено  функционирање и спроведување на обврските на  сите засегнати страни. </w:t>
      </w:r>
    </w:p>
    <w:p w:rsidR="006550D9" w:rsidRPr="006550D9" w:rsidRDefault="006550D9" w:rsidP="00331E9A">
      <w:pPr>
        <w:jc w:val="both"/>
        <w:rPr>
          <w:rFonts w:ascii="Arial" w:eastAsia="Arial" w:hAnsi="Arial" w:cs="Arial"/>
          <w:i/>
          <w:color w:val="000000" w:themeColor="text1"/>
          <w:sz w:val="22"/>
          <w:szCs w:val="22"/>
          <w:lang w:val="mk-MK"/>
        </w:rPr>
      </w:pPr>
      <w:r w:rsidRPr="006550D9">
        <w:rPr>
          <w:rFonts w:ascii="Arial" w:eastAsia="Arial" w:hAnsi="Arial" w:cs="Arial"/>
          <w:i/>
          <w:color w:val="000000" w:themeColor="text1"/>
          <w:sz w:val="22"/>
          <w:szCs w:val="22"/>
        </w:rPr>
        <w:t>VI.</w:t>
      </w:r>
      <w:r w:rsidRPr="006550D9">
        <w:rPr>
          <w:rFonts w:ascii="Arial" w:eastAsia="Arial" w:hAnsi="Arial" w:cs="Arial"/>
          <w:i/>
          <w:color w:val="000000" w:themeColor="text1"/>
          <w:sz w:val="22"/>
          <w:szCs w:val="22"/>
          <w:lang w:val="mk-MK"/>
        </w:rPr>
        <w:t>Надоместок за управување со отпадна опрема</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36, 37,38 и 39 се регулираат прашањата за  надоместок за управување со отпадна опрема што  производителот ќе ја плаќа врз основа на  принципот на  загадувачот плаќа,  според категорија на опрема во ден/ килограми .Ова законско решение ги вклучува и обврските  за водење на евиденција на пресметаниот и уплатен надоместок, правото за враќање на уплатениот надоместок во случаи на извоз на ЕЕО.</w:t>
      </w:r>
    </w:p>
    <w:p w:rsidR="00DF65F0"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Средствата од  надоместокот се приход на Буџетот на Република Северна Македонија и ќе се користат </w:t>
      </w:r>
      <w:r w:rsidR="00DF65F0" w:rsidRPr="00DF65F0">
        <w:rPr>
          <w:rFonts w:ascii="Arial" w:eastAsia="Arial" w:hAnsi="Arial" w:cs="Arial"/>
          <w:color w:val="000000" w:themeColor="text1"/>
          <w:sz w:val="22"/>
          <w:szCs w:val="22"/>
          <w:lang w:val="mk-MK"/>
        </w:rPr>
        <w:t xml:space="preserve">за финансирање и спроведување на мерки и активности 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 во управувањето со посебните текови на отпад. </w:t>
      </w:r>
    </w:p>
    <w:p w:rsidR="006550D9"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Бидејќи се работи за средства кои се приход во Буџетот, Министертвото за финасии преку Управата за јавни приходи и даночните инспектори  се органи кои најефикасно ќе придонесат кон контрола, надзор и целесна реализација на  овие законски одредби.</w:t>
      </w:r>
    </w:p>
    <w:p w:rsidR="006550D9" w:rsidRDefault="006550D9" w:rsidP="001333E4">
      <w:pPr>
        <w:jc w:val="both"/>
        <w:rPr>
          <w:rFonts w:ascii="Arial" w:eastAsia="Arial" w:hAnsi="Arial" w:cs="Arial"/>
          <w:color w:val="000000" w:themeColor="text1"/>
          <w:sz w:val="22"/>
          <w:szCs w:val="22"/>
          <w:lang w:val="mk-MK"/>
        </w:rPr>
      </w:pPr>
    </w:p>
    <w:p w:rsidR="006550D9" w:rsidRPr="006550D9" w:rsidRDefault="006550D9" w:rsidP="001333E4">
      <w:pPr>
        <w:jc w:val="both"/>
        <w:rPr>
          <w:rFonts w:ascii="Arial" w:eastAsia="Arial" w:hAnsi="Arial" w:cs="Arial"/>
          <w:i/>
          <w:color w:val="000000" w:themeColor="text1"/>
          <w:sz w:val="22"/>
          <w:szCs w:val="22"/>
          <w:lang w:val="mk-MK"/>
        </w:rPr>
      </w:pPr>
      <w:r w:rsidRPr="006550D9">
        <w:rPr>
          <w:rFonts w:ascii="Arial" w:eastAsia="Arial" w:hAnsi="Arial" w:cs="Arial"/>
          <w:i/>
          <w:color w:val="000000" w:themeColor="text1"/>
          <w:sz w:val="22"/>
          <w:szCs w:val="22"/>
        </w:rPr>
        <w:t xml:space="preserve">VII </w:t>
      </w:r>
      <w:r w:rsidRPr="006550D9">
        <w:rPr>
          <w:rFonts w:ascii="Arial" w:eastAsia="Arial" w:hAnsi="Arial" w:cs="Arial"/>
          <w:i/>
          <w:color w:val="000000" w:themeColor="text1"/>
          <w:sz w:val="22"/>
          <w:szCs w:val="22"/>
          <w:lang w:val="mk-MK"/>
        </w:rPr>
        <w:t>Посебни правила за управување со опремата и отпадната опрема</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Со членот 40 се регулира прашањето , според кое  за производители кои увезуваат употребувана ЕЕО се применуваат одредбите од овој закон исто како и при узвоз на нова  ЕЕО.</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w:t>
      </w:r>
      <w:r w:rsidR="006550D9">
        <w:rPr>
          <w:rFonts w:ascii="Arial" w:eastAsia="Arial" w:hAnsi="Arial" w:cs="Arial"/>
          <w:color w:val="000000" w:themeColor="text1"/>
          <w:sz w:val="22"/>
          <w:szCs w:val="22"/>
          <w:lang w:val="mk-MK"/>
        </w:rPr>
        <w:t>Со цел да се спречи преност на отпдна опрема , декларирана како користена опрема, с</w:t>
      </w:r>
      <w:r w:rsidRPr="00331E9A">
        <w:rPr>
          <w:rFonts w:ascii="Arial" w:eastAsia="Arial" w:hAnsi="Arial" w:cs="Arial"/>
          <w:color w:val="000000" w:themeColor="text1"/>
          <w:sz w:val="22"/>
          <w:szCs w:val="22"/>
          <w:lang w:val="mk-MK"/>
        </w:rPr>
        <w:t>о член 41 се регулираат   минималните барања за  да може да  се реализира пратка на користена ЕЕО согласно прописите за  отпад . Тие минимални б</w:t>
      </w:r>
      <w:r w:rsidR="002478A2">
        <w:rPr>
          <w:rFonts w:ascii="Arial" w:eastAsia="Arial" w:hAnsi="Arial" w:cs="Arial"/>
          <w:color w:val="000000" w:themeColor="text1"/>
          <w:sz w:val="22"/>
          <w:szCs w:val="22"/>
          <w:lang w:val="mk-MK"/>
        </w:rPr>
        <w:t>а</w:t>
      </w:r>
      <w:r w:rsidRPr="00331E9A">
        <w:rPr>
          <w:rFonts w:ascii="Arial" w:eastAsia="Arial" w:hAnsi="Arial" w:cs="Arial"/>
          <w:color w:val="000000" w:themeColor="text1"/>
          <w:sz w:val="22"/>
          <w:szCs w:val="22"/>
          <w:lang w:val="mk-MK"/>
        </w:rPr>
        <w:t xml:space="preserve">рања, придонесуваат за  избегнување на илегален транспорт на нефункционална ЕЕО односно ОЕЕО. </w:t>
      </w:r>
      <w:r w:rsidR="006550D9">
        <w:rPr>
          <w:rFonts w:ascii="Arial" w:eastAsia="Arial" w:hAnsi="Arial" w:cs="Arial"/>
          <w:color w:val="000000" w:themeColor="text1"/>
          <w:sz w:val="22"/>
          <w:szCs w:val="22"/>
          <w:lang w:val="mk-MK"/>
        </w:rPr>
        <w:t xml:space="preserve">Со овој член се транспонира Анексот </w:t>
      </w:r>
      <w:r w:rsidR="009E151B">
        <w:rPr>
          <w:rFonts w:ascii="Arial" w:eastAsia="Arial" w:hAnsi="Arial" w:cs="Arial"/>
          <w:color w:val="000000" w:themeColor="text1"/>
          <w:sz w:val="22"/>
          <w:szCs w:val="22"/>
        </w:rPr>
        <w:t xml:space="preserve">VI </w:t>
      </w:r>
      <w:r w:rsidR="009E151B">
        <w:rPr>
          <w:rFonts w:ascii="Arial" w:eastAsia="Arial" w:hAnsi="Arial" w:cs="Arial"/>
          <w:color w:val="000000" w:themeColor="text1"/>
          <w:sz w:val="22"/>
          <w:szCs w:val="22"/>
          <w:lang w:val="mk-MK"/>
        </w:rPr>
        <w:t>од Директивата за ОЕЕО.</w:t>
      </w:r>
      <w:r w:rsidRPr="00331E9A">
        <w:rPr>
          <w:rFonts w:ascii="Arial" w:eastAsia="Arial" w:hAnsi="Arial" w:cs="Arial"/>
          <w:color w:val="000000" w:themeColor="text1"/>
          <w:sz w:val="22"/>
          <w:szCs w:val="22"/>
          <w:lang w:val="mk-MK"/>
        </w:rPr>
        <w:t xml:space="preserve"> </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член 42  се овозможува преку доброволно договарање помеѓу  Министерството за животна средина и просторно планирање или  Владата на Република Северна Македонија и економските оператори да се постигнат пропишаните или повисоки  цели од оние утврдени со овој закон , и да се стимулира воведување на сертифицирани системи од страна на инсталациите вклучени во управувањето со ОЕЕО. </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Членот 43 го регулира прашањето за административна соработка помеѓу органите надлежни за спроведување на овој закон со  нациналните органи на други држави за обезбедување на проток и размена на информации кои ги содржат </w:t>
      </w:r>
      <w:r w:rsidR="000904D1">
        <w:rPr>
          <w:rFonts w:ascii="Arial" w:eastAsia="Arial" w:hAnsi="Arial" w:cs="Arial"/>
          <w:color w:val="000000" w:themeColor="text1"/>
          <w:sz w:val="22"/>
          <w:szCs w:val="22"/>
          <w:lang w:val="mk-MK"/>
        </w:rPr>
        <w:t xml:space="preserve">посебно </w:t>
      </w:r>
      <w:r w:rsidRPr="00331E9A">
        <w:rPr>
          <w:rFonts w:ascii="Arial" w:eastAsia="Arial" w:hAnsi="Arial" w:cs="Arial"/>
          <w:color w:val="000000" w:themeColor="text1"/>
          <w:sz w:val="22"/>
          <w:szCs w:val="22"/>
          <w:lang w:val="mk-MK"/>
        </w:rPr>
        <w:t>на</w:t>
      </w:r>
      <w:r w:rsidR="000904D1">
        <w:rPr>
          <w:rFonts w:ascii="Arial" w:eastAsia="Arial" w:hAnsi="Arial" w:cs="Arial"/>
          <w:color w:val="000000" w:themeColor="text1"/>
          <w:sz w:val="22"/>
          <w:szCs w:val="22"/>
          <w:lang w:val="mk-MK"/>
        </w:rPr>
        <w:t xml:space="preserve">ционалните регистри на државите, имајќи ги во предвид прописте за </w:t>
      </w:r>
      <w:r w:rsidR="000904D1" w:rsidRPr="000904D1">
        <w:rPr>
          <w:rFonts w:ascii="Arial" w:eastAsia="Arial" w:hAnsi="Arial" w:cs="Arial"/>
          <w:color w:val="000000" w:themeColor="text1"/>
          <w:sz w:val="22"/>
          <w:szCs w:val="22"/>
          <w:lang w:val="mk-MK"/>
        </w:rPr>
        <w:t>за заштита на податоци  во сила во секоја земјата од кој се бара да соработува.</w:t>
      </w:r>
    </w:p>
    <w:p w:rsidR="00331E9A" w:rsidRPr="00331E9A" w:rsidRDefault="00331E9A" w:rsidP="001333E4">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lastRenderedPageBreak/>
        <w:t>Надзорот  е најзначаена ефикасна алатка за правилно спроведување на законот. Со членовите  од  44 до  53 се регулирани прашањата од системот за  надзор на надлежните инспекциски органи, вклучујаќи ја и постапката за едукација.</w:t>
      </w:r>
    </w:p>
    <w:p w:rsidR="00331E9A" w:rsidRPr="00331E9A" w:rsidRDefault="00331E9A" w:rsidP="001333E4">
      <w:pPr>
        <w:spacing w:after="240"/>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Со членовите 55 до 59 се предвидуваат ефективни пропорцинални   прекршочни санкции, за правни и физички лица одговорни за управување ЕЕО и ОЕЕО кога ќе бидат прекршени одредбите од овој закон , вклучувајќи ги и постапкит</w:t>
      </w:r>
      <w:r w:rsidR="00F07A54">
        <w:rPr>
          <w:rFonts w:ascii="Arial" w:eastAsia="Arial" w:hAnsi="Arial" w:cs="Arial"/>
          <w:color w:val="000000" w:themeColor="text1"/>
          <w:sz w:val="22"/>
          <w:szCs w:val="22"/>
          <w:lang w:val="mk-MK"/>
        </w:rPr>
        <w:t>е за поравнување и посредување</w:t>
      </w:r>
      <w:r w:rsidR="009C4C22">
        <w:rPr>
          <w:rFonts w:ascii="Arial" w:eastAsia="Arial" w:hAnsi="Arial" w:cs="Arial"/>
          <w:color w:val="000000" w:themeColor="text1"/>
          <w:sz w:val="22"/>
          <w:szCs w:val="22"/>
          <w:lang w:val="mk-MK"/>
        </w:rPr>
        <w:t>.Со ова законско решение досегашната постапка за едукација се заменува со опомена које со решеие че ја изрекуваат надлежните инспектори за полесни неправилности.</w:t>
      </w:r>
      <w:r w:rsidR="000904D1">
        <w:rPr>
          <w:rFonts w:ascii="Arial" w:eastAsia="Arial" w:hAnsi="Arial" w:cs="Arial"/>
          <w:color w:val="000000" w:themeColor="text1"/>
          <w:sz w:val="22"/>
          <w:szCs w:val="22"/>
          <w:lang w:val="mk-MK"/>
        </w:rPr>
        <w:t xml:space="preserve"> </w:t>
      </w:r>
      <w:r w:rsidR="00F07A54">
        <w:rPr>
          <w:rFonts w:ascii="Arial" w:eastAsia="Arial" w:hAnsi="Arial" w:cs="Arial"/>
          <w:color w:val="000000" w:themeColor="text1"/>
          <w:sz w:val="22"/>
          <w:szCs w:val="22"/>
          <w:lang w:val="mk-MK"/>
        </w:rPr>
        <w:t>.</w:t>
      </w:r>
      <w:r w:rsidRPr="00331E9A">
        <w:rPr>
          <w:rFonts w:ascii="Arial" w:eastAsia="Arial" w:hAnsi="Arial" w:cs="Arial"/>
          <w:color w:val="000000" w:themeColor="text1"/>
          <w:sz w:val="22"/>
          <w:szCs w:val="22"/>
          <w:lang w:val="mk-MK"/>
        </w:rPr>
        <w:t>Во поглавјето на преодни и завршни одреби се предвидени рокови за отпочување на примена на одредени одредби од законот</w:t>
      </w:r>
      <w:r w:rsidR="000904D1">
        <w:rPr>
          <w:rFonts w:ascii="Arial" w:eastAsia="Arial" w:hAnsi="Arial" w:cs="Arial"/>
          <w:color w:val="000000" w:themeColor="text1"/>
          <w:sz w:val="22"/>
          <w:szCs w:val="22"/>
          <w:lang w:val="mk-MK"/>
        </w:rPr>
        <w:t xml:space="preserve"> </w:t>
      </w:r>
      <w:r w:rsidRPr="00331E9A">
        <w:rPr>
          <w:rFonts w:ascii="Arial" w:eastAsia="Arial" w:hAnsi="Arial" w:cs="Arial"/>
          <w:color w:val="000000" w:themeColor="text1"/>
          <w:sz w:val="22"/>
          <w:szCs w:val="22"/>
          <w:lang w:val="mk-MK"/>
        </w:rPr>
        <w:t xml:space="preserve">, </w:t>
      </w:r>
      <w:r w:rsidR="00B45C41">
        <w:rPr>
          <w:rFonts w:ascii="Arial" w:eastAsia="Arial" w:hAnsi="Arial" w:cs="Arial"/>
          <w:color w:val="000000" w:themeColor="text1"/>
          <w:sz w:val="22"/>
          <w:szCs w:val="22"/>
          <w:lang w:val="mk-MK"/>
        </w:rPr>
        <w:t>р</w:t>
      </w:r>
      <w:r w:rsidRPr="00331E9A">
        <w:rPr>
          <w:rFonts w:ascii="Arial" w:eastAsia="Arial" w:hAnsi="Arial" w:cs="Arial"/>
          <w:color w:val="000000" w:themeColor="text1"/>
          <w:sz w:val="22"/>
          <w:szCs w:val="22"/>
          <w:lang w:val="mk-MK"/>
        </w:rPr>
        <w:t>ок  за донесување на подзаконските акти и рок за влегување во сила на овој закон, вклучувајќи го и рокот на почетокот на неговата примена.</w:t>
      </w:r>
    </w:p>
    <w:p w:rsidR="00331E9A" w:rsidRPr="00331E9A" w:rsidRDefault="00331E9A" w:rsidP="00331E9A">
      <w:pPr>
        <w:rPr>
          <w:rFonts w:ascii="Arial" w:eastAsia="Arial" w:hAnsi="Arial" w:cs="Arial"/>
          <w:b/>
          <w:color w:val="000000" w:themeColor="text1"/>
          <w:sz w:val="22"/>
          <w:szCs w:val="22"/>
          <w:lang w:val="mk-MK"/>
        </w:rPr>
      </w:pPr>
      <w:r w:rsidRPr="00331E9A">
        <w:rPr>
          <w:rFonts w:ascii="Arial" w:eastAsia="Arial" w:hAnsi="Arial" w:cs="Arial"/>
          <w:b/>
          <w:color w:val="000000" w:themeColor="text1"/>
          <w:sz w:val="22"/>
          <w:szCs w:val="22"/>
          <w:lang w:val="mk-MK"/>
        </w:rPr>
        <w:t xml:space="preserve">II.МЕЃУСЕБНА ПОВРЗАНОСТ НА РЕШЕНИЈАТА СОДРЖАНИ ВО ПРЕДЛОЖЕНИТЕ ОДРЕДБИ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Постојниот систем за управување со ЕЕО и ОЕЕО е ргулиран со Законот за управување со електрична и електронска опрема и отпадна електрична и електронска опрема, воспоставен и услогласен со европското законодавство и соодветните директиви.</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 Имено, на територијата на Република Северна Македонија во моментот постојат неколку систем за самостојно и колективно управување со ОЕЕО  кои ги спроведуваат обврските на производителите што произлегуваа од овој закон, а особено поврзни со постигнувуање на националните цели за собирање на ОЕЕО и на целите за повторна употреба, како и преработка и рециклирање. Досегашното спроведување на овој  закони покажа дека во Република Северна Македонија постои потенцијал за собирање на отпад, вклучувајќи ги и ОЕЕО  што припаѓа на посебните текови, како и за негова соодветна преработка и рециклирање. Воедно, се увиде дека досегашниот систем има одредени слабости во собирањето и преработката на ОЕЕО кои се поврзани пред се недостаток на потребна инфраструктура и недоволна обученост на персоналот за правилен третман, повторна употреба, преработка и рециклирање на ОЕЕО.</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Единиците на локалната самоуправа  со досегашната пракса покажаа недоволна активност, слаба координација и соработка со самостојните и колективните постапувачи , недоволно расположливи капацитети и ресурси.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Од друга страна, количеството на отпадна опрема која се создава како последица на обилната понуда на пазарот и континуирано растечката потрошувачката на опремата, е загрижувачки фактор. </w:t>
      </w:r>
    </w:p>
    <w:p w:rsidR="00331E9A" w:rsidRPr="00331E9A" w:rsidRDefault="00D543CC" w:rsidP="00331E9A">
      <w:pPr>
        <w:jc w:val="both"/>
        <w:rPr>
          <w:rFonts w:ascii="Arial" w:eastAsia="Arial" w:hAnsi="Arial" w:cs="Arial"/>
          <w:color w:val="000000" w:themeColor="text1"/>
          <w:sz w:val="22"/>
          <w:szCs w:val="22"/>
          <w:lang w:val="mk-MK"/>
        </w:rPr>
      </w:pPr>
      <w:r>
        <w:rPr>
          <w:rFonts w:ascii="Arial" w:eastAsia="Arial" w:hAnsi="Arial" w:cs="Arial"/>
          <w:color w:val="000000" w:themeColor="text1"/>
          <w:sz w:val="22"/>
          <w:szCs w:val="22"/>
          <w:lang w:val="mk-MK"/>
        </w:rPr>
        <w:t>Пристапот на</w:t>
      </w:r>
      <w:r w:rsidR="001F6ED2">
        <w:rPr>
          <w:rFonts w:ascii="Arial" w:eastAsia="Arial" w:hAnsi="Arial" w:cs="Arial"/>
          <w:color w:val="000000" w:themeColor="text1"/>
          <w:sz w:val="22"/>
          <w:szCs w:val="22"/>
          <w:lang w:val="mk-MK"/>
        </w:rPr>
        <w:t xml:space="preserve"> концептот за</w:t>
      </w:r>
      <w:r>
        <w:rPr>
          <w:rFonts w:ascii="Arial" w:eastAsia="Arial" w:hAnsi="Arial" w:cs="Arial"/>
          <w:color w:val="000000" w:themeColor="text1"/>
          <w:sz w:val="22"/>
          <w:szCs w:val="22"/>
          <w:lang w:val="mk-MK"/>
        </w:rPr>
        <w:t xml:space="preserve"> циркуларна</w:t>
      </w:r>
      <w:r w:rsidR="00331E9A" w:rsidRPr="00331E9A">
        <w:rPr>
          <w:rFonts w:ascii="Arial" w:eastAsia="Arial" w:hAnsi="Arial" w:cs="Arial"/>
          <w:color w:val="000000" w:themeColor="text1"/>
          <w:sz w:val="22"/>
          <w:szCs w:val="22"/>
          <w:lang w:val="mk-MK"/>
        </w:rPr>
        <w:t xml:space="preserve"> економија во управувањето со отпадната опрема има огромен потенцијал опремата да ги зачува своите вредности колку е можно подолго.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Ваквата состојба покрај директното влијание врз животната средина има индиректно влијание и врз економскиот развој затоа што истото значи губиток на ресурси кои можат да бидат употребени, а индиректно влијае и на отварањето на нови работни места.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Усогласувањето со европского зконодавство треба целосно да ја санираат состојбата и досегашната пракса.Предлог законот пропишува постапки и мерки кои значајно придонесуваат за одржливо производство и потрошувачка преку, како прв приоритет, спречување на создавањето на отпадна опрема и дополнително, преку повторна употреба, рециклирање и други видови на преработка на отпадната опрема, со цел минимизирање на отстранувањето на отпадот, што конечно води кон ефикасно користење на ресурсите и продуцирање на вредни секундарни суровини.</w:t>
      </w:r>
    </w:p>
    <w:p w:rsidR="00331E9A" w:rsidRPr="00331E9A" w:rsidRDefault="00331E9A" w:rsidP="00331E9A">
      <w:pPr>
        <w:rPr>
          <w:rFonts w:ascii="Arial" w:eastAsia="Arial" w:hAnsi="Arial" w:cs="Arial"/>
          <w:b/>
          <w:color w:val="000000" w:themeColor="text1"/>
          <w:sz w:val="22"/>
          <w:szCs w:val="22"/>
          <w:lang w:val="mk-MK"/>
        </w:rPr>
      </w:pPr>
      <w:r w:rsidRPr="00331E9A">
        <w:rPr>
          <w:rFonts w:ascii="Arial" w:eastAsia="Arial" w:hAnsi="Arial" w:cs="Arial"/>
          <w:b/>
          <w:color w:val="000000" w:themeColor="text1"/>
          <w:sz w:val="22"/>
          <w:szCs w:val="22"/>
          <w:lang w:val="mk-MK"/>
        </w:rPr>
        <w:t>III.ПОСЛЕДИЦИ ШТО ЌЕ ПРОИЗЛЕЗАТ ОД ПРЕДЛОЖЕНИТЕ РЕШЕНИЈА</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 xml:space="preserve">Со оглед на тоа што Република Северна Македонија како земја кандидат за влез во ЕУ е обврзана да го усогласи своето законодавство со законодавството на Европската Унија, што од своја страна значи и обврска за  примена на сите европски стандарди и најдобри </w:t>
      </w:r>
      <w:r w:rsidRPr="00331E9A">
        <w:rPr>
          <w:rFonts w:ascii="Arial" w:eastAsia="Arial" w:hAnsi="Arial" w:cs="Arial"/>
          <w:color w:val="000000" w:themeColor="text1"/>
          <w:sz w:val="22"/>
          <w:szCs w:val="22"/>
          <w:lang w:val="mk-MK"/>
        </w:rPr>
        <w:lastRenderedPageBreak/>
        <w:t xml:space="preserve">практики, усвојувањето на предложените законски решенија и нивното спроведување ќе обезбедат правилно управување со ЕЕО и ОЕЕО што ќе биде и значаен придонес во заштитата на животката средина и здравјето на луѓето . </w:t>
      </w:r>
    </w:p>
    <w:p w:rsidR="00331E9A" w:rsidRPr="00331E9A" w:rsidRDefault="00331E9A" w:rsidP="00331E9A">
      <w:pPr>
        <w:jc w:val="both"/>
        <w:rPr>
          <w:rFonts w:ascii="Arial" w:eastAsia="Arial" w:hAnsi="Arial" w:cs="Arial"/>
          <w:color w:val="000000" w:themeColor="text1"/>
          <w:sz w:val="22"/>
          <w:szCs w:val="22"/>
          <w:lang w:val="mk-MK"/>
        </w:rPr>
      </w:pPr>
      <w:r w:rsidRPr="00331E9A">
        <w:rPr>
          <w:rFonts w:ascii="Arial" w:eastAsia="Arial" w:hAnsi="Arial" w:cs="Arial"/>
          <w:color w:val="000000" w:themeColor="text1"/>
          <w:sz w:val="22"/>
          <w:szCs w:val="22"/>
          <w:lang w:val="mk-MK"/>
        </w:rPr>
        <w:t>Управувањето со ЕЕО и ОЕЕО преку одржливо производство и потрошувачка , спречување на создавањето на отпадна опрема  создавање на ефикасен  систем за собирање , повторна употреба, рециклирање и други видови на преработка на отпадната опрема, со цел минимизирање на отстранувањето на отпадот ќе овозможи да се достигнат и исполнат барањата согласно ЕУ законодавството.</w:t>
      </w:r>
    </w:p>
    <w:p w:rsidR="00E23070" w:rsidRPr="00E23070" w:rsidRDefault="00E23070" w:rsidP="00BB1F7A">
      <w:pPr>
        <w:spacing w:line="360" w:lineRule="auto"/>
        <w:rPr>
          <w:rFonts w:ascii="Arial" w:eastAsia="Arial" w:hAnsi="Arial" w:cs="Arial"/>
          <w:b/>
          <w:color w:val="000000" w:themeColor="text1"/>
          <w:sz w:val="22"/>
          <w:szCs w:val="22"/>
          <w:lang w:val="mk-MK"/>
        </w:rPr>
      </w:pPr>
    </w:p>
    <w:sectPr w:rsidR="00E23070" w:rsidRPr="00E230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1F" w:rsidRDefault="00225F1F" w:rsidP="00E23070">
      <w:r>
        <w:separator/>
      </w:r>
    </w:p>
  </w:endnote>
  <w:endnote w:type="continuationSeparator" w:id="0">
    <w:p w:rsidR="00225F1F" w:rsidRDefault="00225F1F" w:rsidP="00E2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charset w:val="CC"/>
    <w:family w:val="auto"/>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1F" w:rsidRDefault="00225F1F" w:rsidP="00E23070">
      <w:r>
        <w:separator/>
      </w:r>
    </w:p>
  </w:footnote>
  <w:footnote w:type="continuationSeparator" w:id="0">
    <w:p w:rsidR="00225F1F" w:rsidRDefault="00225F1F" w:rsidP="00E2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11" w:rsidRDefault="00D82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426"/>
    <w:multiLevelType w:val="hybridMultilevel"/>
    <w:tmpl w:val="4558D708"/>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853"/>
    <w:multiLevelType w:val="hybridMultilevel"/>
    <w:tmpl w:val="5C7442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826D9"/>
    <w:multiLevelType w:val="hybridMultilevel"/>
    <w:tmpl w:val="23CCABA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
    <w:nsid w:val="0F427C9D"/>
    <w:multiLevelType w:val="hybridMultilevel"/>
    <w:tmpl w:val="B2588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A772AC"/>
    <w:multiLevelType w:val="hybridMultilevel"/>
    <w:tmpl w:val="23CCABAA"/>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nsid w:val="21091901"/>
    <w:multiLevelType w:val="hybridMultilevel"/>
    <w:tmpl w:val="029A41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FC7C83"/>
    <w:multiLevelType w:val="hybridMultilevel"/>
    <w:tmpl w:val="B9323E76"/>
    <w:lvl w:ilvl="0" w:tplc="D382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14F67"/>
    <w:multiLevelType w:val="hybridMultilevel"/>
    <w:tmpl w:val="E458B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96316"/>
    <w:multiLevelType w:val="hybridMultilevel"/>
    <w:tmpl w:val="3CB43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B3147"/>
    <w:multiLevelType w:val="hybridMultilevel"/>
    <w:tmpl w:val="54745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D65A0"/>
    <w:multiLevelType w:val="hybridMultilevel"/>
    <w:tmpl w:val="E63C0C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80F10"/>
    <w:multiLevelType w:val="hybridMultilevel"/>
    <w:tmpl w:val="0A92CF18"/>
    <w:lvl w:ilvl="0" w:tplc="8AF8D624">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7A5792"/>
    <w:multiLevelType w:val="hybridMultilevel"/>
    <w:tmpl w:val="62C0D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47326E"/>
    <w:multiLevelType w:val="hybridMultilevel"/>
    <w:tmpl w:val="E354973E"/>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629D8"/>
    <w:multiLevelType w:val="hybridMultilevel"/>
    <w:tmpl w:val="AA701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779E3"/>
    <w:multiLevelType w:val="hybridMultilevel"/>
    <w:tmpl w:val="8132D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45226"/>
    <w:multiLevelType w:val="hybridMultilevel"/>
    <w:tmpl w:val="9F04E9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0E28FF"/>
    <w:multiLevelType w:val="multilevel"/>
    <w:tmpl w:val="0F244C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E500D24"/>
    <w:multiLevelType w:val="hybridMultilevel"/>
    <w:tmpl w:val="54745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74449"/>
    <w:multiLevelType w:val="hybridMultilevel"/>
    <w:tmpl w:val="CAAE2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E1A9C"/>
    <w:multiLevelType w:val="hybridMultilevel"/>
    <w:tmpl w:val="17488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46940"/>
    <w:multiLevelType w:val="hybridMultilevel"/>
    <w:tmpl w:val="BAFE3A9A"/>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A3FB4"/>
    <w:multiLevelType w:val="hybridMultilevel"/>
    <w:tmpl w:val="C590A272"/>
    <w:lvl w:ilvl="0" w:tplc="90884B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F7F66"/>
    <w:multiLevelType w:val="hybridMultilevel"/>
    <w:tmpl w:val="9490DB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E9491B"/>
    <w:multiLevelType w:val="hybridMultilevel"/>
    <w:tmpl w:val="CE089702"/>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657EC"/>
    <w:multiLevelType w:val="hybridMultilevel"/>
    <w:tmpl w:val="717879C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4363F1"/>
    <w:multiLevelType w:val="multilevel"/>
    <w:tmpl w:val="AA365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5E54B85"/>
    <w:multiLevelType w:val="hybridMultilevel"/>
    <w:tmpl w:val="FE022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E6927"/>
    <w:multiLevelType w:val="hybridMultilevel"/>
    <w:tmpl w:val="92F2B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B1FAC"/>
    <w:multiLevelType w:val="hybridMultilevel"/>
    <w:tmpl w:val="806404D6"/>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31D0D"/>
    <w:multiLevelType w:val="hybridMultilevel"/>
    <w:tmpl w:val="D572F3C8"/>
    <w:lvl w:ilvl="0" w:tplc="01DEE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B6038"/>
    <w:multiLevelType w:val="hybridMultilevel"/>
    <w:tmpl w:val="12CA3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D02C5"/>
    <w:multiLevelType w:val="hybridMultilevel"/>
    <w:tmpl w:val="FBF8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393B87"/>
    <w:multiLevelType w:val="hybridMultilevel"/>
    <w:tmpl w:val="D2F2047C"/>
    <w:lvl w:ilvl="0" w:tplc="789C5D82">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4151DF5"/>
    <w:multiLevelType w:val="hybridMultilevel"/>
    <w:tmpl w:val="DD6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94B1C"/>
    <w:multiLevelType w:val="multilevel"/>
    <w:tmpl w:val="845A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7"/>
  </w:num>
  <w:num w:numId="2">
    <w:abstractNumId w:val="4"/>
  </w:num>
  <w:num w:numId="3">
    <w:abstractNumId w:val="36"/>
  </w:num>
  <w:num w:numId="4">
    <w:abstractNumId w:val="0"/>
  </w:num>
  <w:num w:numId="5">
    <w:abstractNumId w:val="35"/>
  </w:num>
  <w:num w:numId="6">
    <w:abstractNumId w:val="33"/>
  </w:num>
  <w:num w:numId="7">
    <w:abstractNumId w:val="13"/>
  </w:num>
  <w:num w:numId="8">
    <w:abstractNumId w:val="12"/>
  </w:num>
  <w:num w:numId="9">
    <w:abstractNumId w:val="34"/>
  </w:num>
  <w:num w:numId="10">
    <w:abstractNumId w:val="20"/>
  </w:num>
  <w:num w:numId="11">
    <w:abstractNumId w:val="21"/>
  </w:num>
  <w:num w:numId="12">
    <w:abstractNumId w:val="11"/>
  </w:num>
  <w:num w:numId="13">
    <w:abstractNumId w:val="10"/>
  </w:num>
  <w:num w:numId="14">
    <w:abstractNumId w:val="19"/>
  </w:num>
  <w:num w:numId="15">
    <w:abstractNumId w:val="5"/>
  </w:num>
  <w:num w:numId="16">
    <w:abstractNumId w:val="2"/>
  </w:num>
  <w:num w:numId="17">
    <w:abstractNumId w:val="3"/>
  </w:num>
  <w:num w:numId="18">
    <w:abstractNumId w:val="16"/>
  </w:num>
  <w:num w:numId="19">
    <w:abstractNumId w:val="29"/>
  </w:num>
  <w:num w:numId="20">
    <w:abstractNumId w:val="32"/>
  </w:num>
  <w:num w:numId="21">
    <w:abstractNumId w:val="15"/>
  </w:num>
  <w:num w:numId="22">
    <w:abstractNumId w:val="9"/>
  </w:num>
  <w:num w:numId="23">
    <w:abstractNumId w:val="8"/>
  </w:num>
  <w:num w:numId="24">
    <w:abstractNumId w:val="23"/>
  </w:num>
  <w:num w:numId="25">
    <w:abstractNumId w:val="1"/>
  </w:num>
  <w:num w:numId="26">
    <w:abstractNumId w:val="31"/>
  </w:num>
  <w:num w:numId="27">
    <w:abstractNumId w:val="18"/>
  </w:num>
  <w:num w:numId="28">
    <w:abstractNumId w:val="30"/>
  </w:num>
  <w:num w:numId="29">
    <w:abstractNumId w:val="22"/>
  </w:num>
  <w:num w:numId="30">
    <w:abstractNumId w:val="14"/>
  </w:num>
  <w:num w:numId="31">
    <w:abstractNumId w:val="24"/>
  </w:num>
  <w:num w:numId="32">
    <w:abstractNumId w:val="6"/>
  </w:num>
  <w:num w:numId="33">
    <w:abstractNumId w:val="17"/>
  </w:num>
  <w:num w:numId="34">
    <w:abstractNumId w:val="26"/>
  </w:num>
  <w:num w:numId="35">
    <w:abstractNumId w:val="28"/>
  </w:num>
  <w:num w:numId="36">
    <w:abstractNumId w:val="2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CF"/>
    <w:rsid w:val="00000BEE"/>
    <w:rsid w:val="000012F1"/>
    <w:rsid w:val="000024C8"/>
    <w:rsid w:val="00010C54"/>
    <w:rsid w:val="00026DF3"/>
    <w:rsid w:val="000327E1"/>
    <w:rsid w:val="00032DC8"/>
    <w:rsid w:val="000359D8"/>
    <w:rsid w:val="00037BF6"/>
    <w:rsid w:val="00041CBF"/>
    <w:rsid w:val="00045052"/>
    <w:rsid w:val="000452A1"/>
    <w:rsid w:val="00046CE4"/>
    <w:rsid w:val="000472E0"/>
    <w:rsid w:val="00052A71"/>
    <w:rsid w:val="00052CD8"/>
    <w:rsid w:val="00054B86"/>
    <w:rsid w:val="00061229"/>
    <w:rsid w:val="00062847"/>
    <w:rsid w:val="000642F9"/>
    <w:rsid w:val="00065A29"/>
    <w:rsid w:val="00071F5E"/>
    <w:rsid w:val="00082077"/>
    <w:rsid w:val="00084C01"/>
    <w:rsid w:val="00087B99"/>
    <w:rsid w:val="000904D1"/>
    <w:rsid w:val="00093C4D"/>
    <w:rsid w:val="00095C56"/>
    <w:rsid w:val="000A238A"/>
    <w:rsid w:val="000B3318"/>
    <w:rsid w:val="000C270B"/>
    <w:rsid w:val="000C769D"/>
    <w:rsid w:val="000D4DEB"/>
    <w:rsid w:val="000E0440"/>
    <w:rsid w:val="000E44B6"/>
    <w:rsid w:val="000E793A"/>
    <w:rsid w:val="000F090C"/>
    <w:rsid w:val="000F1662"/>
    <w:rsid w:val="000F2975"/>
    <w:rsid w:val="000F318A"/>
    <w:rsid w:val="00105016"/>
    <w:rsid w:val="00107D22"/>
    <w:rsid w:val="001244CF"/>
    <w:rsid w:val="00125C24"/>
    <w:rsid w:val="00132E60"/>
    <w:rsid w:val="001333E4"/>
    <w:rsid w:val="00136717"/>
    <w:rsid w:val="00136B5A"/>
    <w:rsid w:val="0013706F"/>
    <w:rsid w:val="00137335"/>
    <w:rsid w:val="00137AE9"/>
    <w:rsid w:val="001423F0"/>
    <w:rsid w:val="00142C92"/>
    <w:rsid w:val="0015047E"/>
    <w:rsid w:val="00150DE3"/>
    <w:rsid w:val="00153D50"/>
    <w:rsid w:val="00157A79"/>
    <w:rsid w:val="0016458D"/>
    <w:rsid w:val="001649C9"/>
    <w:rsid w:val="0016631A"/>
    <w:rsid w:val="00167E9F"/>
    <w:rsid w:val="001746C2"/>
    <w:rsid w:val="00174E98"/>
    <w:rsid w:val="0018054F"/>
    <w:rsid w:val="00187DA6"/>
    <w:rsid w:val="00193578"/>
    <w:rsid w:val="001939DB"/>
    <w:rsid w:val="001B24B0"/>
    <w:rsid w:val="001B4827"/>
    <w:rsid w:val="001B74B9"/>
    <w:rsid w:val="001C0592"/>
    <w:rsid w:val="001C322E"/>
    <w:rsid w:val="001C652A"/>
    <w:rsid w:val="001D038E"/>
    <w:rsid w:val="001D52ED"/>
    <w:rsid w:val="001D66FA"/>
    <w:rsid w:val="001E175E"/>
    <w:rsid w:val="001E2242"/>
    <w:rsid w:val="001E4C93"/>
    <w:rsid w:val="001E57B4"/>
    <w:rsid w:val="001F18E2"/>
    <w:rsid w:val="001F30B8"/>
    <w:rsid w:val="001F6ED2"/>
    <w:rsid w:val="00203904"/>
    <w:rsid w:val="00207C69"/>
    <w:rsid w:val="0021214A"/>
    <w:rsid w:val="00213F1B"/>
    <w:rsid w:val="00216442"/>
    <w:rsid w:val="00222386"/>
    <w:rsid w:val="00225F1F"/>
    <w:rsid w:val="0023120E"/>
    <w:rsid w:val="002313C4"/>
    <w:rsid w:val="002346AF"/>
    <w:rsid w:val="002406C9"/>
    <w:rsid w:val="002478A2"/>
    <w:rsid w:val="00266F52"/>
    <w:rsid w:val="00270CBD"/>
    <w:rsid w:val="00274C5D"/>
    <w:rsid w:val="0027606F"/>
    <w:rsid w:val="00285C27"/>
    <w:rsid w:val="00293DF8"/>
    <w:rsid w:val="002A0199"/>
    <w:rsid w:val="002A37EE"/>
    <w:rsid w:val="002A5A41"/>
    <w:rsid w:val="002B1A3A"/>
    <w:rsid w:val="002B51D3"/>
    <w:rsid w:val="002B7622"/>
    <w:rsid w:val="002C2669"/>
    <w:rsid w:val="002C3160"/>
    <w:rsid w:val="002C39AE"/>
    <w:rsid w:val="002D3A83"/>
    <w:rsid w:val="002D4297"/>
    <w:rsid w:val="002D6EB2"/>
    <w:rsid w:val="002D7513"/>
    <w:rsid w:val="002E45C5"/>
    <w:rsid w:val="002E6DB1"/>
    <w:rsid w:val="002F13DE"/>
    <w:rsid w:val="002F2CDF"/>
    <w:rsid w:val="00305F6C"/>
    <w:rsid w:val="00307175"/>
    <w:rsid w:val="00310BB7"/>
    <w:rsid w:val="00311F22"/>
    <w:rsid w:val="00314735"/>
    <w:rsid w:val="003161A1"/>
    <w:rsid w:val="00321154"/>
    <w:rsid w:val="00324CBF"/>
    <w:rsid w:val="00331E9A"/>
    <w:rsid w:val="003372A2"/>
    <w:rsid w:val="00342534"/>
    <w:rsid w:val="00342B8A"/>
    <w:rsid w:val="003538C9"/>
    <w:rsid w:val="00360D3D"/>
    <w:rsid w:val="003619DB"/>
    <w:rsid w:val="003646E4"/>
    <w:rsid w:val="0036543C"/>
    <w:rsid w:val="0036646C"/>
    <w:rsid w:val="0037107A"/>
    <w:rsid w:val="003715FF"/>
    <w:rsid w:val="00380DF5"/>
    <w:rsid w:val="00383CA6"/>
    <w:rsid w:val="00392005"/>
    <w:rsid w:val="00392B40"/>
    <w:rsid w:val="00393E75"/>
    <w:rsid w:val="003A3C02"/>
    <w:rsid w:val="003A5199"/>
    <w:rsid w:val="003A71CD"/>
    <w:rsid w:val="003C4405"/>
    <w:rsid w:val="003C6F3E"/>
    <w:rsid w:val="003D04E7"/>
    <w:rsid w:val="003D4B70"/>
    <w:rsid w:val="003D5B5E"/>
    <w:rsid w:val="003E0682"/>
    <w:rsid w:val="003E7E4D"/>
    <w:rsid w:val="003F0397"/>
    <w:rsid w:val="003F2656"/>
    <w:rsid w:val="003F3F89"/>
    <w:rsid w:val="003F64B0"/>
    <w:rsid w:val="00400247"/>
    <w:rsid w:val="0040239E"/>
    <w:rsid w:val="00403C0D"/>
    <w:rsid w:val="0040586C"/>
    <w:rsid w:val="004058CF"/>
    <w:rsid w:val="004062AC"/>
    <w:rsid w:val="0041129E"/>
    <w:rsid w:val="004119DE"/>
    <w:rsid w:val="004123C6"/>
    <w:rsid w:val="0041262A"/>
    <w:rsid w:val="004153CB"/>
    <w:rsid w:val="00416871"/>
    <w:rsid w:val="00416C8F"/>
    <w:rsid w:val="00426AD9"/>
    <w:rsid w:val="00444AE4"/>
    <w:rsid w:val="004525D6"/>
    <w:rsid w:val="004528A3"/>
    <w:rsid w:val="00461D02"/>
    <w:rsid w:val="0046267B"/>
    <w:rsid w:val="00472504"/>
    <w:rsid w:val="004762DB"/>
    <w:rsid w:val="004764B2"/>
    <w:rsid w:val="0047794E"/>
    <w:rsid w:val="00487055"/>
    <w:rsid w:val="00492BCC"/>
    <w:rsid w:val="00494538"/>
    <w:rsid w:val="004A281D"/>
    <w:rsid w:val="004A562D"/>
    <w:rsid w:val="004A6EB6"/>
    <w:rsid w:val="004A72C2"/>
    <w:rsid w:val="004A74AB"/>
    <w:rsid w:val="004B0211"/>
    <w:rsid w:val="004B1202"/>
    <w:rsid w:val="004B74FC"/>
    <w:rsid w:val="004D64D9"/>
    <w:rsid w:val="004E4FF6"/>
    <w:rsid w:val="004F1DC1"/>
    <w:rsid w:val="004F2FE5"/>
    <w:rsid w:val="004F5B2F"/>
    <w:rsid w:val="004F5F50"/>
    <w:rsid w:val="00502352"/>
    <w:rsid w:val="00502E4D"/>
    <w:rsid w:val="00503810"/>
    <w:rsid w:val="00516B6F"/>
    <w:rsid w:val="0052013E"/>
    <w:rsid w:val="005201D0"/>
    <w:rsid w:val="00524A94"/>
    <w:rsid w:val="00527FD4"/>
    <w:rsid w:val="00530288"/>
    <w:rsid w:val="0053493C"/>
    <w:rsid w:val="00537BE7"/>
    <w:rsid w:val="0054092B"/>
    <w:rsid w:val="00547B35"/>
    <w:rsid w:val="0055472E"/>
    <w:rsid w:val="00561125"/>
    <w:rsid w:val="00570058"/>
    <w:rsid w:val="0057385D"/>
    <w:rsid w:val="0057514A"/>
    <w:rsid w:val="005805C9"/>
    <w:rsid w:val="0058189A"/>
    <w:rsid w:val="005831ED"/>
    <w:rsid w:val="005847AB"/>
    <w:rsid w:val="005857EC"/>
    <w:rsid w:val="005928B9"/>
    <w:rsid w:val="005A060C"/>
    <w:rsid w:val="005B5206"/>
    <w:rsid w:val="005B5C0E"/>
    <w:rsid w:val="005C1043"/>
    <w:rsid w:val="005C55DA"/>
    <w:rsid w:val="005D062B"/>
    <w:rsid w:val="005D1E19"/>
    <w:rsid w:val="005D2234"/>
    <w:rsid w:val="005D268E"/>
    <w:rsid w:val="005D6667"/>
    <w:rsid w:val="005D7BC6"/>
    <w:rsid w:val="005E59A6"/>
    <w:rsid w:val="005E5CA4"/>
    <w:rsid w:val="005F616F"/>
    <w:rsid w:val="005F67AD"/>
    <w:rsid w:val="005F73C3"/>
    <w:rsid w:val="006031D7"/>
    <w:rsid w:val="00605D7B"/>
    <w:rsid w:val="006125B9"/>
    <w:rsid w:val="00615001"/>
    <w:rsid w:val="00616EB3"/>
    <w:rsid w:val="0062342D"/>
    <w:rsid w:val="006237FB"/>
    <w:rsid w:val="00625281"/>
    <w:rsid w:val="00630097"/>
    <w:rsid w:val="00630126"/>
    <w:rsid w:val="00630F90"/>
    <w:rsid w:val="00632243"/>
    <w:rsid w:val="00635F33"/>
    <w:rsid w:val="00636C04"/>
    <w:rsid w:val="00642DC4"/>
    <w:rsid w:val="0064517F"/>
    <w:rsid w:val="0064539C"/>
    <w:rsid w:val="00650500"/>
    <w:rsid w:val="00654C38"/>
    <w:rsid w:val="006550D9"/>
    <w:rsid w:val="006562E3"/>
    <w:rsid w:val="00660D17"/>
    <w:rsid w:val="00670C00"/>
    <w:rsid w:val="00673986"/>
    <w:rsid w:val="00673BFC"/>
    <w:rsid w:val="00681879"/>
    <w:rsid w:val="00681972"/>
    <w:rsid w:val="006821D0"/>
    <w:rsid w:val="00683371"/>
    <w:rsid w:val="006856C6"/>
    <w:rsid w:val="006917C3"/>
    <w:rsid w:val="00695CB3"/>
    <w:rsid w:val="006A0F8D"/>
    <w:rsid w:val="006A2E67"/>
    <w:rsid w:val="006A4742"/>
    <w:rsid w:val="006A68B0"/>
    <w:rsid w:val="006B24CB"/>
    <w:rsid w:val="006B5CDA"/>
    <w:rsid w:val="006C12AC"/>
    <w:rsid w:val="006C1569"/>
    <w:rsid w:val="006C2B9F"/>
    <w:rsid w:val="006C7397"/>
    <w:rsid w:val="006D0281"/>
    <w:rsid w:val="006D093F"/>
    <w:rsid w:val="006D1E0B"/>
    <w:rsid w:val="006D3B94"/>
    <w:rsid w:val="006D546A"/>
    <w:rsid w:val="006E224A"/>
    <w:rsid w:val="006E78CE"/>
    <w:rsid w:val="006F46C1"/>
    <w:rsid w:val="006F5B39"/>
    <w:rsid w:val="007100CC"/>
    <w:rsid w:val="00710E11"/>
    <w:rsid w:val="007120CC"/>
    <w:rsid w:val="00733D08"/>
    <w:rsid w:val="00734A74"/>
    <w:rsid w:val="00736A80"/>
    <w:rsid w:val="00743006"/>
    <w:rsid w:val="00754308"/>
    <w:rsid w:val="00756BFE"/>
    <w:rsid w:val="0077231A"/>
    <w:rsid w:val="00776A46"/>
    <w:rsid w:val="00781007"/>
    <w:rsid w:val="007836FC"/>
    <w:rsid w:val="0078408C"/>
    <w:rsid w:val="00786581"/>
    <w:rsid w:val="00787B5C"/>
    <w:rsid w:val="00797180"/>
    <w:rsid w:val="007A2612"/>
    <w:rsid w:val="007A5526"/>
    <w:rsid w:val="007A61D7"/>
    <w:rsid w:val="007B0603"/>
    <w:rsid w:val="007C52B3"/>
    <w:rsid w:val="007D21CB"/>
    <w:rsid w:val="007D3124"/>
    <w:rsid w:val="007E169D"/>
    <w:rsid w:val="007E58B0"/>
    <w:rsid w:val="007F32B9"/>
    <w:rsid w:val="007F3763"/>
    <w:rsid w:val="007F661B"/>
    <w:rsid w:val="00800848"/>
    <w:rsid w:val="00806C63"/>
    <w:rsid w:val="00807C56"/>
    <w:rsid w:val="0081130C"/>
    <w:rsid w:val="00814A6B"/>
    <w:rsid w:val="008248D4"/>
    <w:rsid w:val="008304A5"/>
    <w:rsid w:val="0083070F"/>
    <w:rsid w:val="00837045"/>
    <w:rsid w:val="008414F0"/>
    <w:rsid w:val="00844443"/>
    <w:rsid w:val="00845853"/>
    <w:rsid w:val="008564AF"/>
    <w:rsid w:val="00856C89"/>
    <w:rsid w:val="0086096C"/>
    <w:rsid w:val="008712F3"/>
    <w:rsid w:val="0087255A"/>
    <w:rsid w:val="00874276"/>
    <w:rsid w:val="00877002"/>
    <w:rsid w:val="00885B3D"/>
    <w:rsid w:val="00885D0A"/>
    <w:rsid w:val="00895FFC"/>
    <w:rsid w:val="00897C9F"/>
    <w:rsid w:val="008A20BB"/>
    <w:rsid w:val="008B06DB"/>
    <w:rsid w:val="008B399E"/>
    <w:rsid w:val="008B41FE"/>
    <w:rsid w:val="008B6954"/>
    <w:rsid w:val="008B6A90"/>
    <w:rsid w:val="008C2198"/>
    <w:rsid w:val="008C2B4A"/>
    <w:rsid w:val="008C6830"/>
    <w:rsid w:val="008D6828"/>
    <w:rsid w:val="008E0C13"/>
    <w:rsid w:val="008E45D9"/>
    <w:rsid w:val="008E472A"/>
    <w:rsid w:val="008F3A91"/>
    <w:rsid w:val="00905B05"/>
    <w:rsid w:val="009060CC"/>
    <w:rsid w:val="00907EEB"/>
    <w:rsid w:val="0092174A"/>
    <w:rsid w:val="009225DC"/>
    <w:rsid w:val="00923996"/>
    <w:rsid w:val="00925D91"/>
    <w:rsid w:val="0092672B"/>
    <w:rsid w:val="00927B07"/>
    <w:rsid w:val="00932FB6"/>
    <w:rsid w:val="00933948"/>
    <w:rsid w:val="009411F3"/>
    <w:rsid w:val="00945AE8"/>
    <w:rsid w:val="009513CD"/>
    <w:rsid w:val="00952D5C"/>
    <w:rsid w:val="00953DB1"/>
    <w:rsid w:val="00954938"/>
    <w:rsid w:val="009622D1"/>
    <w:rsid w:val="00962F44"/>
    <w:rsid w:val="009636A7"/>
    <w:rsid w:val="00971A2D"/>
    <w:rsid w:val="00973AC8"/>
    <w:rsid w:val="009755B0"/>
    <w:rsid w:val="00976EBE"/>
    <w:rsid w:val="00977521"/>
    <w:rsid w:val="00980460"/>
    <w:rsid w:val="009841BF"/>
    <w:rsid w:val="009859DB"/>
    <w:rsid w:val="009867ED"/>
    <w:rsid w:val="009908D7"/>
    <w:rsid w:val="00992797"/>
    <w:rsid w:val="00994364"/>
    <w:rsid w:val="00997233"/>
    <w:rsid w:val="009A513A"/>
    <w:rsid w:val="009A5218"/>
    <w:rsid w:val="009B1432"/>
    <w:rsid w:val="009B61FC"/>
    <w:rsid w:val="009B640E"/>
    <w:rsid w:val="009C2029"/>
    <w:rsid w:val="009C4C22"/>
    <w:rsid w:val="009C5413"/>
    <w:rsid w:val="009D06F1"/>
    <w:rsid w:val="009E0489"/>
    <w:rsid w:val="009E151B"/>
    <w:rsid w:val="009E2A1D"/>
    <w:rsid w:val="009E3E19"/>
    <w:rsid w:val="009E5E30"/>
    <w:rsid w:val="00A00F56"/>
    <w:rsid w:val="00A05F9C"/>
    <w:rsid w:val="00A17E56"/>
    <w:rsid w:val="00A203DC"/>
    <w:rsid w:val="00A2041B"/>
    <w:rsid w:val="00A2219F"/>
    <w:rsid w:val="00A2692B"/>
    <w:rsid w:val="00A2748B"/>
    <w:rsid w:val="00A2764E"/>
    <w:rsid w:val="00A318BA"/>
    <w:rsid w:val="00A31D19"/>
    <w:rsid w:val="00A36E45"/>
    <w:rsid w:val="00A426A9"/>
    <w:rsid w:val="00A453CA"/>
    <w:rsid w:val="00A45BD9"/>
    <w:rsid w:val="00A51E3A"/>
    <w:rsid w:val="00A557F3"/>
    <w:rsid w:val="00A57894"/>
    <w:rsid w:val="00A63287"/>
    <w:rsid w:val="00A65396"/>
    <w:rsid w:val="00A67431"/>
    <w:rsid w:val="00A7032F"/>
    <w:rsid w:val="00A7179D"/>
    <w:rsid w:val="00A7597E"/>
    <w:rsid w:val="00A804CC"/>
    <w:rsid w:val="00A82F82"/>
    <w:rsid w:val="00A83D7B"/>
    <w:rsid w:val="00A9514A"/>
    <w:rsid w:val="00AA6CA9"/>
    <w:rsid w:val="00AA70CC"/>
    <w:rsid w:val="00AA7E27"/>
    <w:rsid w:val="00AB1321"/>
    <w:rsid w:val="00AB4C65"/>
    <w:rsid w:val="00AB799F"/>
    <w:rsid w:val="00AC3A2C"/>
    <w:rsid w:val="00AD291D"/>
    <w:rsid w:val="00AE0BD6"/>
    <w:rsid w:val="00AF402B"/>
    <w:rsid w:val="00B012D4"/>
    <w:rsid w:val="00B0172D"/>
    <w:rsid w:val="00B01D58"/>
    <w:rsid w:val="00B15190"/>
    <w:rsid w:val="00B22CC5"/>
    <w:rsid w:val="00B269D7"/>
    <w:rsid w:val="00B279BC"/>
    <w:rsid w:val="00B31868"/>
    <w:rsid w:val="00B45C41"/>
    <w:rsid w:val="00B47775"/>
    <w:rsid w:val="00B52693"/>
    <w:rsid w:val="00B5533A"/>
    <w:rsid w:val="00B56496"/>
    <w:rsid w:val="00B572C2"/>
    <w:rsid w:val="00B61B25"/>
    <w:rsid w:val="00B67291"/>
    <w:rsid w:val="00B70E5B"/>
    <w:rsid w:val="00B71086"/>
    <w:rsid w:val="00B71439"/>
    <w:rsid w:val="00B7318E"/>
    <w:rsid w:val="00B7404A"/>
    <w:rsid w:val="00B83F6B"/>
    <w:rsid w:val="00B84E74"/>
    <w:rsid w:val="00B86B86"/>
    <w:rsid w:val="00B93963"/>
    <w:rsid w:val="00BA2D9F"/>
    <w:rsid w:val="00BA3FD7"/>
    <w:rsid w:val="00BA4DCC"/>
    <w:rsid w:val="00BB1A07"/>
    <w:rsid w:val="00BB1D41"/>
    <w:rsid w:val="00BB1F7A"/>
    <w:rsid w:val="00BB439C"/>
    <w:rsid w:val="00BB4429"/>
    <w:rsid w:val="00BB52DC"/>
    <w:rsid w:val="00BB5611"/>
    <w:rsid w:val="00BD6C0F"/>
    <w:rsid w:val="00BE06C7"/>
    <w:rsid w:val="00BE0BA5"/>
    <w:rsid w:val="00BE3466"/>
    <w:rsid w:val="00BE3664"/>
    <w:rsid w:val="00BF5D58"/>
    <w:rsid w:val="00BF77C8"/>
    <w:rsid w:val="00C05A82"/>
    <w:rsid w:val="00C05D87"/>
    <w:rsid w:val="00C10222"/>
    <w:rsid w:val="00C10930"/>
    <w:rsid w:val="00C17B77"/>
    <w:rsid w:val="00C27528"/>
    <w:rsid w:val="00C3136F"/>
    <w:rsid w:val="00C32959"/>
    <w:rsid w:val="00C36136"/>
    <w:rsid w:val="00C425A9"/>
    <w:rsid w:val="00C47121"/>
    <w:rsid w:val="00C47606"/>
    <w:rsid w:val="00C54AE8"/>
    <w:rsid w:val="00C56A02"/>
    <w:rsid w:val="00C57860"/>
    <w:rsid w:val="00C603AE"/>
    <w:rsid w:val="00C60C72"/>
    <w:rsid w:val="00C6108E"/>
    <w:rsid w:val="00C62519"/>
    <w:rsid w:val="00C71BE4"/>
    <w:rsid w:val="00C77978"/>
    <w:rsid w:val="00C8450B"/>
    <w:rsid w:val="00C87298"/>
    <w:rsid w:val="00C87762"/>
    <w:rsid w:val="00C93BD3"/>
    <w:rsid w:val="00CA3962"/>
    <w:rsid w:val="00CB79D9"/>
    <w:rsid w:val="00CC15BA"/>
    <w:rsid w:val="00CC1655"/>
    <w:rsid w:val="00CC6BF1"/>
    <w:rsid w:val="00CD0DD0"/>
    <w:rsid w:val="00CD1453"/>
    <w:rsid w:val="00CE062F"/>
    <w:rsid w:val="00CF6814"/>
    <w:rsid w:val="00D00879"/>
    <w:rsid w:val="00D11A5A"/>
    <w:rsid w:val="00D14814"/>
    <w:rsid w:val="00D24C61"/>
    <w:rsid w:val="00D30C26"/>
    <w:rsid w:val="00D327D4"/>
    <w:rsid w:val="00D334C5"/>
    <w:rsid w:val="00D3452A"/>
    <w:rsid w:val="00D37197"/>
    <w:rsid w:val="00D4304C"/>
    <w:rsid w:val="00D43631"/>
    <w:rsid w:val="00D44B2B"/>
    <w:rsid w:val="00D4622C"/>
    <w:rsid w:val="00D51E49"/>
    <w:rsid w:val="00D536A3"/>
    <w:rsid w:val="00D543CC"/>
    <w:rsid w:val="00D543E6"/>
    <w:rsid w:val="00D54DBD"/>
    <w:rsid w:val="00D559DD"/>
    <w:rsid w:val="00D61F71"/>
    <w:rsid w:val="00D622D4"/>
    <w:rsid w:val="00D6399E"/>
    <w:rsid w:val="00D652D1"/>
    <w:rsid w:val="00D6629B"/>
    <w:rsid w:val="00D7183B"/>
    <w:rsid w:val="00D72033"/>
    <w:rsid w:val="00D74C92"/>
    <w:rsid w:val="00D82B11"/>
    <w:rsid w:val="00D87ADC"/>
    <w:rsid w:val="00D87BA2"/>
    <w:rsid w:val="00D90F9E"/>
    <w:rsid w:val="00DA09C0"/>
    <w:rsid w:val="00DB0462"/>
    <w:rsid w:val="00DB6D91"/>
    <w:rsid w:val="00DC0619"/>
    <w:rsid w:val="00DC153F"/>
    <w:rsid w:val="00DC48EB"/>
    <w:rsid w:val="00DC63FA"/>
    <w:rsid w:val="00DD1022"/>
    <w:rsid w:val="00DD642A"/>
    <w:rsid w:val="00DD7DB5"/>
    <w:rsid w:val="00DE4A61"/>
    <w:rsid w:val="00DE5FC8"/>
    <w:rsid w:val="00DF12A5"/>
    <w:rsid w:val="00DF5611"/>
    <w:rsid w:val="00DF65F0"/>
    <w:rsid w:val="00DF66AA"/>
    <w:rsid w:val="00E000F1"/>
    <w:rsid w:val="00E10F4F"/>
    <w:rsid w:val="00E11750"/>
    <w:rsid w:val="00E128AF"/>
    <w:rsid w:val="00E1346E"/>
    <w:rsid w:val="00E15E64"/>
    <w:rsid w:val="00E23070"/>
    <w:rsid w:val="00E23757"/>
    <w:rsid w:val="00E26F6C"/>
    <w:rsid w:val="00E43560"/>
    <w:rsid w:val="00E440EB"/>
    <w:rsid w:val="00E54176"/>
    <w:rsid w:val="00E55052"/>
    <w:rsid w:val="00E56D53"/>
    <w:rsid w:val="00E5753D"/>
    <w:rsid w:val="00E57A00"/>
    <w:rsid w:val="00E61F31"/>
    <w:rsid w:val="00E67166"/>
    <w:rsid w:val="00E75606"/>
    <w:rsid w:val="00E86DC2"/>
    <w:rsid w:val="00E90CF1"/>
    <w:rsid w:val="00E90F23"/>
    <w:rsid w:val="00E93080"/>
    <w:rsid w:val="00E95352"/>
    <w:rsid w:val="00EA2F20"/>
    <w:rsid w:val="00EA3CC4"/>
    <w:rsid w:val="00EA6C47"/>
    <w:rsid w:val="00EA6FB2"/>
    <w:rsid w:val="00EB0A77"/>
    <w:rsid w:val="00EB468D"/>
    <w:rsid w:val="00EB542C"/>
    <w:rsid w:val="00EC04FF"/>
    <w:rsid w:val="00EC0DBB"/>
    <w:rsid w:val="00EC46E8"/>
    <w:rsid w:val="00ED283D"/>
    <w:rsid w:val="00ED3EA7"/>
    <w:rsid w:val="00ED581F"/>
    <w:rsid w:val="00EE2A27"/>
    <w:rsid w:val="00EE3C35"/>
    <w:rsid w:val="00EE4F07"/>
    <w:rsid w:val="00EF295D"/>
    <w:rsid w:val="00EF36E4"/>
    <w:rsid w:val="00F02B5C"/>
    <w:rsid w:val="00F03BC1"/>
    <w:rsid w:val="00F049B4"/>
    <w:rsid w:val="00F07A54"/>
    <w:rsid w:val="00F1357E"/>
    <w:rsid w:val="00F224A8"/>
    <w:rsid w:val="00F22FF3"/>
    <w:rsid w:val="00F301CC"/>
    <w:rsid w:val="00F3450E"/>
    <w:rsid w:val="00F4033B"/>
    <w:rsid w:val="00F40FAF"/>
    <w:rsid w:val="00F44FC9"/>
    <w:rsid w:val="00F52628"/>
    <w:rsid w:val="00F60250"/>
    <w:rsid w:val="00F612E1"/>
    <w:rsid w:val="00F627AF"/>
    <w:rsid w:val="00F62CF7"/>
    <w:rsid w:val="00F6305B"/>
    <w:rsid w:val="00F66229"/>
    <w:rsid w:val="00F66D91"/>
    <w:rsid w:val="00F7442B"/>
    <w:rsid w:val="00F77AA2"/>
    <w:rsid w:val="00F823A9"/>
    <w:rsid w:val="00F94D32"/>
    <w:rsid w:val="00FA2A63"/>
    <w:rsid w:val="00FA39A3"/>
    <w:rsid w:val="00FC129A"/>
    <w:rsid w:val="00FC2099"/>
    <w:rsid w:val="00FC3E89"/>
    <w:rsid w:val="00FC4FC6"/>
    <w:rsid w:val="00FC751B"/>
    <w:rsid w:val="00FE00AD"/>
    <w:rsid w:val="00FE2520"/>
    <w:rsid w:val="00FE572B"/>
    <w:rsid w:val="00FF0D60"/>
    <w:rsid w:val="00FF1C33"/>
    <w:rsid w:val="00FF2135"/>
    <w:rsid w:val="00FF5677"/>
    <w:rsid w:val="00FF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C9"/>
    <w:pPr>
      <w:ind w:left="720"/>
      <w:contextualSpacing/>
    </w:pPr>
  </w:style>
  <w:style w:type="paragraph" w:styleId="Header">
    <w:name w:val="header"/>
    <w:basedOn w:val="Normal"/>
    <w:link w:val="HeaderChar"/>
    <w:uiPriority w:val="99"/>
    <w:unhideWhenUsed/>
    <w:rsid w:val="00E23070"/>
    <w:pPr>
      <w:tabs>
        <w:tab w:val="center" w:pos="4680"/>
        <w:tab w:val="right" w:pos="9360"/>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70"/>
    <w:pPr>
      <w:tabs>
        <w:tab w:val="center" w:pos="4680"/>
        <w:tab w:val="right" w:pos="9360"/>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C9"/>
    <w:pPr>
      <w:ind w:left="720"/>
      <w:contextualSpacing/>
    </w:pPr>
  </w:style>
  <w:style w:type="paragraph" w:styleId="Header">
    <w:name w:val="header"/>
    <w:basedOn w:val="Normal"/>
    <w:link w:val="HeaderChar"/>
    <w:uiPriority w:val="99"/>
    <w:unhideWhenUsed/>
    <w:rsid w:val="00E23070"/>
    <w:pPr>
      <w:tabs>
        <w:tab w:val="center" w:pos="4680"/>
        <w:tab w:val="right" w:pos="9360"/>
      </w:tabs>
    </w:pPr>
  </w:style>
  <w:style w:type="character" w:customStyle="1" w:styleId="HeaderChar">
    <w:name w:val="Header Char"/>
    <w:basedOn w:val="DefaultParagraphFont"/>
    <w:link w:val="Header"/>
    <w:uiPriority w:val="99"/>
    <w:rsid w:val="00E230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070"/>
    <w:pPr>
      <w:tabs>
        <w:tab w:val="center" w:pos="4680"/>
        <w:tab w:val="right" w:pos="9360"/>
      </w:tabs>
    </w:pPr>
  </w:style>
  <w:style w:type="character" w:customStyle="1" w:styleId="FooterChar">
    <w:name w:val="Footer Char"/>
    <w:basedOn w:val="DefaultParagraphFont"/>
    <w:link w:val="Footer"/>
    <w:uiPriority w:val="99"/>
    <w:rsid w:val="00E230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67FC-13BC-4B82-8449-5FEDC744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74</Pages>
  <Words>24733</Words>
  <Characters>140982</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testuser</dc:creator>
  <cp:lastModifiedBy>testuser</cp:lastModifiedBy>
  <cp:revision>69</cp:revision>
  <dcterms:created xsi:type="dcterms:W3CDTF">2019-11-06T13:30:00Z</dcterms:created>
  <dcterms:modified xsi:type="dcterms:W3CDTF">2019-11-19T20:50:00Z</dcterms:modified>
</cp:coreProperties>
</file>